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62D" w:rsidRDefault="003F162D" w:rsidP="003F162D">
      <w:pPr>
        <w:widowControl w:val="0"/>
        <w:autoSpaceDE w:val="0"/>
        <w:autoSpaceDN w:val="0"/>
        <w:adjustRightInd w:val="0"/>
        <w:spacing w:line="320" w:lineRule="exact"/>
        <w:rPr>
          <w:color w:val="000000"/>
        </w:rPr>
      </w:pPr>
      <w:r>
        <w:rPr>
          <w:color w:val="000000"/>
        </w:rPr>
        <w:t>The Malaysian Journal of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320" w:lineRule="exac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Analytical Sciences</w:t>
      </w:r>
    </w:p>
    <w:p w:rsidR="003F162D" w:rsidRDefault="00151CB0" w:rsidP="003F162D">
      <w:pPr>
        <w:widowControl w:val="0"/>
        <w:autoSpaceDE w:val="0"/>
        <w:autoSpaceDN w:val="0"/>
        <w:adjustRightInd w:val="0"/>
        <w:spacing w:line="280" w:lineRule="exact"/>
        <w:rPr>
          <w:color w:val="000000"/>
        </w:rPr>
      </w:pPr>
      <w:r>
        <w:rPr>
          <w:color w:val="000000"/>
        </w:rPr>
        <w:t>Vol 14 No 1 (2010</w:t>
      </w:r>
      <w:r w:rsidR="003F162D">
        <w:rPr>
          <w:color w:val="000000"/>
        </w:rPr>
        <w:t>)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66" w:lineRule="exact"/>
        <w:rPr>
          <w:color w:val="000000"/>
        </w:rPr>
      </w:pPr>
      <w:r>
        <w:rPr>
          <w:color w:val="000000"/>
        </w:rPr>
        <w:t>ISSN 1394-2506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66" w:lineRule="exact"/>
        <w:rPr>
          <w:color w:val="000000"/>
        </w:rPr>
      </w:pPr>
      <w:r>
        <w:rPr>
          <w:color w:val="000000"/>
        </w:rPr>
        <w:t>http://www.ukm.my/mjas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66" w:lineRule="exact"/>
        <w:ind w:left="773"/>
        <w:rPr>
          <w:color w:val="000000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80" w:lineRule="exact"/>
        <w:rPr>
          <w:color w:val="000000"/>
        </w:rPr>
      </w:pPr>
      <w:r>
        <w:rPr>
          <w:color w:val="000000"/>
        </w:rPr>
        <w:t>_______________________________________________________________________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Pr="003F162D" w:rsidRDefault="003F162D" w:rsidP="003F162D">
      <w:pPr>
        <w:widowControl w:val="0"/>
        <w:autoSpaceDE w:val="0"/>
        <w:autoSpaceDN w:val="0"/>
        <w:adjustRightInd w:val="0"/>
        <w:spacing w:line="506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International  Editorial </w:t>
      </w:r>
      <w:r w:rsidRPr="003F162D">
        <w:rPr>
          <w:b/>
          <w:color w:val="000000"/>
          <w:sz w:val="28"/>
          <w:szCs w:val="28"/>
        </w:rPr>
        <w:t xml:space="preserve"> Board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</w:rPr>
      </w:pPr>
    </w:p>
    <w:p w:rsidR="003F162D" w:rsidRPr="00DC7530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413" w:lineRule="exact"/>
        <w:rPr>
          <w:color w:val="000000"/>
        </w:rPr>
      </w:pPr>
      <w:r>
        <w:rPr>
          <w:b/>
          <w:bCs/>
          <w:color w:val="000000"/>
        </w:rPr>
        <w:t>Members</w:t>
      </w:r>
    </w:p>
    <w:p w:rsidR="003F162D" w:rsidRDefault="003F162D" w:rsidP="003F162D">
      <w:pPr>
        <w:widowControl w:val="0"/>
        <w:autoSpaceDE w:val="0"/>
        <w:autoSpaceDN w:val="0"/>
        <w:adjustRightInd w:val="0"/>
        <w:rPr>
          <w:color w:val="000000"/>
        </w:rPr>
        <w:sectPr w:rsidR="003F162D" w:rsidSect="003F162D">
          <w:headerReference w:type="default" r:id="rId6"/>
          <w:footerReference w:type="even" r:id="rId7"/>
          <w:footerReference w:type="default" r:id="rId8"/>
          <w:pgSz w:w="11893" w:h="16840"/>
          <w:pgMar w:top="1699" w:right="1469" w:bottom="1800" w:left="1440" w:header="720" w:footer="720" w:gutter="0"/>
          <w:pgNumType w:fmt="lowerRoman" w:start="1"/>
          <w:cols w:space="720"/>
          <w:noEndnote/>
          <w:docGrid w:linePitch="326"/>
        </w:sect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333" w:lineRule="exact"/>
        <w:rPr>
          <w:color w:val="000000"/>
        </w:rPr>
      </w:pPr>
      <w:r>
        <w:rPr>
          <w:color w:val="000000"/>
        </w:rPr>
        <w:t>Lee Hian Kee (Singapore)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80" w:lineRule="exact"/>
        <w:rPr>
          <w:color w:val="000000"/>
        </w:rPr>
      </w:pPr>
      <w:r>
        <w:rPr>
          <w:color w:val="000000"/>
        </w:rPr>
        <w:t>Hassan Y. Aboul-Enein</w:t>
      </w:r>
      <w:r w:rsidR="00841134">
        <w:rPr>
          <w:color w:val="000000"/>
        </w:rPr>
        <w:t xml:space="preserve"> </w:t>
      </w:r>
      <w:r>
        <w:rPr>
          <w:color w:val="000000"/>
        </w:rPr>
        <w:t>(Egypt)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80" w:lineRule="exact"/>
        <w:rPr>
          <w:color w:val="000000"/>
        </w:rPr>
      </w:pPr>
      <w:r>
        <w:rPr>
          <w:color w:val="000000"/>
        </w:rPr>
        <w:t>Sukiman Sarmani (Malaysia)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ind w:left="773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151196" w:rsidRDefault="00151196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413" w:lineRule="exact"/>
        <w:rPr>
          <w:color w:val="000000"/>
        </w:rPr>
      </w:pPr>
      <w:r>
        <w:rPr>
          <w:color w:val="000000"/>
        </w:rPr>
        <w:sym w:font="Symbol" w:char="F0D3"/>
      </w:r>
      <w:r w:rsidR="00151CB0">
        <w:rPr>
          <w:color w:val="000000"/>
        </w:rPr>
        <w:t xml:space="preserve"> 2010</w:t>
      </w:r>
      <w:r>
        <w:rPr>
          <w:color w:val="000000"/>
        </w:rPr>
        <w:t xml:space="preserve"> by The Malaysian Analytical Sciences Society</w:t>
      </w:r>
    </w:p>
    <w:p w:rsidR="003F162D" w:rsidRDefault="003F162D" w:rsidP="003F162D">
      <w:pPr>
        <w:widowControl w:val="0"/>
        <w:autoSpaceDE w:val="0"/>
        <w:autoSpaceDN w:val="0"/>
        <w:adjustRightInd w:val="0"/>
        <w:spacing w:line="213" w:lineRule="exact"/>
        <w:rPr>
          <w:color w:val="000000"/>
          <w:sz w:val="18"/>
          <w:szCs w:val="18"/>
        </w:rPr>
      </w:pPr>
    </w:p>
    <w:p w:rsidR="003F162D" w:rsidRDefault="003F162D" w:rsidP="003F162D">
      <w:pPr>
        <w:widowControl w:val="0"/>
        <w:autoSpaceDE w:val="0"/>
        <w:autoSpaceDN w:val="0"/>
        <w:adjustRightInd w:val="0"/>
        <w:spacing w:line="333" w:lineRule="exact"/>
        <w:rPr>
          <w:color w:val="000000"/>
        </w:rPr>
      </w:pPr>
      <w:r>
        <w:rPr>
          <w:color w:val="000000"/>
        </w:rPr>
        <w:t>No part of the material protected by this copyright notice may be reproduced or utilized in</w:t>
      </w:r>
    </w:p>
    <w:p w:rsidR="00756E90" w:rsidRPr="00151196" w:rsidRDefault="003F162D" w:rsidP="00151196">
      <w:pPr>
        <w:widowControl w:val="0"/>
        <w:autoSpaceDE w:val="0"/>
        <w:autoSpaceDN w:val="0"/>
        <w:adjustRightInd w:val="0"/>
        <w:spacing w:line="280" w:lineRule="exact"/>
        <w:rPr>
          <w:color w:val="000000"/>
        </w:rPr>
      </w:pPr>
      <w:r>
        <w:rPr>
          <w:color w:val="000000"/>
        </w:rPr>
        <w:t>any form or by any means, without prior written permission from the copyright owner.</w:t>
      </w:r>
    </w:p>
    <w:sectPr w:rsidR="00756E90" w:rsidRPr="00151196" w:rsidSect="003F162D">
      <w:type w:val="continuous"/>
      <w:pgSz w:w="11893" w:h="16840"/>
      <w:pgMar w:top="1699" w:right="1469" w:bottom="180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7828" w:rsidRDefault="00FA7828" w:rsidP="00FA7828">
      <w:r>
        <w:separator/>
      </w:r>
    </w:p>
  </w:endnote>
  <w:endnote w:type="continuationSeparator" w:id="0">
    <w:p w:rsidR="00FA7828" w:rsidRDefault="00FA7828" w:rsidP="00FA78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A9" w:rsidRDefault="00FA7828" w:rsidP="00722FE5">
    <w:pPr>
      <w:pStyle w:val="Footer"/>
      <w:ind w:left="720" w:right="360"/>
    </w:pPr>
    <w:r>
      <w:rPr>
        <w:rStyle w:val="PageNumber"/>
      </w:rPr>
      <w:fldChar w:fldCharType="begin"/>
    </w:r>
    <w:r w:rsidR="00841134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41134">
      <w:rPr>
        <w:rStyle w:val="PageNumber"/>
        <w:noProof/>
      </w:rPr>
      <w:t>ii</w:t>
    </w:r>
    <w:r>
      <w:rPr>
        <w:rStyle w:val="PageNumber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A9" w:rsidRDefault="00151CB0" w:rsidP="00722FE5">
    <w:pPr>
      <w:pStyle w:val="Footer"/>
      <w:ind w:right="1014" w:firstLine="360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7828" w:rsidRDefault="00FA7828" w:rsidP="00FA7828">
      <w:r>
        <w:separator/>
      </w:r>
    </w:p>
  </w:footnote>
  <w:footnote w:type="continuationSeparator" w:id="0">
    <w:p w:rsidR="00FA7828" w:rsidRDefault="00FA7828" w:rsidP="00FA782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FA9" w:rsidRDefault="00151CB0" w:rsidP="00722FE5">
    <w:pPr>
      <w:pStyle w:val="Header"/>
      <w:ind w:left="108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162D"/>
    <w:rsid w:val="00151196"/>
    <w:rsid w:val="00151CB0"/>
    <w:rsid w:val="003F162D"/>
    <w:rsid w:val="00756E90"/>
    <w:rsid w:val="00841134"/>
    <w:rsid w:val="00FA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16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3F162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F162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3F162D"/>
  </w:style>
  <w:style w:type="paragraph" w:styleId="Header">
    <w:name w:val="header"/>
    <w:basedOn w:val="Normal"/>
    <w:link w:val="HeaderChar"/>
    <w:rsid w:val="003F162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F162D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482</Characters>
  <Application>Microsoft Office Word</Application>
  <DocSecurity>0</DocSecurity>
  <Lines>4</Lines>
  <Paragraphs>1</Paragraphs>
  <ScaleCrop>false</ScaleCrop>
  <Company>UKM</Company>
  <LinksUpToDate>false</LinksUpToDate>
  <CharactersWithSpaces>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Pusat Komputer</dc:creator>
  <cp:keywords/>
  <dc:description/>
  <cp:lastModifiedBy>Pusat Komputer</cp:lastModifiedBy>
  <cp:revision>4</cp:revision>
  <cp:lastPrinted>2009-10-30T06:31:00Z</cp:lastPrinted>
  <dcterms:created xsi:type="dcterms:W3CDTF">2009-10-30T06:21:00Z</dcterms:created>
  <dcterms:modified xsi:type="dcterms:W3CDTF">2010-04-22T01:58:00Z</dcterms:modified>
</cp:coreProperties>
</file>