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D543D3" w14:textId="4B9D0561" w:rsidR="00C32064" w:rsidRPr="00956704" w:rsidRDefault="003B0640" w:rsidP="00FB5F91">
      <w:pPr>
        <w:spacing w:after="0" w:line="240" w:lineRule="auto"/>
        <w:jc w:val="center"/>
        <w:rPr>
          <w:rFonts w:ascii="Times New Roman" w:hAnsi="Times New Roman" w:cs="Times New Roman"/>
          <w:sz w:val="28"/>
          <w:szCs w:val="28"/>
        </w:rPr>
      </w:pPr>
      <w:r w:rsidRPr="00956704">
        <w:rPr>
          <w:rFonts w:ascii="Times New Roman" w:hAnsi="Times New Roman" w:cs="Times New Roman"/>
          <w:sz w:val="28"/>
          <w:szCs w:val="28"/>
        </w:rPr>
        <w:t>ENCAPSULATION OF GADOLINIUM NANOPARTICLES IN AMINO ACID BASED VESICLES</w:t>
      </w:r>
    </w:p>
    <w:p w14:paraId="1B979B32" w14:textId="77777777" w:rsidR="00C32064" w:rsidRPr="00956704" w:rsidRDefault="00C32064" w:rsidP="003371DB">
      <w:pPr>
        <w:spacing w:after="0" w:line="240" w:lineRule="auto"/>
        <w:rPr>
          <w:rFonts w:cstheme="minorHAnsi"/>
          <w:sz w:val="24"/>
          <w:szCs w:val="24"/>
        </w:rPr>
      </w:pPr>
    </w:p>
    <w:p w14:paraId="222980B8" w14:textId="34959CC4" w:rsidR="004F76B9" w:rsidRPr="00952091" w:rsidRDefault="003B0640" w:rsidP="007344D7">
      <w:pPr>
        <w:spacing w:after="0" w:line="240" w:lineRule="auto"/>
        <w:jc w:val="center"/>
        <w:rPr>
          <w:rFonts w:ascii="Times New Roman" w:hAnsi="Times New Roman" w:cs="Times New Roman"/>
          <w:sz w:val="24"/>
          <w:szCs w:val="24"/>
          <w:lang w:val="es-ES"/>
        </w:rPr>
      </w:pPr>
      <w:r w:rsidRPr="00952091">
        <w:rPr>
          <w:rFonts w:ascii="Times New Roman" w:hAnsi="Times New Roman" w:cs="Times New Roman"/>
          <w:sz w:val="24"/>
          <w:szCs w:val="24"/>
          <w:lang w:val="es-ES"/>
        </w:rPr>
        <w:t>(</w:t>
      </w:r>
      <w:r w:rsidR="004F76B9" w:rsidRPr="00952091">
        <w:rPr>
          <w:rFonts w:ascii="Times New Roman" w:hAnsi="Times New Roman" w:cs="Times New Roman"/>
          <w:sz w:val="24"/>
          <w:szCs w:val="24"/>
          <w:lang w:val="es-ES"/>
        </w:rPr>
        <w:t xml:space="preserve">Pengkapsulan </w:t>
      </w:r>
      <w:r w:rsidR="00FB5F91">
        <w:rPr>
          <w:rFonts w:ascii="Times New Roman" w:hAnsi="Times New Roman" w:cs="Times New Roman"/>
          <w:sz w:val="24"/>
          <w:szCs w:val="24"/>
        </w:rPr>
        <w:t>Nanozarah</w:t>
      </w:r>
      <w:r w:rsidR="00FB5F91" w:rsidRPr="00952091">
        <w:rPr>
          <w:rFonts w:ascii="Times New Roman" w:hAnsi="Times New Roman" w:cs="Times New Roman"/>
          <w:sz w:val="24"/>
          <w:szCs w:val="24"/>
          <w:lang w:val="es-ES"/>
        </w:rPr>
        <w:t xml:space="preserve"> Gadolinium ke d</w:t>
      </w:r>
      <w:r w:rsidRPr="00952091">
        <w:rPr>
          <w:rFonts w:ascii="Times New Roman" w:hAnsi="Times New Roman" w:cs="Times New Roman"/>
          <w:sz w:val="24"/>
          <w:szCs w:val="24"/>
          <w:lang w:val="es-ES"/>
        </w:rPr>
        <w:t>alam Vesikel Berasaskan Asid Amino)</w:t>
      </w:r>
    </w:p>
    <w:p w14:paraId="2D3BC51F" w14:textId="77777777" w:rsidR="004F76B9" w:rsidRPr="00952091" w:rsidRDefault="004F76B9" w:rsidP="004F76B9">
      <w:pPr>
        <w:spacing w:after="0" w:line="240" w:lineRule="auto"/>
        <w:jc w:val="center"/>
        <w:rPr>
          <w:rFonts w:ascii="Times New Roman" w:hAnsi="Times New Roman" w:cs="Times New Roman"/>
          <w:sz w:val="24"/>
          <w:szCs w:val="24"/>
          <w:lang w:val="es-ES"/>
        </w:rPr>
      </w:pPr>
    </w:p>
    <w:p w14:paraId="6AABDF45" w14:textId="6649BBD1" w:rsidR="00FB5F91" w:rsidRDefault="00C32064" w:rsidP="0073395E">
      <w:pPr>
        <w:spacing w:after="0" w:line="240" w:lineRule="auto"/>
        <w:jc w:val="center"/>
        <w:rPr>
          <w:rFonts w:ascii="Times New Roman" w:hAnsi="Times New Roman" w:cs="Times New Roman"/>
          <w:sz w:val="20"/>
          <w:szCs w:val="20"/>
        </w:rPr>
      </w:pPr>
      <w:r w:rsidRPr="00956704">
        <w:rPr>
          <w:rFonts w:ascii="Times New Roman" w:hAnsi="Times New Roman" w:cs="Times New Roman"/>
          <w:sz w:val="20"/>
          <w:szCs w:val="20"/>
        </w:rPr>
        <w:t>Muhammad Zul Azri</w:t>
      </w:r>
      <w:r w:rsidR="003B0640" w:rsidRPr="00956704">
        <w:rPr>
          <w:rFonts w:ascii="Times New Roman" w:hAnsi="Times New Roman" w:cs="Times New Roman"/>
          <w:sz w:val="20"/>
          <w:szCs w:val="20"/>
        </w:rPr>
        <w:t xml:space="preserve"> Muhammad Jamil, Faizal Mohamed</w:t>
      </w:r>
      <w:r w:rsidR="00FB5F91">
        <w:rPr>
          <w:rFonts w:ascii="Times New Roman" w:hAnsi="Times New Roman" w:cs="Times New Roman"/>
          <w:sz w:val="20"/>
          <w:szCs w:val="20"/>
          <w:vertAlign w:val="superscript"/>
        </w:rPr>
        <w:t>*</w:t>
      </w:r>
      <w:r w:rsidR="0073395E" w:rsidRPr="00956704">
        <w:rPr>
          <w:rFonts w:ascii="Times New Roman" w:hAnsi="Times New Roman" w:cs="Times New Roman"/>
          <w:sz w:val="20"/>
          <w:szCs w:val="20"/>
        </w:rPr>
        <w:t>, Nur Ratasha Alia Md. Rosli</w:t>
      </w:r>
      <w:r w:rsidR="00B07316" w:rsidRPr="00956704">
        <w:rPr>
          <w:rFonts w:ascii="Times New Roman" w:hAnsi="Times New Roman" w:cs="Times New Roman"/>
          <w:sz w:val="20"/>
          <w:szCs w:val="20"/>
        </w:rPr>
        <w:t xml:space="preserve">, </w:t>
      </w:r>
    </w:p>
    <w:p w14:paraId="69060B87" w14:textId="5EA152A0" w:rsidR="00C32064" w:rsidRPr="00956704" w:rsidRDefault="00B07316" w:rsidP="0073395E">
      <w:pPr>
        <w:spacing w:after="0" w:line="240" w:lineRule="auto"/>
        <w:jc w:val="center"/>
        <w:rPr>
          <w:rFonts w:ascii="Times New Roman" w:hAnsi="Times New Roman" w:cs="Times New Roman"/>
          <w:sz w:val="24"/>
          <w:szCs w:val="24"/>
          <w:vertAlign w:val="superscript"/>
        </w:rPr>
      </w:pPr>
      <w:r w:rsidRPr="00956704">
        <w:rPr>
          <w:rFonts w:ascii="Times New Roman" w:hAnsi="Times New Roman" w:cs="Times New Roman"/>
          <w:sz w:val="20"/>
          <w:szCs w:val="20"/>
        </w:rPr>
        <w:t>Irman Abdul</w:t>
      </w:r>
      <w:r w:rsidRPr="00956704">
        <w:rPr>
          <w:rFonts w:ascii="Times New Roman" w:hAnsi="Times New Roman" w:cs="Times New Roman"/>
          <w:sz w:val="24"/>
          <w:szCs w:val="24"/>
        </w:rPr>
        <w:t xml:space="preserve"> </w:t>
      </w:r>
      <w:r w:rsidRPr="00956704">
        <w:rPr>
          <w:rFonts w:ascii="Times New Roman" w:hAnsi="Times New Roman" w:cs="Times New Roman"/>
          <w:sz w:val="20"/>
          <w:szCs w:val="20"/>
        </w:rPr>
        <w:t>Rahman</w:t>
      </w:r>
    </w:p>
    <w:p w14:paraId="27F52F02" w14:textId="77777777" w:rsidR="00C32064" w:rsidRPr="00956704" w:rsidRDefault="00C32064" w:rsidP="00C32064">
      <w:pPr>
        <w:spacing w:after="0" w:line="240" w:lineRule="auto"/>
        <w:jc w:val="center"/>
        <w:rPr>
          <w:rFonts w:cstheme="minorHAnsi"/>
          <w:sz w:val="20"/>
          <w:szCs w:val="20"/>
        </w:rPr>
      </w:pPr>
    </w:p>
    <w:p w14:paraId="6DEBA7ED" w14:textId="77777777" w:rsidR="00FB5F91" w:rsidRDefault="004F76B9" w:rsidP="0073395E">
      <w:pPr>
        <w:spacing w:after="0" w:line="240" w:lineRule="auto"/>
        <w:jc w:val="center"/>
        <w:rPr>
          <w:rFonts w:ascii="Times New Roman" w:hAnsi="Times New Roman" w:cs="Times New Roman"/>
          <w:i/>
          <w:sz w:val="18"/>
          <w:szCs w:val="18"/>
        </w:rPr>
      </w:pPr>
      <w:r w:rsidRPr="00956704">
        <w:rPr>
          <w:rFonts w:ascii="Times New Roman" w:hAnsi="Times New Roman" w:cs="Times New Roman"/>
          <w:i/>
          <w:sz w:val="18"/>
          <w:szCs w:val="18"/>
        </w:rPr>
        <w:t xml:space="preserve">Nuclear Science Programme, </w:t>
      </w:r>
      <w:r w:rsidR="00C32064" w:rsidRPr="00956704">
        <w:rPr>
          <w:rFonts w:ascii="Times New Roman" w:hAnsi="Times New Roman" w:cs="Times New Roman"/>
          <w:i/>
          <w:sz w:val="18"/>
          <w:szCs w:val="18"/>
        </w:rPr>
        <w:t xml:space="preserve">School of Applied Physics, </w:t>
      </w:r>
    </w:p>
    <w:p w14:paraId="4818D8CC" w14:textId="77777777" w:rsidR="00FB5F91" w:rsidRDefault="00C32064" w:rsidP="00FB5F91">
      <w:pPr>
        <w:spacing w:after="0" w:line="240" w:lineRule="auto"/>
        <w:jc w:val="center"/>
        <w:rPr>
          <w:rFonts w:ascii="Times New Roman" w:hAnsi="Times New Roman" w:cs="Times New Roman"/>
          <w:i/>
          <w:sz w:val="18"/>
          <w:szCs w:val="18"/>
        </w:rPr>
      </w:pPr>
      <w:r w:rsidRPr="00956704">
        <w:rPr>
          <w:rFonts w:ascii="Times New Roman" w:hAnsi="Times New Roman" w:cs="Times New Roman"/>
          <w:i/>
          <w:sz w:val="18"/>
          <w:szCs w:val="18"/>
        </w:rPr>
        <w:t>Fac</w:t>
      </w:r>
      <w:r w:rsidR="004F76B9" w:rsidRPr="00956704">
        <w:rPr>
          <w:rFonts w:ascii="Times New Roman" w:hAnsi="Times New Roman" w:cs="Times New Roman"/>
          <w:i/>
          <w:sz w:val="18"/>
          <w:szCs w:val="18"/>
        </w:rPr>
        <w:t>ulty of Science and Technology,</w:t>
      </w:r>
      <w:r w:rsidR="00FB5F91">
        <w:rPr>
          <w:rFonts w:ascii="Times New Roman" w:hAnsi="Times New Roman" w:cs="Times New Roman"/>
          <w:i/>
          <w:sz w:val="18"/>
          <w:szCs w:val="18"/>
        </w:rPr>
        <w:t xml:space="preserve"> Universiti Kebangsaan Malaysia, </w:t>
      </w:r>
    </w:p>
    <w:p w14:paraId="3AAE986B" w14:textId="1D3DC8B6" w:rsidR="00C32064" w:rsidRPr="00956704" w:rsidRDefault="00FB5F91" w:rsidP="00FB5F91">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 xml:space="preserve">43600 Bangi, </w:t>
      </w:r>
      <w:r w:rsidR="00C32064" w:rsidRPr="00956704">
        <w:rPr>
          <w:rFonts w:ascii="Times New Roman" w:hAnsi="Times New Roman" w:cs="Times New Roman"/>
          <w:i/>
          <w:sz w:val="18"/>
          <w:szCs w:val="18"/>
        </w:rPr>
        <w:t xml:space="preserve">Selangor, Malaysia </w:t>
      </w:r>
    </w:p>
    <w:p w14:paraId="571A03C8" w14:textId="77777777" w:rsidR="00C32064" w:rsidRPr="00956704" w:rsidRDefault="00C32064" w:rsidP="00C32064">
      <w:pPr>
        <w:spacing w:after="0" w:line="240" w:lineRule="auto"/>
        <w:jc w:val="center"/>
        <w:rPr>
          <w:rFonts w:ascii="Times New Roman" w:hAnsi="Times New Roman" w:cs="Times New Roman"/>
          <w:i/>
          <w:sz w:val="18"/>
          <w:szCs w:val="18"/>
        </w:rPr>
      </w:pPr>
    </w:p>
    <w:p w14:paraId="1C0FF15E" w14:textId="77777777" w:rsidR="00C32064" w:rsidRPr="00956704" w:rsidRDefault="00B113CD" w:rsidP="00C32064">
      <w:pPr>
        <w:spacing w:after="0" w:line="240" w:lineRule="auto"/>
        <w:jc w:val="center"/>
        <w:rPr>
          <w:rFonts w:ascii="Times New Roman" w:hAnsi="Times New Roman" w:cs="Times New Roman"/>
          <w:sz w:val="18"/>
          <w:szCs w:val="18"/>
        </w:rPr>
      </w:pPr>
      <w:r w:rsidRPr="00956704">
        <w:rPr>
          <w:rFonts w:ascii="Times New Roman" w:hAnsi="Times New Roman" w:cs="Times New Roman"/>
          <w:i/>
          <w:sz w:val="18"/>
          <w:szCs w:val="18"/>
        </w:rPr>
        <w:t>*</w:t>
      </w:r>
      <w:r w:rsidR="00C32064" w:rsidRPr="00956704">
        <w:rPr>
          <w:rFonts w:ascii="Times New Roman" w:hAnsi="Times New Roman" w:cs="Times New Roman"/>
          <w:i/>
          <w:sz w:val="18"/>
          <w:szCs w:val="18"/>
        </w:rPr>
        <w:t xml:space="preserve">Corresponding author: </w:t>
      </w:r>
      <w:hyperlink r:id="rId6" w:history="1">
        <w:r w:rsidR="00C32064" w:rsidRPr="00956704">
          <w:rPr>
            <w:rStyle w:val="Hyperlink"/>
            <w:rFonts w:ascii="Times New Roman" w:hAnsi="Times New Roman" w:cs="Times New Roman"/>
            <w:i/>
            <w:color w:val="auto"/>
            <w:sz w:val="18"/>
            <w:szCs w:val="18"/>
            <w:u w:val="none"/>
          </w:rPr>
          <w:t>faizalm@ukm.edu.my</w:t>
        </w:r>
      </w:hyperlink>
    </w:p>
    <w:p w14:paraId="0958131D" w14:textId="77777777" w:rsidR="00C32064" w:rsidRPr="00956704" w:rsidRDefault="00C32064" w:rsidP="00FB5F91">
      <w:pPr>
        <w:spacing w:after="0" w:line="240" w:lineRule="auto"/>
        <w:rPr>
          <w:rFonts w:cstheme="minorHAnsi"/>
          <w:sz w:val="18"/>
          <w:szCs w:val="18"/>
        </w:rPr>
      </w:pPr>
    </w:p>
    <w:p w14:paraId="12E1E860" w14:textId="77777777" w:rsidR="00C32064" w:rsidRPr="00FB5F91" w:rsidRDefault="00C32064" w:rsidP="00C32064">
      <w:pPr>
        <w:spacing w:after="0" w:line="240" w:lineRule="auto"/>
        <w:jc w:val="center"/>
        <w:rPr>
          <w:rFonts w:ascii="Times New Roman" w:hAnsi="Times New Roman" w:cs="Times New Roman"/>
          <w:b/>
          <w:sz w:val="18"/>
          <w:szCs w:val="18"/>
        </w:rPr>
      </w:pPr>
      <w:r w:rsidRPr="00FB5F91">
        <w:rPr>
          <w:rFonts w:ascii="Times New Roman" w:hAnsi="Times New Roman" w:cs="Times New Roman"/>
          <w:b/>
          <w:sz w:val="18"/>
          <w:szCs w:val="18"/>
        </w:rPr>
        <w:t>Abstract</w:t>
      </w:r>
    </w:p>
    <w:p w14:paraId="7F9C5E1F" w14:textId="5B7B2307" w:rsidR="00765D57" w:rsidRPr="00FB5F91" w:rsidRDefault="00765D57" w:rsidP="002A11F4">
      <w:pPr>
        <w:spacing w:after="0" w:line="240" w:lineRule="auto"/>
        <w:jc w:val="both"/>
        <w:rPr>
          <w:rFonts w:ascii="Times New Roman" w:eastAsia="Times New Roman" w:hAnsi="Times New Roman" w:cs="Times New Roman"/>
          <w:sz w:val="18"/>
          <w:szCs w:val="18"/>
          <w:highlight w:val="yellow"/>
        </w:rPr>
      </w:pPr>
      <w:r w:rsidRPr="00FB5F91">
        <w:rPr>
          <w:rFonts w:ascii="Times New Roman" w:eastAsia="Times New Roman" w:hAnsi="Times New Roman" w:cs="Times New Roman"/>
          <w:sz w:val="18"/>
          <w:szCs w:val="18"/>
        </w:rPr>
        <w:t>Production of am</w:t>
      </w:r>
      <w:r w:rsidR="002A11F4" w:rsidRPr="00FB5F91">
        <w:rPr>
          <w:rFonts w:ascii="Times New Roman" w:eastAsia="Times New Roman" w:hAnsi="Times New Roman" w:cs="Times New Roman"/>
          <w:sz w:val="18"/>
          <w:szCs w:val="18"/>
        </w:rPr>
        <w:t xml:space="preserve">ino acid based vesicles </w:t>
      </w:r>
      <w:r w:rsidRPr="00FB5F91">
        <w:rPr>
          <w:rFonts w:ascii="Times New Roman" w:eastAsia="Times New Roman" w:hAnsi="Times New Roman" w:cs="Times New Roman"/>
          <w:sz w:val="18"/>
          <w:szCs w:val="18"/>
        </w:rPr>
        <w:t>using sonication method was employed to determine its encapsulat</w:t>
      </w:r>
      <w:r w:rsidR="003B0640" w:rsidRPr="00FB5F91">
        <w:rPr>
          <w:rFonts w:ascii="Times New Roman" w:eastAsia="Times New Roman" w:hAnsi="Times New Roman" w:cs="Times New Roman"/>
          <w:sz w:val="18"/>
          <w:szCs w:val="18"/>
        </w:rPr>
        <w:t>ion efficacy towards gadolinium</w:t>
      </w:r>
      <w:r w:rsidRPr="00FB5F91">
        <w:rPr>
          <w:rFonts w:ascii="Times New Roman" w:eastAsia="Times New Roman" w:hAnsi="Times New Roman" w:cs="Times New Roman"/>
          <w:sz w:val="18"/>
          <w:szCs w:val="18"/>
        </w:rPr>
        <w:t xml:space="preserve">(III) nanoparticles as potential drug carrier. The sonication process involved </w:t>
      </w:r>
      <w:r w:rsidR="00A962DB" w:rsidRPr="00FB5F91">
        <w:rPr>
          <w:rFonts w:ascii="Times New Roman" w:eastAsia="Times New Roman" w:hAnsi="Times New Roman" w:cs="Times New Roman"/>
          <w:sz w:val="18"/>
          <w:szCs w:val="18"/>
        </w:rPr>
        <w:t>precursor</w:t>
      </w:r>
      <w:r w:rsidRPr="00FB5F91">
        <w:rPr>
          <w:rFonts w:ascii="Times New Roman" w:eastAsia="Times New Roman" w:hAnsi="Times New Roman" w:cs="Times New Roman"/>
          <w:sz w:val="18"/>
          <w:szCs w:val="18"/>
        </w:rPr>
        <w:t xml:space="preserve"> namely sodium N-lauroylsarcosinate </w:t>
      </w:r>
      <w:r w:rsidR="00743AE4" w:rsidRPr="00FB5F91">
        <w:rPr>
          <w:rFonts w:ascii="Times New Roman" w:eastAsia="Times New Roman" w:hAnsi="Times New Roman" w:cs="Times New Roman"/>
          <w:sz w:val="18"/>
          <w:szCs w:val="18"/>
        </w:rPr>
        <w:t xml:space="preserve">hydrate </w:t>
      </w:r>
      <w:r w:rsidRPr="00FB5F91">
        <w:rPr>
          <w:rFonts w:ascii="Times New Roman" w:eastAsia="Times New Roman" w:hAnsi="Times New Roman" w:cs="Times New Roman"/>
          <w:sz w:val="18"/>
          <w:szCs w:val="18"/>
        </w:rPr>
        <w:t>with 1-decanol to produce vesicle in 92 wt</w:t>
      </w:r>
      <w:r w:rsidR="00FB5F91">
        <w:rPr>
          <w:rFonts w:ascii="Times New Roman" w:eastAsia="Times New Roman" w:hAnsi="Times New Roman" w:cs="Times New Roman"/>
          <w:sz w:val="18"/>
          <w:szCs w:val="18"/>
        </w:rPr>
        <w:t>.% of water. Gadolinium</w:t>
      </w:r>
      <w:r w:rsidRPr="00FB5F91">
        <w:rPr>
          <w:rFonts w:ascii="Times New Roman" w:eastAsia="Times New Roman" w:hAnsi="Times New Roman" w:cs="Times New Roman"/>
          <w:sz w:val="18"/>
          <w:szCs w:val="18"/>
        </w:rPr>
        <w:t>(III) nanoparticle was then encapsulated into the vesicle system</w:t>
      </w:r>
      <w:r w:rsidR="00A962DB" w:rsidRPr="00FB5F91">
        <w:rPr>
          <w:rFonts w:ascii="Times New Roman" w:eastAsia="Times New Roman" w:hAnsi="Times New Roman" w:cs="Times New Roman"/>
          <w:sz w:val="18"/>
          <w:szCs w:val="18"/>
        </w:rPr>
        <w:t xml:space="preserve">. </w:t>
      </w:r>
      <w:r w:rsidRPr="00FB5F91">
        <w:rPr>
          <w:rFonts w:ascii="Times New Roman" w:eastAsia="Times New Roman" w:hAnsi="Times New Roman" w:cs="Times New Roman"/>
          <w:sz w:val="18"/>
          <w:szCs w:val="18"/>
        </w:rPr>
        <w:t>The structure of Gd</w:t>
      </w:r>
      <w:r w:rsidRPr="00FB5F91">
        <w:rPr>
          <w:rFonts w:ascii="Times New Roman" w:eastAsia="Times New Roman" w:hAnsi="Times New Roman" w:cs="Times New Roman"/>
          <w:sz w:val="18"/>
          <w:szCs w:val="18"/>
          <w:vertAlign w:val="subscript"/>
        </w:rPr>
        <w:t>2</w:t>
      </w:r>
      <w:r w:rsidRPr="00FB5F91">
        <w:rPr>
          <w:rFonts w:ascii="Times New Roman" w:eastAsia="Times New Roman" w:hAnsi="Times New Roman" w:cs="Times New Roman"/>
          <w:sz w:val="18"/>
          <w:szCs w:val="18"/>
        </w:rPr>
        <w:t>O</w:t>
      </w:r>
      <w:r w:rsidRPr="00FB5F91">
        <w:rPr>
          <w:rFonts w:ascii="Times New Roman" w:eastAsia="Times New Roman" w:hAnsi="Times New Roman" w:cs="Times New Roman"/>
          <w:sz w:val="18"/>
          <w:szCs w:val="18"/>
          <w:vertAlign w:val="subscript"/>
        </w:rPr>
        <w:t>2</w:t>
      </w:r>
      <w:r w:rsidRPr="00FB5F91">
        <w:rPr>
          <w:rFonts w:ascii="Times New Roman" w:eastAsia="Times New Roman" w:hAnsi="Times New Roman" w:cs="Times New Roman"/>
          <w:sz w:val="18"/>
          <w:szCs w:val="18"/>
        </w:rPr>
        <w:t>CO</w:t>
      </w:r>
      <w:r w:rsidRPr="00FB5F91">
        <w:rPr>
          <w:rFonts w:ascii="Times New Roman" w:eastAsia="Times New Roman" w:hAnsi="Times New Roman" w:cs="Times New Roman"/>
          <w:sz w:val="18"/>
          <w:szCs w:val="18"/>
          <w:vertAlign w:val="subscript"/>
        </w:rPr>
        <w:t xml:space="preserve">3 </w:t>
      </w:r>
      <w:r w:rsidRPr="00FB5F91">
        <w:rPr>
          <w:rFonts w:ascii="Times New Roman" w:eastAsia="Times New Roman" w:hAnsi="Times New Roman" w:cs="Times New Roman"/>
          <w:sz w:val="18"/>
          <w:szCs w:val="18"/>
        </w:rPr>
        <w:t>nanopa</w:t>
      </w:r>
      <w:r w:rsidR="00FB5F91">
        <w:rPr>
          <w:rFonts w:ascii="Times New Roman" w:eastAsia="Times New Roman" w:hAnsi="Times New Roman" w:cs="Times New Roman"/>
          <w:sz w:val="18"/>
          <w:szCs w:val="18"/>
        </w:rPr>
        <w:t>rticles was confirmed by X-ray D</w:t>
      </w:r>
      <w:r w:rsidRPr="00FB5F91">
        <w:rPr>
          <w:rFonts w:ascii="Times New Roman" w:eastAsia="Times New Roman" w:hAnsi="Times New Roman" w:cs="Times New Roman"/>
          <w:sz w:val="18"/>
          <w:szCs w:val="18"/>
        </w:rPr>
        <w:t xml:space="preserve">iffraction technique (XRD). Attenuated </w:t>
      </w:r>
      <w:r w:rsidR="00FB5F91" w:rsidRPr="00FB5F91">
        <w:rPr>
          <w:rFonts w:ascii="Times New Roman" w:eastAsia="Times New Roman" w:hAnsi="Times New Roman" w:cs="Times New Roman"/>
          <w:sz w:val="18"/>
          <w:szCs w:val="18"/>
        </w:rPr>
        <w:t xml:space="preserve">Total Reflectance </w:t>
      </w:r>
      <w:r w:rsidRPr="00FB5F91">
        <w:rPr>
          <w:rFonts w:ascii="Times New Roman" w:eastAsia="Times New Roman" w:hAnsi="Times New Roman" w:cs="Times New Roman"/>
          <w:sz w:val="18"/>
          <w:szCs w:val="18"/>
        </w:rPr>
        <w:t xml:space="preserve">Fourier Transform Infrared (ATR-FTIR) spectroscopy indicates the presence of bonding that formed the vesicles. The size distribution of the obtained gadolinium encapsulated vesicle was examined using </w:t>
      </w:r>
      <w:r w:rsidR="00FB5F91" w:rsidRPr="00FB5F91">
        <w:rPr>
          <w:rFonts w:ascii="Times New Roman" w:eastAsia="Times New Roman" w:hAnsi="Times New Roman" w:cs="Times New Roman"/>
          <w:sz w:val="18"/>
          <w:szCs w:val="18"/>
        </w:rPr>
        <w:t xml:space="preserve">Transmission Electron Microscopy </w:t>
      </w:r>
      <w:r w:rsidRPr="00FB5F91">
        <w:rPr>
          <w:rFonts w:ascii="Times New Roman" w:eastAsia="Times New Roman" w:hAnsi="Times New Roman" w:cs="Times New Roman"/>
          <w:sz w:val="18"/>
          <w:szCs w:val="18"/>
        </w:rPr>
        <w:t xml:space="preserve">(TEM). </w:t>
      </w:r>
      <w:r w:rsidR="00A962DB" w:rsidRPr="00FB5F91">
        <w:rPr>
          <w:rFonts w:ascii="Times New Roman" w:eastAsia="Times New Roman" w:hAnsi="Times New Roman" w:cs="Times New Roman"/>
          <w:sz w:val="18"/>
          <w:szCs w:val="18"/>
        </w:rPr>
        <w:t xml:space="preserve">It </w:t>
      </w:r>
      <w:r w:rsidRPr="00FB5F91">
        <w:rPr>
          <w:rFonts w:ascii="Times New Roman" w:eastAsia="Times New Roman" w:hAnsi="Times New Roman" w:cs="Times New Roman"/>
          <w:sz w:val="18"/>
          <w:szCs w:val="18"/>
        </w:rPr>
        <w:t>has been prove</w:t>
      </w:r>
      <w:r w:rsidR="00104F3A" w:rsidRPr="00FB5F91">
        <w:rPr>
          <w:rFonts w:ascii="Times New Roman" w:eastAsia="Times New Roman" w:hAnsi="Times New Roman" w:cs="Times New Roman"/>
          <w:sz w:val="18"/>
          <w:szCs w:val="18"/>
        </w:rPr>
        <w:t>n</w:t>
      </w:r>
      <w:r w:rsidRPr="00FB5F91">
        <w:rPr>
          <w:rFonts w:ascii="Times New Roman" w:eastAsia="Times New Roman" w:hAnsi="Times New Roman" w:cs="Times New Roman"/>
          <w:sz w:val="18"/>
          <w:szCs w:val="18"/>
        </w:rPr>
        <w:t xml:space="preserve"> to be a poten</w:t>
      </w:r>
      <w:r w:rsidR="00686054" w:rsidRPr="00FB5F91">
        <w:rPr>
          <w:rFonts w:ascii="Times New Roman" w:eastAsia="Times New Roman" w:hAnsi="Times New Roman" w:cs="Times New Roman"/>
          <w:sz w:val="18"/>
          <w:szCs w:val="18"/>
        </w:rPr>
        <w:t>tial nano-sized drug carrier.</w:t>
      </w:r>
    </w:p>
    <w:p w14:paraId="2CD3D4C2" w14:textId="77777777" w:rsidR="00C32064" w:rsidRPr="00FB5F91" w:rsidRDefault="00C32064" w:rsidP="00C32064">
      <w:pPr>
        <w:spacing w:after="0" w:line="240" w:lineRule="auto"/>
        <w:jc w:val="both"/>
        <w:rPr>
          <w:rFonts w:ascii="Times New Roman" w:hAnsi="Times New Roman" w:cs="Times New Roman"/>
          <w:sz w:val="18"/>
          <w:szCs w:val="18"/>
          <w:highlight w:val="yellow"/>
        </w:rPr>
      </w:pPr>
    </w:p>
    <w:p w14:paraId="5595D5F1" w14:textId="77777777" w:rsidR="00C32064" w:rsidRPr="00FB5F91" w:rsidRDefault="00765D57" w:rsidP="00C32064">
      <w:pPr>
        <w:spacing w:after="0" w:line="240" w:lineRule="auto"/>
        <w:jc w:val="both"/>
        <w:rPr>
          <w:rFonts w:ascii="Times New Roman" w:eastAsia="Times New Roman" w:hAnsi="Times New Roman" w:cs="Times New Roman"/>
          <w:sz w:val="18"/>
          <w:szCs w:val="18"/>
        </w:rPr>
      </w:pPr>
      <w:r w:rsidRPr="00FB5F91">
        <w:rPr>
          <w:rFonts w:ascii="Times New Roman" w:eastAsia="Times New Roman" w:hAnsi="Times New Roman" w:cs="Times New Roman"/>
          <w:b/>
          <w:sz w:val="18"/>
          <w:szCs w:val="18"/>
        </w:rPr>
        <w:t>Keywords:</w:t>
      </w:r>
      <w:r w:rsidR="004F76B9" w:rsidRPr="00FB5F91">
        <w:rPr>
          <w:rFonts w:ascii="Times New Roman" w:eastAsia="Times New Roman" w:hAnsi="Times New Roman" w:cs="Times New Roman"/>
          <w:sz w:val="18"/>
          <w:szCs w:val="18"/>
        </w:rPr>
        <w:t xml:space="preserve"> vesicles, encapsulation, gadolinium, sonication,</w:t>
      </w:r>
      <w:r w:rsidRPr="00FB5F91">
        <w:rPr>
          <w:rFonts w:ascii="Times New Roman" w:eastAsia="Times New Roman" w:hAnsi="Times New Roman" w:cs="Times New Roman"/>
          <w:sz w:val="18"/>
          <w:szCs w:val="18"/>
        </w:rPr>
        <w:t xml:space="preserve"> drug carrier</w:t>
      </w:r>
    </w:p>
    <w:p w14:paraId="703D529E" w14:textId="77777777" w:rsidR="00C32064" w:rsidRPr="00956704" w:rsidRDefault="00C32064" w:rsidP="00C32064">
      <w:pPr>
        <w:spacing w:after="0" w:line="240" w:lineRule="auto"/>
        <w:jc w:val="both"/>
        <w:rPr>
          <w:rFonts w:eastAsia="Times New Roman" w:cstheme="minorHAnsi"/>
          <w:sz w:val="18"/>
          <w:szCs w:val="18"/>
          <w:highlight w:val="yellow"/>
        </w:rPr>
      </w:pPr>
    </w:p>
    <w:p w14:paraId="7B976FF4" w14:textId="77777777" w:rsidR="007344D7" w:rsidRPr="00FB5F91" w:rsidRDefault="007344D7" w:rsidP="00C32064">
      <w:pPr>
        <w:spacing w:after="0" w:line="240" w:lineRule="auto"/>
        <w:jc w:val="center"/>
        <w:rPr>
          <w:rFonts w:ascii="Times New Roman" w:hAnsi="Times New Roman" w:cs="Times New Roman"/>
          <w:b/>
          <w:bCs/>
          <w:sz w:val="18"/>
          <w:szCs w:val="18"/>
          <w:lang w:val="ms-MY"/>
        </w:rPr>
      </w:pPr>
      <w:r w:rsidRPr="00FB5F91">
        <w:rPr>
          <w:rFonts w:ascii="Times New Roman" w:hAnsi="Times New Roman" w:cs="Times New Roman"/>
          <w:b/>
          <w:bCs/>
          <w:sz w:val="18"/>
          <w:szCs w:val="18"/>
          <w:lang w:val="ms-MY"/>
        </w:rPr>
        <w:t>Abstrak</w:t>
      </w:r>
    </w:p>
    <w:p w14:paraId="7BAEEDE1" w14:textId="1CB5341D" w:rsidR="003F5BDF" w:rsidRPr="00FB5F91" w:rsidRDefault="003F5BDF" w:rsidP="00ED3E0F">
      <w:pPr>
        <w:spacing w:after="0" w:line="240" w:lineRule="auto"/>
        <w:jc w:val="both"/>
        <w:rPr>
          <w:rFonts w:ascii="Times New Roman" w:eastAsia="Times New Roman" w:hAnsi="Times New Roman" w:cs="Times New Roman"/>
          <w:sz w:val="18"/>
          <w:szCs w:val="18"/>
          <w:lang w:val="ms-MY"/>
        </w:rPr>
      </w:pPr>
      <w:r w:rsidRPr="00FB5F91">
        <w:rPr>
          <w:rFonts w:ascii="Times New Roman" w:hAnsi="Times New Roman" w:cs="Times New Roman"/>
          <w:bCs/>
          <w:sz w:val="18"/>
          <w:szCs w:val="18"/>
          <w:lang w:val="ms-MY"/>
        </w:rPr>
        <w:t xml:space="preserve">Penghasilan vesikel berasaskan asid amino menggunakan kaedah sonikasi </w:t>
      </w:r>
      <w:r w:rsidR="00ED3E0F" w:rsidRPr="00FB5F91">
        <w:rPr>
          <w:rFonts w:ascii="Times New Roman" w:hAnsi="Times New Roman" w:cs="Times New Roman"/>
          <w:bCs/>
          <w:sz w:val="18"/>
          <w:szCs w:val="18"/>
          <w:lang w:val="ms-MY"/>
        </w:rPr>
        <w:t>telah digunakan dalam menentukan pe</w:t>
      </w:r>
      <w:r w:rsidR="00FB5F91">
        <w:rPr>
          <w:rFonts w:ascii="Times New Roman" w:hAnsi="Times New Roman" w:cs="Times New Roman"/>
          <w:bCs/>
          <w:sz w:val="18"/>
          <w:szCs w:val="18"/>
          <w:lang w:val="ms-MY"/>
        </w:rPr>
        <w:t>ngkapsulan nanozarah gadolinium</w:t>
      </w:r>
      <w:r w:rsidR="00ED3E0F" w:rsidRPr="00FB5F91">
        <w:rPr>
          <w:rFonts w:ascii="Times New Roman" w:hAnsi="Times New Roman" w:cs="Times New Roman"/>
          <w:bCs/>
          <w:sz w:val="18"/>
          <w:szCs w:val="18"/>
          <w:lang w:val="ms-MY"/>
        </w:rPr>
        <w:t>(III) yang berpotensi sebagai pembawa dadah. Proses sonikasi melibatkan prekursor natrium N-lauroylsarkosinat hidrat dengan 1-dekanol untuk m</w:t>
      </w:r>
      <w:r w:rsidR="00FB5F91">
        <w:rPr>
          <w:rFonts w:ascii="Times New Roman" w:hAnsi="Times New Roman" w:cs="Times New Roman"/>
          <w:bCs/>
          <w:sz w:val="18"/>
          <w:szCs w:val="18"/>
          <w:lang w:val="ms-MY"/>
        </w:rPr>
        <w:t>enghasilkan vesikel dalam 92 wt.</w:t>
      </w:r>
      <w:r w:rsidR="00ED3E0F" w:rsidRPr="00FB5F91">
        <w:rPr>
          <w:rFonts w:ascii="Times New Roman" w:hAnsi="Times New Roman" w:cs="Times New Roman"/>
          <w:bCs/>
          <w:sz w:val="18"/>
          <w:szCs w:val="18"/>
          <w:lang w:val="ms-MY"/>
        </w:rPr>
        <w:t>% air.</w:t>
      </w:r>
      <w:r w:rsidR="00D25E06" w:rsidRPr="00FB5F91">
        <w:rPr>
          <w:rFonts w:ascii="Times New Roman" w:hAnsi="Times New Roman" w:cs="Times New Roman"/>
          <w:bCs/>
          <w:sz w:val="18"/>
          <w:szCs w:val="18"/>
          <w:lang w:val="ms-MY"/>
        </w:rPr>
        <w:t xml:space="preserve"> Nanozarah </w:t>
      </w:r>
      <w:r w:rsidR="00FB5F91">
        <w:rPr>
          <w:rFonts w:ascii="Times New Roman" w:hAnsi="Times New Roman" w:cs="Times New Roman"/>
          <w:bCs/>
          <w:sz w:val="18"/>
          <w:szCs w:val="18"/>
          <w:lang w:val="ms-MY"/>
        </w:rPr>
        <w:t>gadolinium</w:t>
      </w:r>
      <w:r w:rsidR="002A2FA4" w:rsidRPr="00FB5F91">
        <w:rPr>
          <w:rFonts w:ascii="Times New Roman" w:hAnsi="Times New Roman" w:cs="Times New Roman"/>
          <w:bCs/>
          <w:sz w:val="18"/>
          <w:szCs w:val="18"/>
          <w:lang w:val="ms-MY"/>
        </w:rPr>
        <w:t>(III) kemudiannya dikapsul</w:t>
      </w:r>
      <w:r w:rsidR="00AE5813" w:rsidRPr="00FB5F91">
        <w:rPr>
          <w:rFonts w:ascii="Times New Roman" w:hAnsi="Times New Roman" w:cs="Times New Roman"/>
          <w:bCs/>
          <w:sz w:val="18"/>
          <w:szCs w:val="18"/>
          <w:lang w:val="ms-MY"/>
        </w:rPr>
        <w:t>kan</w:t>
      </w:r>
      <w:r w:rsidR="002A2FA4" w:rsidRPr="00FB5F91">
        <w:rPr>
          <w:rFonts w:ascii="Times New Roman" w:hAnsi="Times New Roman" w:cs="Times New Roman"/>
          <w:bCs/>
          <w:sz w:val="18"/>
          <w:szCs w:val="18"/>
          <w:lang w:val="ms-MY"/>
        </w:rPr>
        <w:t xml:space="preserve"> ke dalam sistem vesikel. Struktur nanozarah </w:t>
      </w:r>
      <w:r w:rsidR="002A2FA4" w:rsidRPr="00FB5F91">
        <w:rPr>
          <w:rFonts w:ascii="Times New Roman" w:eastAsia="Times New Roman" w:hAnsi="Times New Roman" w:cs="Times New Roman"/>
          <w:sz w:val="18"/>
          <w:szCs w:val="18"/>
          <w:lang w:val="ms-MY"/>
        </w:rPr>
        <w:t>Gd</w:t>
      </w:r>
      <w:r w:rsidR="002A2FA4" w:rsidRPr="00FB5F91">
        <w:rPr>
          <w:rFonts w:ascii="Times New Roman" w:eastAsia="Times New Roman" w:hAnsi="Times New Roman" w:cs="Times New Roman"/>
          <w:sz w:val="18"/>
          <w:szCs w:val="18"/>
          <w:vertAlign w:val="subscript"/>
          <w:lang w:val="ms-MY"/>
        </w:rPr>
        <w:t>2</w:t>
      </w:r>
      <w:r w:rsidR="002A2FA4" w:rsidRPr="00FB5F91">
        <w:rPr>
          <w:rFonts w:ascii="Times New Roman" w:eastAsia="Times New Roman" w:hAnsi="Times New Roman" w:cs="Times New Roman"/>
          <w:sz w:val="18"/>
          <w:szCs w:val="18"/>
          <w:lang w:val="ms-MY"/>
        </w:rPr>
        <w:t>O</w:t>
      </w:r>
      <w:r w:rsidR="002A2FA4" w:rsidRPr="00FB5F91">
        <w:rPr>
          <w:rFonts w:ascii="Times New Roman" w:eastAsia="Times New Roman" w:hAnsi="Times New Roman" w:cs="Times New Roman"/>
          <w:sz w:val="18"/>
          <w:szCs w:val="18"/>
          <w:vertAlign w:val="subscript"/>
          <w:lang w:val="ms-MY"/>
        </w:rPr>
        <w:t>2</w:t>
      </w:r>
      <w:r w:rsidR="002A2FA4" w:rsidRPr="00FB5F91">
        <w:rPr>
          <w:rFonts w:ascii="Times New Roman" w:eastAsia="Times New Roman" w:hAnsi="Times New Roman" w:cs="Times New Roman"/>
          <w:sz w:val="18"/>
          <w:szCs w:val="18"/>
          <w:lang w:val="ms-MY"/>
        </w:rPr>
        <w:t>CO</w:t>
      </w:r>
      <w:r w:rsidR="002A2FA4" w:rsidRPr="00FB5F91">
        <w:rPr>
          <w:rFonts w:ascii="Times New Roman" w:eastAsia="Times New Roman" w:hAnsi="Times New Roman" w:cs="Times New Roman"/>
          <w:sz w:val="18"/>
          <w:szCs w:val="18"/>
          <w:vertAlign w:val="subscript"/>
          <w:lang w:val="ms-MY"/>
        </w:rPr>
        <w:t xml:space="preserve">3 </w:t>
      </w:r>
      <w:r w:rsidR="002A2FA4" w:rsidRPr="00FB5F91">
        <w:rPr>
          <w:rFonts w:ascii="Times New Roman" w:eastAsia="Times New Roman" w:hAnsi="Times New Roman" w:cs="Times New Roman"/>
          <w:sz w:val="18"/>
          <w:szCs w:val="18"/>
          <w:lang w:val="ms-MY"/>
        </w:rPr>
        <w:t>telah disahkan menggunakan teknik pembelauan sinar-X (XRD). Spektro</w:t>
      </w:r>
      <w:r w:rsidR="003B0640" w:rsidRPr="00FB5F91">
        <w:rPr>
          <w:rFonts w:ascii="Times New Roman" w:eastAsia="Times New Roman" w:hAnsi="Times New Roman" w:cs="Times New Roman"/>
          <w:sz w:val="18"/>
          <w:szCs w:val="18"/>
          <w:lang w:val="ms-MY"/>
        </w:rPr>
        <w:t>skopi transformasi infra merah F</w:t>
      </w:r>
      <w:r w:rsidR="002A2FA4" w:rsidRPr="00FB5F91">
        <w:rPr>
          <w:rFonts w:ascii="Times New Roman" w:eastAsia="Times New Roman" w:hAnsi="Times New Roman" w:cs="Times New Roman"/>
          <w:sz w:val="18"/>
          <w:szCs w:val="18"/>
          <w:lang w:val="ms-MY"/>
        </w:rPr>
        <w:t>ourier (ATR-FTIR) menunjukkan kehadiran ikatan yang terbentuk ke atas vesikel. Taburan saiz yang nanozarah gadolinium terkapsul ke dalam vesike</w:t>
      </w:r>
      <w:r w:rsidR="00FB5F91">
        <w:rPr>
          <w:rFonts w:ascii="Times New Roman" w:eastAsia="Times New Roman" w:hAnsi="Times New Roman" w:cs="Times New Roman"/>
          <w:sz w:val="18"/>
          <w:szCs w:val="18"/>
          <w:lang w:val="ms-MY"/>
        </w:rPr>
        <w:t>l dilihat menggunakan mikroskop</w:t>
      </w:r>
      <w:r w:rsidR="002A2FA4" w:rsidRPr="00FB5F91">
        <w:rPr>
          <w:rFonts w:ascii="Times New Roman" w:eastAsia="Times New Roman" w:hAnsi="Times New Roman" w:cs="Times New Roman"/>
          <w:sz w:val="18"/>
          <w:szCs w:val="18"/>
          <w:lang w:val="ms-MY"/>
        </w:rPr>
        <w:t xml:space="preserve"> elektron trasmisi (TEM). Ia telah terbukti </w:t>
      </w:r>
      <w:r w:rsidR="004E4D88" w:rsidRPr="00FB5F91">
        <w:rPr>
          <w:rFonts w:ascii="Times New Roman" w:eastAsia="Times New Roman" w:hAnsi="Times New Roman" w:cs="Times New Roman"/>
          <w:sz w:val="18"/>
          <w:szCs w:val="18"/>
          <w:lang w:val="ms-MY"/>
        </w:rPr>
        <w:t xml:space="preserve">berpotensi </w:t>
      </w:r>
      <w:r w:rsidR="00650AF7" w:rsidRPr="00FB5F91">
        <w:rPr>
          <w:rFonts w:ascii="Times New Roman" w:eastAsia="Times New Roman" w:hAnsi="Times New Roman" w:cs="Times New Roman"/>
          <w:sz w:val="18"/>
          <w:szCs w:val="18"/>
          <w:lang w:val="ms-MY"/>
        </w:rPr>
        <w:t xml:space="preserve">sebagai </w:t>
      </w:r>
      <w:r w:rsidR="004E4D88" w:rsidRPr="00FB5F91">
        <w:rPr>
          <w:rFonts w:ascii="Times New Roman" w:eastAsia="Times New Roman" w:hAnsi="Times New Roman" w:cs="Times New Roman"/>
          <w:sz w:val="18"/>
          <w:szCs w:val="18"/>
          <w:lang w:val="ms-MY"/>
        </w:rPr>
        <w:t>pembawa dadah bersaiz nano.</w:t>
      </w:r>
    </w:p>
    <w:p w14:paraId="00E8D5E4" w14:textId="77777777" w:rsidR="004E4D88" w:rsidRPr="00FB5F91" w:rsidRDefault="004E4D88" w:rsidP="00ED3E0F">
      <w:pPr>
        <w:spacing w:after="0" w:line="240" w:lineRule="auto"/>
        <w:jc w:val="both"/>
        <w:rPr>
          <w:rFonts w:cstheme="minorHAnsi"/>
          <w:bCs/>
          <w:sz w:val="18"/>
          <w:szCs w:val="18"/>
          <w:lang w:val="ms-MY"/>
        </w:rPr>
      </w:pPr>
    </w:p>
    <w:p w14:paraId="7F6236C2" w14:textId="77777777" w:rsidR="004E4D88" w:rsidRPr="00FB5F91" w:rsidRDefault="004E4D88" w:rsidP="00ED3E0F">
      <w:pPr>
        <w:spacing w:after="0" w:line="240" w:lineRule="auto"/>
        <w:jc w:val="both"/>
        <w:rPr>
          <w:rFonts w:ascii="Times New Roman" w:hAnsi="Times New Roman" w:cs="Times New Roman"/>
          <w:bCs/>
          <w:sz w:val="18"/>
          <w:szCs w:val="18"/>
          <w:lang w:val="ms-MY"/>
        </w:rPr>
      </w:pPr>
      <w:r w:rsidRPr="00FB5F91">
        <w:rPr>
          <w:rFonts w:ascii="Times New Roman" w:hAnsi="Times New Roman" w:cs="Times New Roman"/>
          <w:b/>
          <w:bCs/>
          <w:sz w:val="18"/>
          <w:szCs w:val="18"/>
          <w:lang w:val="ms-MY"/>
        </w:rPr>
        <w:t>Kata kunci:</w:t>
      </w:r>
      <w:r w:rsidRPr="00FB5F91">
        <w:rPr>
          <w:rFonts w:ascii="Times New Roman" w:hAnsi="Times New Roman" w:cs="Times New Roman"/>
          <w:bCs/>
          <w:sz w:val="18"/>
          <w:szCs w:val="18"/>
          <w:lang w:val="ms-MY"/>
        </w:rPr>
        <w:t xml:space="preserve"> vesikel, pengkapsulan, gadolinium, sonikasi, pembawa dadah</w:t>
      </w:r>
    </w:p>
    <w:p w14:paraId="088BBB20" w14:textId="77777777" w:rsidR="001F3D41" w:rsidRPr="00956704" w:rsidRDefault="001F3D41" w:rsidP="00ED3E0F">
      <w:pPr>
        <w:spacing w:after="0" w:line="240" w:lineRule="auto"/>
        <w:jc w:val="both"/>
        <w:rPr>
          <w:rFonts w:cstheme="minorHAnsi"/>
          <w:bCs/>
          <w:sz w:val="18"/>
          <w:szCs w:val="18"/>
        </w:rPr>
      </w:pPr>
    </w:p>
    <w:p w14:paraId="73965D2A" w14:textId="77777777" w:rsidR="007344D7" w:rsidRPr="00956704" w:rsidRDefault="00C141B0" w:rsidP="008A52C3">
      <w:pPr>
        <w:spacing w:after="0" w:line="240" w:lineRule="auto"/>
        <w:jc w:val="center"/>
        <w:rPr>
          <w:rFonts w:ascii="Times New Roman" w:hAnsi="Times New Roman" w:cs="Times New Roman"/>
          <w:b/>
          <w:bCs/>
          <w:sz w:val="20"/>
          <w:szCs w:val="20"/>
        </w:rPr>
      </w:pPr>
      <w:r w:rsidRPr="00956704">
        <w:rPr>
          <w:rFonts w:ascii="Times New Roman" w:hAnsi="Times New Roman" w:cs="Times New Roman"/>
          <w:b/>
          <w:bCs/>
          <w:sz w:val="20"/>
          <w:szCs w:val="20"/>
        </w:rPr>
        <w:t>Introduction</w:t>
      </w:r>
    </w:p>
    <w:p w14:paraId="6A810A58" w14:textId="18A192E2" w:rsidR="002E5C68" w:rsidRPr="00956704" w:rsidRDefault="006D58FB" w:rsidP="003B0640">
      <w:pPr>
        <w:spacing w:after="0" w:line="240" w:lineRule="auto"/>
        <w:jc w:val="both"/>
        <w:rPr>
          <w:rFonts w:ascii="Times New Roman" w:hAnsi="Times New Roman" w:cs="Times New Roman"/>
          <w:bCs/>
          <w:sz w:val="20"/>
          <w:szCs w:val="20"/>
        </w:rPr>
      </w:pPr>
      <w:r w:rsidRPr="00956704">
        <w:rPr>
          <w:rFonts w:ascii="Times New Roman" w:hAnsi="Times New Roman" w:cs="Times New Roman"/>
          <w:bCs/>
          <w:sz w:val="20"/>
          <w:szCs w:val="20"/>
        </w:rPr>
        <w:t>Nanomedicine</w:t>
      </w:r>
      <w:r w:rsidR="002E5C68" w:rsidRPr="00956704">
        <w:rPr>
          <w:rFonts w:ascii="Times New Roman" w:hAnsi="Times New Roman" w:cs="Times New Roman"/>
          <w:bCs/>
          <w:sz w:val="20"/>
          <w:szCs w:val="20"/>
        </w:rPr>
        <w:t xml:space="preserve"> </w:t>
      </w:r>
      <w:r w:rsidR="003D6866" w:rsidRPr="00956704">
        <w:rPr>
          <w:rFonts w:ascii="Times New Roman" w:hAnsi="Times New Roman" w:cs="Times New Roman"/>
          <w:bCs/>
          <w:sz w:val="20"/>
          <w:szCs w:val="20"/>
        </w:rPr>
        <w:t>is</w:t>
      </w:r>
      <w:r w:rsidR="002E5C68" w:rsidRPr="00956704">
        <w:rPr>
          <w:rFonts w:ascii="Times New Roman" w:hAnsi="Times New Roman" w:cs="Times New Roman"/>
          <w:bCs/>
          <w:sz w:val="20"/>
          <w:szCs w:val="20"/>
        </w:rPr>
        <w:t xml:space="preserve"> defined as </w:t>
      </w:r>
      <w:r w:rsidR="00AE5813">
        <w:rPr>
          <w:rFonts w:ascii="Times New Roman" w:hAnsi="Times New Roman" w:cs="Times New Roman"/>
          <w:bCs/>
          <w:sz w:val="20"/>
          <w:szCs w:val="20"/>
        </w:rPr>
        <w:t xml:space="preserve">a </w:t>
      </w:r>
      <w:r w:rsidR="002E5C68" w:rsidRPr="00956704">
        <w:rPr>
          <w:rFonts w:ascii="Times New Roman" w:hAnsi="Times New Roman" w:cs="Times New Roman"/>
          <w:bCs/>
          <w:sz w:val="20"/>
          <w:szCs w:val="20"/>
        </w:rPr>
        <w:t>material</w:t>
      </w:r>
      <w:r w:rsidRPr="00956704">
        <w:rPr>
          <w:rFonts w:ascii="Times New Roman" w:hAnsi="Times New Roman" w:cs="Times New Roman"/>
          <w:bCs/>
          <w:sz w:val="20"/>
          <w:szCs w:val="20"/>
        </w:rPr>
        <w:t xml:space="preserve"> used</w:t>
      </w:r>
      <w:r w:rsidR="002E5C68" w:rsidRPr="00956704">
        <w:rPr>
          <w:rFonts w:ascii="Times New Roman" w:hAnsi="Times New Roman" w:cs="Times New Roman"/>
          <w:bCs/>
          <w:sz w:val="20"/>
          <w:szCs w:val="20"/>
        </w:rPr>
        <w:t xml:space="preserve"> for specific diagnostic or therapeutic purposes in the scale range </w:t>
      </w:r>
      <w:r w:rsidRPr="00956704">
        <w:rPr>
          <w:rFonts w:ascii="Times New Roman" w:hAnsi="Times New Roman" w:cs="Times New Roman"/>
          <w:bCs/>
          <w:sz w:val="20"/>
          <w:szCs w:val="20"/>
        </w:rPr>
        <w:t>of</w:t>
      </w:r>
      <w:r w:rsidR="002E5C68" w:rsidRPr="00956704">
        <w:rPr>
          <w:rFonts w:ascii="Times New Roman" w:hAnsi="Times New Roman" w:cs="Times New Roman"/>
          <w:bCs/>
          <w:sz w:val="20"/>
          <w:szCs w:val="20"/>
        </w:rPr>
        <w:t xml:space="preserve"> 1-100 nanometers </w:t>
      </w:r>
      <w:r w:rsidR="003371DB" w:rsidRPr="00956704">
        <w:rPr>
          <w:rFonts w:ascii="Times New Roman" w:hAnsi="Times New Roman" w:cs="Times New Roman"/>
          <w:bCs/>
          <w:sz w:val="20"/>
          <w:szCs w:val="20"/>
        </w:rPr>
        <w:fldChar w:fldCharType="begin"/>
      </w:r>
      <w:r w:rsidR="003371DB" w:rsidRPr="00956704">
        <w:rPr>
          <w:rFonts w:ascii="Times New Roman" w:hAnsi="Times New Roman" w:cs="Times New Roman"/>
          <w:bCs/>
          <w:sz w:val="20"/>
          <w:szCs w:val="20"/>
        </w:rPr>
        <w:instrText xml:space="preserve"> ADDIN EN.CITE &lt;EndNote&gt;&lt;Cite&gt;&lt;Author&gt;Hall&lt;/Author&gt;&lt;Year&gt;2007&lt;/Year&gt;&lt;RecNum&gt;200&lt;/RecNum&gt;&lt;DisplayText&gt;[1]&lt;/DisplayText&gt;&lt;record&gt;&lt;rec-number&gt;200&lt;/rec-number&gt;&lt;foreign-keys&gt;&lt;key app="EN" db-id="s9drvdzejaxvz1efr5s5ssw10trre0p99xev" timestamp="1463814816"&gt;200&lt;/key&gt;&lt;/foreign-keys&gt;&lt;ref-type name="Journal Article"&gt;17&lt;/ref-type&gt;&lt;contributors&gt;&lt;authors&gt;&lt;author&gt;Hall, Jennifer B&lt;/author&gt;&lt;author&gt;Dobrovolskaia, Marina A&lt;/author&gt;&lt;author&gt;Patri, Anil K&lt;/author&gt;&lt;author&gt;McNeil, Scott E&lt;/author&gt;&lt;/authors&gt;&lt;/contributors&gt;&lt;titles&gt;&lt;title&gt;Characterization of nanoparticles for therapeutics&lt;/title&gt;&lt;/titles&gt;&lt;dates&gt;&lt;year&gt;2007&lt;/year&gt;&lt;/dates&gt;&lt;isbn&gt;1743-5889&lt;/isbn&gt;&lt;urls&gt;&lt;/urls&gt;&lt;/record&gt;&lt;/Cite&gt;&lt;/EndNote&gt;</w:instrText>
      </w:r>
      <w:r w:rsidR="003371DB" w:rsidRPr="00956704">
        <w:rPr>
          <w:rFonts w:ascii="Times New Roman" w:hAnsi="Times New Roman" w:cs="Times New Roman"/>
          <w:bCs/>
          <w:sz w:val="20"/>
          <w:szCs w:val="20"/>
        </w:rPr>
        <w:fldChar w:fldCharType="separate"/>
      </w:r>
      <w:r w:rsidR="003371DB" w:rsidRPr="00956704">
        <w:rPr>
          <w:rFonts w:ascii="Times New Roman" w:hAnsi="Times New Roman" w:cs="Times New Roman"/>
          <w:bCs/>
          <w:sz w:val="20"/>
          <w:szCs w:val="20"/>
        </w:rPr>
        <w:t>[</w:t>
      </w:r>
      <w:hyperlink w:anchor="_ENREF_1" w:tooltip="Hall, 2007 #200" w:history="1">
        <w:r w:rsidR="00C36D18" w:rsidRPr="00956704">
          <w:rPr>
            <w:rFonts w:ascii="Times New Roman" w:hAnsi="Times New Roman" w:cs="Times New Roman"/>
            <w:bCs/>
            <w:sz w:val="20"/>
            <w:szCs w:val="20"/>
          </w:rPr>
          <w:t>1</w:t>
        </w:r>
      </w:hyperlink>
      <w:r w:rsidR="003371DB" w:rsidRPr="00956704">
        <w:rPr>
          <w:rFonts w:ascii="Times New Roman" w:hAnsi="Times New Roman" w:cs="Times New Roman"/>
          <w:bCs/>
          <w:sz w:val="20"/>
          <w:szCs w:val="20"/>
        </w:rPr>
        <w:t>]</w:t>
      </w:r>
      <w:r w:rsidR="003371DB" w:rsidRPr="00956704">
        <w:rPr>
          <w:rFonts w:ascii="Times New Roman" w:hAnsi="Times New Roman" w:cs="Times New Roman"/>
          <w:bCs/>
          <w:sz w:val="20"/>
          <w:szCs w:val="20"/>
        </w:rPr>
        <w:fldChar w:fldCharType="end"/>
      </w:r>
      <w:r w:rsidR="002E5C68" w:rsidRPr="00956704">
        <w:rPr>
          <w:rFonts w:ascii="Times New Roman" w:hAnsi="Times New Roman" w:cs="Times New Roman"/>
          <w:bCs/>
          <w:sz w:val="20"/>
          <w:szCs w:val="20"/>
        </w:rPr>
        <w:t xml:space="preserve">. </w:t>
      </w:r>
      <w:r w:rsidRPr="00956704">
        <w:rPr>
          <w:rFonts w:ascii="Times New Roman" w:hAnsi="Times New Roman" w:cs="Times New Roman"/>
          <w:bCs/>
          <w:sz w:val="20"/>
          <w:szCs w:val="20"/>
        </w:rPr>
        <w:t>These</w:t>
      </w:r>
      <w:r w:rsidR="002E5C68" w:rsidRPr="00956704">
        <w:rPr>
          <w:rFonts w:ascii="Times New Roman" w:hAnsi="Times New Roman" w:cs="Times New Roman"/>
          <w:bCs/>
          <w:sz w:val="20"/>
          <w:szCs w:val="20"/>
        </w:rPr>
        <w:t xml:space="preserve"> therapeutic carrier</w:t>
      </w:r>
      <w:r w:rsidR="00AE5813">
        <w:rPr>
          <w:rFonts w:ascii="Times New Roman" w:hAnsi="Times New Roman" w:cs="Times New Roman"/>
          <w:bCs/>
          <w:sz w:val="20"/>
          <w:szCs w:val="20"/>
        </w:rPr>
        <w:t>s</w:t>
      </w:r>
      <w:r w:rsidR="002E5C68" w:rsidRPr="00956704">
        <w:rPr>
          <w:rFonts w:ascii="Times New Roman" w:hAnsi="Times New Roman" w:cs="Times New Roman"/>
          <w:bCs/>
          <w:sz w:val="20"/>
          <w:szCs w:val="20"/>
        </w:rPr>
        <w:t xml:space="preserve"> ha</w:t>
      </w:r>
      <w:r w:rsidR="00AE5813">
        <w:rPr>
          <w:rFonts w:ascii="Times New Roman" w:hAnsi="Times New Roman" w:cs="Times New Roman"/>
          <w:bCs/>
          <w:sz w:val="20"/>
          <w:szCs w:val="20"/>
        </w:rPr>
        <w:t>ve been</w:t>
      </w:r>
      <w:r w:rsidR="002E5C68" w:rsidRPr="00956704">
        <w:rPr>
          <w:rFonts w:ascii="Times New Roman" w:hAnsi="Times New Roman" w:cs="Times New Roman"/>
          <w:bCs/>
          <w:sz w:val="20"/>
          <w:szCs w:val="20"/>
        </w:rPr>
        <w:t xml:space="preserve"> increasingly</w:t>
      </w:r>
      <w:r w:rsidRPr="00956704">
        <w:rPr>
          <w:rFonts w:ascii="Times New Roman" w:hAnsi="Times New Roman" w:cs="Times New Roman"/>
          <w:bCs/>
          <w:sz w:val="20"/>
          <w:szCs w:val="20"/>
        </w:rPr>
        <w:t xml:space="preserve"> </w:t>
      </w:r>
      <w:r w:rsidR="002E5C68" w:rsidRPr="00956704">
        <w:rPr>
          <w:rFonts w:ascii="Times New Roman" w:hAnsi="Times New Roman" w:cs="Times New Roman"/>
          <w:bCs/>
          <w:sz w:val="20"/>
          <w:szCs w:val="20"/>
        </w:rPr>
        <w:t xml:space="preserve">used </w:t>
      </w:r>
      <w:r w:rsidRPr="00956704">
        <w:rPr>
          <w:rFonts w:ascii="Times New Roman" w:hAnsi="Times New Roman" w:cs="Times New Roman"/>
          <w:bCs/>
          <w:sz w:val="20"/>
          <w:szCs w:val="20"/>
        </w:rPr>
        <w:t>as</w:t>
      </w:r>
      <w:r w:rsidR="002E5C68" w:rsidRPr="00956704">
        <w:rPr>
          <w:rFonts w:ascii="Times New Roman" w:hAnsi="Times New Roman" w:cs="Times New Roman"/>
          <w:bCs/>
          <w:sz w:val="20"/>
          <w:szCs w:val="20"/>
        </w:rPr>
        <w:t xml:space="preserve"> drug delivery vehicles </w:t>
      </w:r>
      <w:r w:rsidR="00AE5813">
        <w:rPr>
          <w:rFonts w:ascii="Times New Roman" w:hAnsi="Times New Roman" w:cs="Times New Roman"/>
          <w:bCs/>
          <w:sz w:val="20"/>
          <w:szCs w:val="20"/>
        </w:rPr>
        <w:t>for</w:t>
      </w:r>
      <w:r w:rsidR="002E5C68" w:rsidRPr="00956704">
        <w:rPr>
          <w:rFonts w:ascii="Times New Roman" w:hAnsi="Times New Roman" w:cs="Times New Roman"/>
          <w:bCs/>
          <w:sz w:val="20"/>
          <w:szCs w:val="20"/>
        </w:rPr>
        <w:t xml:space="preserve"> the </w:t>
      </w:r>
      <w:r w:rsidRPr="00956704">
        <w:rPr>
          <w:rFonts w:ascii="Times New Roman" w:hAnsi="Times New Roman" w:cs="Times New Roman"/>
          <w:bCs/>
          <w:sz w:val="20"/>
          <w:szCs w:val="20"/>
        </w:rPr>
        <w:t>vast</w:t>
      </w:r>
      <w:r w:rsidR="002E5C68" w:rsidRPr="00956704">
        <w:rPr>
          <w:rFonts w:ascii="Times New Roman" w:hAnsi="Times New Roman" w:cs="Times New Roman"/>
          <w:bCs/>
          <w:sz w:val="20"/>
          <w:szCs w:val="20"/>
        </w:rPr>
        <w:t xml:space="preserve"> advantages </w:t>
      </w:r>
      <w:r w:rsidRPr="00956704">
        <w:rPr>
          <w:rFonts w:ascii="Times New Roman" w:hAnsi="Times New Roman" w:cs="Times New Roman"/>
          <w:bCs/>
          <w:sz w:val="20"/>
          <w:szCs w:val="20"/>
        </w:rPr>
        <w:t xml:space="preserve">that </w:t>
      </w:r>
      <w:r w:rsidR="002E5C68" w:rsidRPr="00956704">
        <w:rPr>
          <w:rFonts w:ascii="Times New Roman" w:hAnsi="Times New Roman" w:cs="Times New Roman"/>
          <w:bCs/>
          <w:sz w:val="20"/>
          <w:szCs w:val="20"/>
        </w:rPr>
        <w:t xml:space="preserve">they offer </w:t>
      </w:r>
      <w:r w:rsidRPr="00956704">
        <w:rPr>
          <w:rFonts w:ascii="Times New Roman" w:hAnsi="Times New Roman" w:cs="Times New Roman"/>
          <w:bCs/>
          <w:sz w:val="20"/>
          <w:szCs w:val="20"/>
        </w:rPr>
        <w:t>due to</w:t>
      </w:r>
      <w:r w:rsidR="002E5C68" w:rsidRPr="00956704">
        <w:rPr>
          <w:rFonts w:ascii="Times New Roman" w:hAnsi="Times New Roman" w:cs="Times New Roman"/>
          <w:bCs/>
          <w:sz w:val="20"/>
          <w:szCs w:val="20"/>
        </w:rPr>
        <w:t xml:space="preserve"> their small size and versatility </w:t>
      </w:r>
      <w:r w:rsidR="003371DB" w:rsidRPr="00956704">
        <w:rPr>
          <w:rFonts w:ascii="Times New Roman" w:hAnsi="Times New Roman" w:cs="Times New Roman"/>
          <w:bCs/>
          <w:sz w:val="20"/>
          <w:szCs w:val="20"/>
        </w:rPr>
        <w:fldChar w:fldCharType="begin"/>
      </w:r>
      <w:r w:rsidR="003371DB" w:rsidRPr="00956704">
        <w:rPr>
          <w:rFonts w:ascii="Times New Roman" w:hAnsi="Times New Roman" w:cs="Times New Roman"/>
          <w:bCs/>
          <w:sz w:val="20"/>
          <w:szCs w:val="20"/>
        </w:rPr>
        <w:instrText xml:space="preserve"> ADDIN EN.CITE &lt;EndNote&gt;&lt;Cite&gt;&lt;Author&gt;Cheow&lt;/Author&gt;&lt;Year&gt;2011&lt;/Year&gt;&lt;RecNum&gt;104&lt;/RecNum&gt;&lt;DisplayText&gt;[2]&lt;/DisplayText&gt;&lt;record&gt;&lt;rec-number&gt;104&lt;/rec-number&gt;&lt;foreign-keys&gt;&lt;key app="EN" db-id="s9drvdzejaxvz1efr5s5ssw10trre0p99xev" timestamp="1456904292"&gt;104&lt;/key&gt;&lt;/foreign-keys&gt;&lt;ref-type name="Journal Article"&gt;17&lt;/ref-type&gt;&lt;contributors&gt;&lt;authors&gt;&lt;author&gt;Cheow, Wean Sin&lt;/author&gt;&lt;author&gt;Hadinoto, Kunn&lt;/author&gt;&lt;/authors&gt;&lt;/contributors&gt;&lt;titles&gt;&lt;title&gt;Factors affecting drug encapsulation and stability of lipid–polymer hybrid nanoparticles&lt;/title&gt;&lt;secondary-title&gt;Colloids and Surfaces B: Biointerfaces&lt;/secondary-title&gt;&lt;/titles&gt;&lt;periodical&gt;&lt;full-title&gt;Colloids and Surfaces B: Biointerfaces&lt;/full-title&gt;&lt;/periodical&gt;&lt;pages&gt;214-220&lt;/pages&gt;&lt;volume&gt;85&lt;/volume&gt;&lt;number&gt;2&lt;/number&gt;&lt;dates&gt;&lt;year&gt;2011&lt;/year&gt;&lt;/dates&gt;&lt;isbn&gt;0927-7765&lt;/isbn&gt;&lt;urls&gt;&lt;/urls&gt;&lt;/record&gt;&lt;/Cite&gt;&lt;/EndNote&gt;</w:instrText>
      </w:r>
      <w:r w:rsidR="003371DB" w:rsidRPr="00956704">
        <w:rPr>
          <w:rFonts w:ascii="Times New Roman" w:hAnsi="Times New Roman" w:cs="Times New Roman"/>
          <w:bCs/>
          <w:sz w:val="20"/>
          <w:szCs w:val="20"/>
        </w:rPr>
        <w:fldChar w:fldCharType="separate"/>
      </w:r>
      <w:r w:rsidR="003371DB" w:rsidRPr="00956704">
        <w:rPr>
          <w:rFonts w:ascii="Times New Roman" w:hAnsi="Times New Roman" w:cs="Times New Roman"/>
          <w:bCs/>
          <w:sz w:val="20"/>
          <w:szCs w:val="20"/>
        </w:rPr>
        <w:t>[</w:t>
      </w:r>
      <w:hyperlink w:anchor="_ENREF_2" w:tooltip="Cheow, 2011 #104" w:history="1">
        <w:r w:rsidR="00C36D18" w:rsidRPr="00956704">
          <w:rPr>
            <w:rFonts w:ascii="Times New Roman" w:hAnsi="Times New Roman" w:cs="Times New Roman"/>
            <w:bCs/>
            <w:sz w:val="20"/>
            <w:szCs w:val="20"/>
          </w:rPr>
          <w:t>2</w:t>
        </w:r>
      </w:hyperlink>
      <w:r w:rsidR="003371DB" w:rsidRPr="00956704">
        <w:rPr>
          <w:rFonts w:ascii="Times New Roman" w:hAnsi="Times New Roman" w:cs="Times New Roman"/>
          <w:bCs/>
          <w:sz w:val="20"/>
          <w:szCs w:val="20"/>
        </w:rPr>
        <w:t>]</w:t>
      </w:r>
      <w:r w:rsidR="003371DB" w:rsidRPr="00956704">
        <w:rPr>
          <w:rFonts w:ascii="Times New Roman" w:hAnsi="Times New Roman" w:cs="Times New Roman"/>
          <w:bCs/>
          <w:sz w:val="20"/>
          <w:szCs w:val="20"/>
        </w:rPr>
        <w:fldChar w:fldCharType="end"/>
      </w:r>
      <w:r w:rsidR="00FB5F91">
        <w:rPr>
          <w:rFonts w:ascii="Times New Roman" w:hAnsi="Times New Roman" w:cs="Times New Roman"/>
          <w:bCs/>
          <w:sz w:val="20"/>
          <w:szCs w:val="20"/>
        </w:rPr>
        <w:t xml:space="preserve">. </w:t>
      </w:r>
      <w:r w:rsidR="00DC10F8" w:rsidRPr="00956704">
        <w:rPr>
          <w:rFonts w:ascii="Times New Roman" w:hAnsi="Times New Roman" w:cs="Times New Roman"/>
          <w:bCs/>
          <w:sz w:val="20"/>
          <w:szCs w:val="20"/>
        </w:rPr>
        <w:t>Gadolinium nanoparticles are very important as nuclear, phosphor</w:t>
      </w:r>
      <w:r w:rsidR="002F434A" w:rsidRPr="00956704">
        <w:rPr>
          <w:rFonts w:ascii="Times New Roman" w:hAnsi="Times New Roman" w:cs="Times New Roman"/>
          <w:bCs/>
          <w:sz w:val="20"/>
          <w:szCs w:val="20"/>
        </w:rPr>
        <w:t xml:space="preserve">, </w:t>
      </w:r>
      <w:r w:rsidR="00DC10F8" w:rsidRPr="00956704">
        <w:rPr>
          <w:rFonts w:ascii="Times New Roman" w:hAnsi="Times New Roman" w:cs="Times New Roman"/>
          <w:bCs/>
          <w:sz w:val="20"/>
          <w:szCs w:val="20"/>
        </w:rPr>
        <w:t>optical and electronic</w:t>
      </w:r>
      <w:r w:rsidR="002F434A">
        <w:rPr>
          <w:rFonts w:ascii="Times New Roman" w:hAnsi="Times New Roman" w:cs="Times New Roman"/>
          <w:bCs/>
          <w:sz w:val="20"/>
          <w:szCs w:val="20"/>
        </w:rPr>
        <w:t xml:space="preserve"> </w:t>
      </w:r>
      <w:r w:rsidR="002F434A" w:rsidRPr="00956704">
        <w:rPr>
          <w:rFonts w:ascii="Times New Roman" w:hAnsi="Times New Roman" w:cs="Times New Roman"/>
          <w:bCs/>
          <w:sz w:val="20"/>
          <w:szCs w:val="20"/>
        </w:rPr>
        <w:t>materia</w:t>
      </w:r>
      <w:r w:rsidR="002F434A">
        <w:rPr>
          <w:rFonts w:ascii="Times New Roman" w:hAnsi="Times New Roman" w:cs="Times New Roman"/>
          <w:bCs/>
          <w:sz w:val="20"/>
          <w:szCs w:val="20"/>
        </w:rPr>
        <w:t>l</w:t>
      </w:r>
      <w:r w:rsidR="00DC10F8" w:rsidRPr="00956704">
        <w:rPr>
          <w:rFonts w:ascii="Times New Roman" w:hAnsi="Times New Roman" w:cs="Times New Roman"/>
          <w:bCs/>
          <w:sz w:val="20"/>
          <w:szCs w:val="20"/>
        </w:rPr>
        <w:t xml:space="preserve"> </w:t>
      </w:r>
      <w:r w:rsidR="003371DB" w:rsidRPr="00956704">
        <w:rPr>
          <w:rFonts w:ascii="Times New Roman" w:hAnsi="Times New Roman" w:cs="Times New Roman"/>
          <w:bCs/>
          <w:sz w:val="20"/>
          <w:szCs w:val="20"/>
        </w:rPr>
        <w:fldChar w:fldCharType="begin"/>
      </w:r>
      <w:r w:rsidR="003371DB" w:rsidRPr="00956704">
        <w:rPr>
          <w:rFonts w:ascii="Times New Roman" w:hAnsi="Times New Roman" w:cs="Times New Roman"/>
          <w:bCs/>
          <w:sz w:val="20"/>
          <w:szCs w:val="20"/>
        </w:rPr>
        <w:instrText xml:space="preserve"> ADDIN EN.CITE &lt;EndNote&gt;&lt;Cite&gt;&lt;Author&gt;Lussier&lt;/Author&gt;&lt;Year&gt;1995&lt;/Year&gt;&lt;RecNum&gt;208&lt;/RecNum&gt;&lt;DisplayText&gt;[3-5]&lt;/DisplayText&gt;&lt;record&gt;&lt;rec-number&gt;208&lt;/rec-number&gt;&lt;foreign-keys&gt;&lt;key app="EN" db-id="s9drvdzejaxvz1efr5s5ssw10trre0p99xev" timestamp="1463817867"&gt;208&lt;/key&gt;&lt;/foreign-keys&gt;&lt;ref-type name="Generic"&gt;13&lt;/ref-type&gt;&lt;contributors&gt;&lt;authors&gt;&lt;author&gt;Lussier, Jamie N&lt;/author&gt;&lt;author&gt;Klemer, Daniel R&lt;/author&gt;&lt;author&gt;Hawthorn, Pliny S&lt;/author&gt;&lt;author&gt;Sobottke, Mark D&lt;/author&gt;&lt;/authors&gt;&lt;/contributors&gt;&lt;titles&gt;&lt;title&gt;Gadolinium vanadate laser&lt;/title&gt;&lt;/titles&gt;&lt;dates&gt;&lt;year&gt;1995&lt;/year&gt;&lt;/dates&gt;&lt;publisher&gt;Google Patents&lt;/publisher&gt;&lt;urls&gt;&lt;/urls&gt;&lt;/record&gt;&lt;/Cite&gt;&lt;Cite&gt;&lt;Author&gt;Kleinlogel&lt;/Author&gt;&lt;Year&gt;2000&lt;/Year&gt;&lt;RecNum&gt;209&lt;/RecNum&gt;&lt;record&gt;&lt;rec-number&gt;209&lt;/rec-number&gt;&lt;foreign-keys&gt;&lt;key app="EN" db-id="s9drvdzejaxvz1efr5s5ssw10trre0p99xev" timestamp="1463818007"&gt;209&lt;/key&gt;&lt;/foreign-keys&gt;&lt;ref-type name="Journal Article"&gt;17&lt;/ref-type&gt;&lt;contributors&gt;&lt;authors&gt;&lt;author&gt;Kleinlogel, CM&lt;/author&gt;&lt;author&gt;Gauckler, LJ&lt;/author&gt;&lt;/authors&gt;&lt;/contributors&gt;&lt;titles&gt;&lt;title&gt;Mixed electronic-ionic conductivity of cobalt doped cerium gadolinium oxide&lt;/title&gt;&lt;secondary-title&gt;Journal of electroceramics&lt;/secondary-title&gt;&lt;/titles&gt;&lt;periodical&gt;&lt;full-title&gt;Journal of electroceramics&lt;/full-title&gt;&lt;/periodical&gt;&lt;pages&gt;231-243&lt;/pages&gt;&lt;volume&gt;5&lt;/volume&gt;&lt;number&gt;3&lt;/number&gt;&lt;dates&gt;&lt;year&gt;2000&lt;/year&gt;&lt;/dates&gt;&lt;isbn&gt;1385-3449&lt;/isbn&gt;&lt;urls&gt;&lt;/urls&gt;&lt;/record&gt;&lt;/Cite&gt;&lt;Cite&gt;&lt;Author&gt;Sondermann&lt;/Author&gt;&lt;Year&gt;1981&lt;/Year&gt;&lt;RecNum&gt;210&lt;/RecNum&gt;&lt;record&gt;&lt;rec-number&gt;210&lt;/rec-number&gt;&lt;foreign-keys&gt;&lt;key app="EN" db-id="s9drvdzejaxvz1efr5s5ssw10trre0p99xev" timestamp="1463818085"&gt;210&lt;/key&gt;&lt;/foreign-keys&gt;&lt;ref-type name="Generic"&gt;13&lt;/ref-type&gt;&lt;contributors&gt;&lt;authors&gt;&lt;author&gt;Sondermann, Thomas&lt;/author&gt;&lt;/authors&gt;&lt;/contributors&gt;&lt;titles&gt;&lt;title&gt;Method for manufacturing gadolinium-containing nuclear fuels&lt;/title&gt;&lt;/titles&gt;&lt;dates&gt;&lt;year&gt;1981&lt;/year&gt;&lt;/dates&gt;&lt;publisher&gt;Google Patents&lt;/publisher&gt;&lt;urls&gt;&lt;/urls&gt;&lt;/record&gt;&lt;/Cite&gt;&lt;/EndNote&gt;</w:instrText>
      </w:r>
      <w:r w:rsidR="003371DB" w:rsidRPr="00956704">
        <w:rPr>
          <w:rFonts w:ascii="Times New Roman" w:hAnsi="Times New Roman" w:cs="Times New Roman"/>
          <w:bCs/>
          <w:sz w:val="20"/>
          <w:szCs w:val="20"/>
        </w:rPr>
        <w:fldChar w:fldCharType="separate"/>
      </w:r>
      <w:r w:rsidR="003371DB" w:rsidRPr="00956704">
        <w:rPr>
          <w:rFonts w:ascii="Times New Roman" w:hAnsi="Times New Roman" w:cs="Times New Roman"/>
          <w:bCs/>
          <w:sz w:val="20"/>
          <w:szCs w:val="20"/>
        </w:rPr>
        <w:t>[</w:t>
      </w:r>
      <w:hyperlink w:anchor="_ENREF_3" w:tooltip="Lussier, 1995 #208" w:history="1">
        <w:r w:rsidR="00C36D18" w:rsidRPr="00956704">
          <w:rPr>
            <w:rFonts w:ascii="Times New Roman" w:hAnsi="Times New Roman" w:cs="Times New Roman"/>
            <w:bCs/>
            <w:sz w:val="20"/>
            <w:szCs w:val="20"/>
          </w:rPr>
          <w:t>3-5</w:t>
        </w:r>
      </w:hyperlink>
      <w:r w:rsidR="003371DB" w:rsidRPr="00956704">
        <w:rPr>
          <w:rFonts w:ascii="Times New Roman" w:hAnsi="Times New Roman" w:cs="Times New Roman"/>
          <w:bCs/>
          <w:sz w:val="20"/>
          <w:szCs w:val="20"/>
        </w:rPr>
        <w:t>]</w:t>
      </w:r>
      <w:r w:rsidR="003371DB" w:rsidRPr="00956704">
        <w:rPr>
          <w:rFonts w:ascii="Times New Roman" w:hAnsi="Times New Roman" w:cs="Times New Roman"/>
          <w:bCs/>
          <w:sz w:val="20"/>
          <w:szCs w:val="20"/>
        </w:rPr>
        <w:fldChar w:fldCharType="end"/>
      </w:r>
      <w:r w:rsidR="00DC10F8" w:rsidRPr="00956704">
        <w:rPr>
          <w:rFonts w:ascii="Times New Roman" w:hAnsi="Times New Roman" w:cs="Times New Roman"/>
          <w:bCs/>
          <w:sz w:val="20"/>
          <w:szCs w:val="20"/>
        </w:rPr>
        <w:t xml:space="preserve">. </w:t>
      </w:r>
      <w:r w:rsidR="00980B6D" w:rsidRPr="00956704">
        <w:rPr>
          <w:rFonts w:ascii="Times New Roman" w:hAnsi="Times New Roman" w:cs="Times New Roman"/>
          <w:bCs/>
          <w:sz w:val="20"/>
          <w:szCs w:val="20"/>
        </w:rPr>
        <w:t xml:space="preserve">Gadolinium </w:t>
      </w:r>
      <w:r w:rsidR="00703816" w:rsidRPr="00956704">
        <w:rPr>
          <w:rFonts w:ascii="Times New Roman" w:hAnsi="Times New Roman" w:cs="Times New Roman"/>
          <w:bCs/>
          <w:sz w:val="20"/>
          <w:szCs w:val="20"/>
        </w:rPr>
        <w:t xml:space="preserve">is </w:t>
      </w:r>
      <w:r w:rsidR="002E5C68" w:rsidRPr="00956704">
        <w:rPr>
          <w:rFonts w:ascii="Times New Roman" w:hAnsi="Times New Roman" w:cs="Times New Roman"/>
          <w:bCs/>
          <w:sz w:val="20"/>
          <w:szCs w:val="20"/>
        </w:rPr>
        <w:t>another new class of radiation sensitizers</w:t>
      </w:r>
      <w:r w:rsidR="008C2EF0" w:rsidRPr="00956704">
        <w:rPr>
          <w:rFonts w:ascii="Times New Roman" w:hAnsi="Times New Roman" w:cs="Times New Roman"/>
          <w:bCs/>
          <w:sz w:val="20"/>
          <w:szCs w:val="20"/>
        </w:rPr>
        <w:t xml:space="preserve"> </w:t>
      </w:r>
      <w:r w:rsidR="003371DB" w:rsidRPr="00956704">
        <w:rPr>
          <w:rFonts w:ascii="Times New Roman" w:hAnsi="Times New Roman" w:cs="Times New Roman"/>
          <w:bCs/>
          <w:sz w:val="20"/>
          <w:szCs w:val="20"/>
        </w:rPr>
        <w:fldChar w:fldCharType="begin"/>
      </w:r>
      <w:r w:rsidR="003371DB" w:rsidRPr="00956704">
        <w:rPr>
          <w:rFonts w:ascii="Times New Roman" w:hAnsi="Times New Roman" w:cs="Times New Roman"/>
          <w:bCs/>
          <w:sz w:val="20"/>
          <w:szCs w:val="20"/>
        </w:rPr>
        <w:instrText xml:space="preserve"> ADDIN EN.CITE &lt;EndNote&gt;&lt;Cite&gt;&lt;Author&gt;Bernhard&lt;/Author&gt;&lt;Year&gt;2000&lt;/Year&gt;&lt;RecNum&gt;204&lt;/RecNum&gt;&lt;DisplayText&gt;[6]&lt;/DisplayText&gt;&lt;record&gt;&lt;rec-number&gt;204&lt;/rec-number&gt;&lt;foreign-keys&gt;&lt;key app="EN" db-id="s9drvdzejaxvz1efr5s5ssw10trre0p99xev" timestamp="1463816235"&gt;204&lt;/key&gt;&lt;/foreign-keys&gt;&lt;ref-type name="Journal Article"&gt;17&lt;/ref-type&gt;&lt;contributors&gt;&lt;authors&gt;&lt;author&gt;Bernhard, Eric J&lt;/author&gt;&lt;author&gt;Mitchell, James B&lt;/author&gt;&lt;author&gt;Deen, Dennis&lt;/author&gt;&lt;author&gt;Cardell, Monika&lt;/author&gt;&lt;author&gt;Rosenthal, David I&lt;/author&gt;&lt;author&gt;Brown, J Martin&lt;/author&gt;&lt;/authors&gt;&lt;/contributors&gt;&lt;titles&gt;&lt;title&gt;Re-evaluating gadolinium (III) texaphyrin as a radiosensitizing agent&lt;/title&gt;&lt;secondary-title&gt;Cancer research&lt;/secondary-title&gt;&lt;/titles&gt;&lt;periodical&gt;&lt;full-title&gt;Cancer research&lt;/full-title&gt;&lt;/periodical&gt;&lt;pages&gt;86-91&lt;/pages&gt;&lt;volume&gt;60&lt;/volume&gt;&lt;number&gt;1&lt;/number&gt;&lt;dates&gt;&lt;year&gt;2000&lt;/year&gt;&lt;/dates&gt;&lt;isbn&gt;0008-5472&lt;/isbn&gt;&lt;urls&gt;&lt;/urls&gt;&lt;/record&gt;&lt;/Cite&gt;&lt;/EndNote&gt;</w:instrText>
      </w:r>
      <w:r w:rsidR="003371DB" w:rsidRPr="00956704">
        <w:rPr>
          <w:rFonts w:ascii="Times New Roman" w:hAnsi="Times New Roman" w:cs="Times New Roman"/>
          <w:bCs/>
          <w:sz w:val="20"/>
          <w:szCs w:val="20"/>
        </w:rPr>
        <w:fldChar w:fldCharType="separate"/>
      </w:r>
      <w:r w:rsidR="003371DB" w:rsidRPr="00956704">
        <w:rPr>
          <w:rFonts w:ascii="Times New Roman" w:hAnsi="Times New Roman" w:cs="Times New Roman"/>
          <w:bCs/>
          <w:sz w:val="20"/>
          <w:szCs w:val="20"/>
        </w:rPr>
        <w:t>[</w:t>
      </w:r>
      <w:hyperlink w:anchor="_ENREF_6" w:tooltip="Bernhard, 2000 #204" w:history="1">
        <w:r w:rsidR="00C36D18" w:rsidRPr="00956704">
          <w:rPr>
            <w:rFonts w:ascii="Times New Roman" w:hAnsi="Times New Roman" w:cs="Times New Roman"/>
            <w:bCs/>
            <w:sz w:val="20"/>
            <w:szCs w:val="20"/>
          </w:rPr>
          <w:t>6</w:t>
        </w:r>
      </w:hyperlink>
      <w:r w:rsidR="003371DB" w:rsidRPr="00956704">
        <w:rPr>
          <w:rFonts w:ascii="Times New Roman" w:hAnsi="Times New Roman" w:cs="Times New Roman"/>
          <w:bCs/>
          <w:sz w:val="20"/>
          <w:szCs w:val="20"/>
        </w:rPr>
        <w:t>]</w:t>
      </w:r>
      <w:r w:rsidR="003371DB" w:rsidRPr="00956704">
        <w:rPr>
          <w:rFonts w:ascii="Times New Roman" w:hAnsi="Times New Roman" w:cs="Times New Roman"/>
          <w:bCs/>
          <w:sz w:val="20"/>
          <w:szCs w:val="20"/>
        </w:rPr>
        <w:fldChar w:fldCharType="end"/>
      </w:r>
      <w:r w:rsidR="002E5C68" w:rsidRPr="00956704">
        <w:rPr>
          <w:rFonts w:ascii="Times New Roman" w:hAnsi="Times New Roman" w:cs="Times New Roman"/>
          <w:bCs/>
          <w:sz w:val="20"/>
          <w:szCs w:val="20"/>
        </w:rPr>
        <w:t xml:space="preserve"> because they could be easily viewed </w:t>
      </w:r>
      <w:r w:rsidR="002E5C68" w:rsidRPr="00956704">
        <w:rPr>
          <w:rFonts w:ascii="Times New Roman" w:hAnsi="Times New Roman" w:cs="Times New Roman"/>
          <w:bCs/>
          <w:i/>
          <w:sz w:val="20"/>
          <w:szCs w:val="20"/>
        </w:rPr>
        <w:t>in vivo</w:t>
      </w:r>
      <w:r w:rsidR="002E5C68" w:rsidRPr="00956704">
        <w:rPr>
          <w:rFonts w:ascii="Times New Roman" w:hAnsi="Times New Roman" w:cs="Times New Roman"/>
          <w:bCs/>
          <w:sz w:val="20"/>
          <w:szCs w:val="20"/>
        </w:rPr>
        <w:t xml:space="preserve"> through the use of magnetic resonance imaging</w:t>
      </w:r>
      <w:r w:rsidR="00980B6D" w:rsidRPr="00956704">
        <w:rPr>
          <w:rFonts w:ascii="Times New Roman" w:hAnsi="Times New Roman" w:cs="Times New Roman"/>
          <w:bCs/>
          <w:sz w:val="20"/>
          <w:szCs w:val="20"/>
        </w:rPr>
        <w:t xml:space="preserve"> (MRI)</w:t>
      </w:r>
      <w:r w:rsidR="002E5C68" w:rsidRPr="00956704">
        <w:rPr>
          <w:rFonts w:ascii="Times New Roman" w:hAnsi="Times New Roman" w:cs="Times New Roman"/>
          <w:bCs/>
          <w:sz w:val="20"/>
          <w:szCs w:val="20"/>
        </w:rPr>
        <w:t xml:space="preserve">. MRI is a popular technique </w:t>
      </w:r>
      <w:r w:rsidR="00980B6D" w:rsidRPr="00956704">
        <w:rPr>
          <w:rFonts w:ascii="Times New Roman" w:hAnsi="Times New Roman" w:cs="Times New Roman"/>
          <w:bCs/>
          <w:sz w:val="20"/>
          <w:szCs w:val="20"/>
        </w:rPr>
        <w:t xml:space="preserve">because it has a </w:t>
      </w:r>
      <w:r w:rsidR="002E5C68" w:rsidRPr="00956704">
        <w:rPr>
          <w:rFonts w:ascii="Times New Roman" w:hAnsi="Times New Roman" w:cs="Times New Roman"/>
          <w:bCs/>
          <w:sz w:val="20"/>
          <w:szCs w:val="20"/>
        </w:rPr>
        <w:t>good soft tissue contrast</w:t>
      </w:r>
      <w:r w:rsidR="008C2EF0" w:rsidRPr="00956704">
        <w:rPr>
          <w:rFonts w:ascii="Times New Roman" w:hAnsi="Times New Roman" w:cs="Times New Roman"/>
          <w:bCs/>
          <w:sz w:val="20"/>
          <w:szCs w:val="20"/>
        </w:rPr>
        <w:t xml:space="preserve"> </w:t>
      </w:r>
      <w:r w:rsidR="003371DB" w:rsidRPr="00956704">
        <w:rPr>
          <w:rFonts w:ascii="Times New Roman" w:hAnsi="Times New Roman" w:cs="Times New Roman"/>
          <w:bCs/>
          <w:sz w:val="20"/>
          <w:szCs w:val="20"/>
        </w:rPr>
        <w:fldChar w:fldCharType="begin"/>
      </w:r>
      <w:r w:rsidR="003371DB" w:rsidRPr="00956704">
        <w:rPr>
          <w:rFonts w:ascii="Times New Roman" w:hAnsi="Times New Roman" w:cs="Times New Roman"/>
          <w:bCs/>
          <w:sz w:val="20"/>
          <w:szCs w:val="20"/>
        </w:rPr>
        <w:instrText xml:space="preserve"> ADDIN EN.CITE &lt;EndNote&gt;&lt;Cite&gt;&lt;Author&gt;Aisen&lt;/Author&gt;&lt;Year&gt;1986&lt;/Year&gt;&lt;RecNum&gt;205&lt;/RecNum&gt;&lt;DisplayText&gt;[7]&lt;/DisplayText&gt;&lt;record&gt;&lt;rec-number&gt;205&lt;/rec-number&gt;&lt;foreign-keys&gt;&lt;key app="EN" db-id="s9drvdzejaxvz1efr5s5ssw10trre0p99xev" timestamp="1463816296"&gt;205&lt;/key&gt;&lt;/foreign-keys&gt;&lt;ref-type name="Journal Article"&gt;17&lt;/ref-type&gt;&lt;contributors&gt;&lt;authors&gt;&lt;author&gt;Aisen, Alex M&lt;/author&gt;&lt;author&gt;Martel, William&lt;/author&gt;&lt;author&gt;Braunstein, Ethan M&lt;/author&gt;&lt;author&gt;McMillin, Kim I&lt;/author&gt;&lt;author&gt;Phillips, William A&lt;/author&gt;&lt;author&gt;Kling, TF&lt;/author&gt;&lt;/authors&gt;&lt;/contributors&gt;&lt;titles&gt;&lt;title&gt;MRI and CT evaluation of primary bone and soft-tissue tumors&lt;/title&gt;&lt;secondary-title&gt;American journal of Roentgenology&lt;/secondary-title&gt;&lt;/titles&gt;&lt;periodical&gt;&lt;full-title&gt;American journal of Roentgenology&lt;/full-title&gt;&lt;/periodical&gt;&lt;pages&gt;749-756&lt;/pages&gt;&lt;volume&gt;146&lt;/volume&gt;&lt;number&gt;4&lt;/number&gt;&lt;dates&gt;&lt;year&gt;1986&lt;/year&gt;&lt;/dates&gt;&lt;isbn&gt;0361-803X&lt;/isbn&gt;&lt;urls&gt;&lt;/urls&gt;&lt;/record&gt;&lt;/Cite&gt;&lt;/EndNote&gt;</w:instrText>
      </w:r>
      <w:r w:rsidR="003371DB" w:rsidRPr="00956704">
        <w:rPr>
          <w:rFonts w:ascii="Times New Roman" w:hAnsi="Times New Roman" w:cs="Times New Roman"/>
          <w:bCs/>
          <w:sz w:val="20"/>
          <w:szCs w:val="20"/>
        </w:rPr>
        <w:fldChar w:fldCharType="separate"/>
      </w:r>
      <w:r w:rsidR="003371DB" w:rsidRPr="00956704">
        <w:rPr>
          <w:rFonts w:ascii="Times New Roman" w:hAnsi="Times New Roman" w:cs="Times New Roman"/>
          <w:bCs/>
          <w:sz w:val="20"/>
          <w:szCs w:val="20"/>
        </w:rPr>
        <w:t>[</w:t>
      </w:r>
      <w:hyperlink w:anchor="_ENREF_7" w:tooltip="Aisen, 1986 #205" w:history="1">
        <w:r w:rsidR="00C36D18" w:rsidRPr="00956704">
          <w:rPr>
            <w:rFonts w:ascii="Times New Roman" w:hAnsi="Times New Roman" w:cs="Times New Roman"/>
            <w:bCs/>
            <w:sz w:val="20"/>
            <w:szCs w:val="20"/>
          </w:rPr>
          <w:t>7</w:t>
        </w:r>
      </w:hyperlink>
      <w:r w:rsidR="003371DB" w:rsidRPr="00956704">
        <w:rPr>
          <w:rFonts w:ascii="Times New Roman" w:hAnsi="Times New Roman" w:cs="Times New Roman"/>
          <w:bCs/>
          <w:sz w:val="20"/>
          <w:szCs w:val="20"/>
        </w:rPr>
        <w:t>]</w:t>
      </w:r>
      <w:r w:rsidR="003371DB" w:rsidRPr="00956704">
        <w:rPr>
          <w:rFonts w:ascii="Times New Roman" w:hAnsi="Times New Roman" w:cs="Times New Roman"/>
          <w:bCs/>
          <w:sz w:val="20"/>
          <w:szCs w:val="20"/>
        </w:rPr>
        <w:fldChar w:fldCharType="end"/>
      </w:r>
      <w:r w:rsidR="002E5C68" w:rsidRPr="00956704">
        <w:rPr>
          <w:rFonts w:ascii="Times New Roman" w:hAnsi="Times New Roman" w:cs="Times New Roman"/>
          <w:bCs/>
          <w:sz w:val="20"/>
          <w:szCs w:val="20"/>
        </w:rPr>
        <w:t xml:space="preserve"> and high spatial resolution with non-invasive </w:t>
      </w:r>
      <w:r w:rsidR="00980B6D" w:rsidRPr="00956704">
        <w:rPr>
          <w:rFonts w:ascii="Times New Roman" w:hAnsi="Times New Roman" w:cs="Times New Roman"/>
          <w:bCs/>
          <w:i/>
          <w:sz w:val="20"/>
          <w:szCs w:val="20"/>
        </w:rPr>
        <w:t>in vivo</w:t>
      </w:r>
      <w:r w:rsidR="00980B6D" w:rsidRPr="00956704">
        <w:rPr>
          <w:rFonts w:ascii="Times New Roman" w:hAnsi="Times New Roman" w:cs="Times New Roman"/>
          <w:bCs/>
          <w:sz w:val="20"/>
          <w:szCs w:val="20"/>
        </w:rPr>
        <w:t xml:space="preserve"> </w:t>
      </w:r>
      <w:r w:rsidR="002E5C68" w:rsidRPr="00956704">
        <w:rPr>
          <w:rFonts w:ascii="Times New Roman" w:hAnsi="Times New Roman" w:cs="Times New Roman"/>
          <w:bCs/>
          <w:sz w:val="20"/>
          <w:szCs w:val="20"/>
        </w:rPr>
        <w:t>visualization</w:t>
      </w:r>
      <w:r w:rsidR="00CC3F77" w:rsidRPr="00956704">
        <w:rPr>
          <w:rFonts w:ascii="Times New Roman" w:hAnsi="Times New Roman" w:cs="Times New Roman"/>
          <w:bCs/>
          <w:sz w:val="20"/>
          <w:szCs w:val="20"/>
        </w:rPr>
        <w:t xml:space="preserve"> </w:t>
      </w:r>
      <w:r w:rsidR="003371DB" w:rsidRPr="00956704">
        <w:rPr>
          <w:rFonts w:ascii="Times New Roman" w:hAnsi="Times New Roman" w:cs="Times New Roman"/>
          <w:bCs/>
          <w:sz w:val="20"/>
          <w:szCs w:val="20"/>
        </w:rPr>
        <w:fldChar w:fldCharType="begin"/>
      </w:r>
      <w:r w:rsidR="003371DB" w:rsidRPr="00956704">
        <w:rPr>
          <w:rFonts w:ascii="Times New Roman" w:hAnsi="Times New Roman" w:cs="Times New Roman"/>
          <w:bCs/>
          <w:sz w:val="20"/>
          <w:szCs w:val="20"/>
        </w:rPr>
        <w:instrText xml:space="preserve"> ADDIN EN.CITE &lt;EndNote&gt;&lt;Cite&gt;&lt;Author&gt;Park&lt;/Author&gt;&lt;Year&gt;2010&lt;/Year&gt;&lt;RecNum&gt;86&lt;/RecNum&gt;&lt;DisplayText&gt;[8]&lt;/DisplayText&gt;&lt;record&gt;&lt;rec-number&gt;86&lt;/rec-number&gt;&lt;foreign-keys&gt;&lt;key app="EN" db-id="s9drvdzejaxvz1efr5s5ssw10trre0p99xev" timestamp="1451327453"&gt;86&lt;/key&gt;&lt;/foreign-keys&gt;&lt;ref-type name="Journal Article"&gt;17&lt;/ref-type&gt;&lt;contributors&gt;&lt;authors&gt;&lt;author&gt;Park, Ji-Ae&lt;/author&gt;&lt;author&gt;Kim, Hee-Kyung&lt;/author&gt;&lt;author&gt;Kim, Joo-Hyun&lt;/author&gt;&lt;author&gt;Jeong, Sang-Won&lt;/author&gt;&lt;author&gt;Jung, Jae-Chang&lt;/author&gt;&lt;author&gt;Lee, Gang-Ho&lt;/author&gt;&lt;author&gt;Lee, Jongmin&lt;/author&gt;&lt;author&gt;Chang, Yongmin&lt;/author&gt;&lt;author&gt;Kim, Tae-Jeong&lt;/author&gt;&lt;/authors&gt;&lt;/contributors&gt;&lt;titles&gt;&lt;title&gt;Gold nanoparticles functionalized by gadolinium–DTPA conjugate of cysteine as a multimodal bioimaging agent&lt;/title&gt;&lt;secondary-title&gt;Bioorganic &amp;amp; medicinal chemistry letters&lt;/secondary-title&gt;&lt;/titles&gt;&lt;periodical&gt;&lt;full-title&gt;Bioorganic &amp;amp; medicinal chemistry letters&lt;/full-title&gt;&lt;/periodical&gt;&lt;pages&gt;2287-2291&lt;/pages&gt;&lt;volume&gt;20&lt;/volume&gt;&lt;number&gt;7&lt;/number&gt;&lt;dates&gt;&lt;year&gt;2010&lt;/year&gt;&lt;/dates&gt;&lt;isbn&gt;0960-894X&lt;/isbn&gt;&lt;urls&gt;&lt;/urls&gt;&lt;/record&gt;&lt;/Cite&gt;&lt;/EndNote&gt;</w:instrText>
      </w:r>
      <w:r w:rsidR="003371DB" w:rsidRPr="00956704">
        <w:rPr>
          <w:rFonts w:ascii="Times New Roman" w:hAnsi="Times New Roman" w:cs="Times New Roman"/>
          <w:bCs/>
          <w:sz w:val="20"/>
          <w:szCs w:val="20"/>
        </w:rPr>
        <w:fldChar w:fldCharType="separate"/>
      </w:r>
      <w:r w:rsidR="003371DB" w:rsidRPr="00956704">
        <w:rPr>
          <w:rFonts w:ascii="Times New Roman" w:hAnsi="Times New Roman" w:cs="Times New Roman"/>
          <w:bCs/>
          <w:sz w:val="20"/>
          <w:szCs w:val="20"/>
        </w:rPr>
        <w:t>[</w:t>
      </w:r>
      <w:hyperlink w:anchor="_ENREF_8" w:tooltip="Park, 2010 #86" w:history="1">
        <w:r w:rsidR="00C36D18" w:rsidRPr="00956704">
          <w:rPr>
            <w:rFonts w:ascii="Times New Roman" w:hAnsi="Times New Roman" w:cs="Times New Roman"/>
            <w:bCs/>
            <w:sz w:val="20"/>
            <w:szCs w:val="20"/>
          </w:rPr>
          <w:t>8</w:t>
        </w:r>
      </w:hyperlink>
      <w:r w:rsidR="003371DB" w:rsidRPr="00956704">
        <w:rPr>
          <w:rFonts w:ascii="Times New Roman" w:hAnsi="Times New Roman" w:cs="Times New Roman"/>
          <w:bCs/>
          <w:sz w:val="20"/>
          <w:szCs w:val="20"/>
        </w:rPr>
        <w:t>]</w:t>
      </w:r>
      <w:r w:rsidR="003371DB" w:rsidRPr="00956704">
        <w:rPr>
          <w:rFonts w:ascii="Times New Roman" w:hAnsi="Times New Roman" w:cs="Times New Roman"/>
          <w:bCs/>
          <w:sz w:val="20"/>
          <w:szCs w:val="20"/>
        </w:rPr>
        <w:fldChar w:fldCharType="end"/>
      </w:r>
      <w:r w:rsidR="00CC3F77" w:rsidRPr="00956704">
        <w:rPr>
          <w:rFonts w:ascii="Times New Roman" w:hAnsi="Times New Roman" w:cs="Times New Roman"/>
          <w:bCs/>
          <w:sz w:val="20"/>
          <w:szCs w:val="20"/>
        </w:rPr>
        <w:t xml:space="preserve">. </w:t>
      </w:r>
      <w:r w:rsidR="00D22C2E" w:rsidRPr="00956704">
        <w:rPr>
          <w:rFonts w:ascii="Times New Roman" w:hAnsi="Times New Roman" w:cs="Times New Roman"/>
          <w:bCs/>
          <w:sz w:val="20"/>
          <w:szCs w:val="20"/>
        </w:rPr>
        <w:t xml:space="preserve">In </w:t>
      </w:r>
      <w:r w:rsidR="00CC3F77" w:rsidRPr="00956704">
        <w:rPr>
          <w:rFonts w:ascii="Times New Roman" w:hAnsi="Times New Roman" w:cs="Times New Roman"/>
          <w:bCs/>
          <w:sz w:val="20"/>
          <w:szCs w:val="20"/>
        </w:rPr>
        <w:t>clinical use, the size of the nanoparticles has to be small to limit the toxicity due to poor renal clearance</w:t>
      </w:r>
      <w:r w:rsidR="00D22C2E" w:rsidRPr="00956704">
        <w:rPr>
          <w:rFonts w:ascii="Times New Roman" w:hAnsi="Times New Roman" w:cs="Times New Roman"/>
          <w:bCs/>
          <w:sz w:val="20"/>
          <w:szCs w:val="20"/>
        </w:rPr>
        <w:t xml:space="preserve"> which is 6 nm</w:t>
      </w:r>
      <w:r w:rsidR="006C5E9F">
        <w:rPr>
          <w:rFonts w:ascii="Times New Roman" w:hAnsi="Times New Roman" w:cs="Times New Roman"/>
          <w:bCs/>
          <w:sz w:val="20"/>
          <w:szCs w:val="20"/>
        </w:rPr>
        <w:t>, in order</w:t>
      </w:r>
      <w:r w:rsidR="00D22C2E" w:rsidRPr="00956704">
        <w:rPr>
          <w:rFonts w:ascii="Times New Roman" w:hAnsi="Times New Roman" w:cs="Times New Roman"/>
          <w:bCs/>
          <w:sz w:val="20"/>
          <w:szCs w:val="20"/>
        </w:rPr>
        <w:t xml:space="preserve"> </w:t>
      </w:r>
      <w:r w:rsidR="00CC3F77" w:rsidRPr="00956704">
        <w:rPr>
          <w:rFonts w:ascii="Times New Roman" w:hAnsi="Times New Roman" w:cs="Times New Roman"/>
          <w:sz w:val="20"/>
          <w:szCs w:val="20"/>
        </w:rPr>
        <w:t xml:space="preserve">to allow complete and exclusive renal elimination after intravenous injection </w:t>
      </w:r>
      <w:r w:rsidR="003371DB" w:rsidRPr="00956704">
        <w:rPr>
          <w:rFonts w:ascii="Times New Roman" w:hAnsi="Times New Roman" w:cs="Times New Roman"/>
          <w:sz w:val="20"/>
          <w:szCs w:val="20"/>
        </w:rPr>
        <w:fldChar w:fldCharType="begin"/>
      </w:r>
      <w:r w:rsidR="003371DB" w:rsidRPr="00956704">
        <w:rPr>
          <w:rFonts w:ascii="Times New Roman" w:hAnsi="Times New Roman" w:cs="Times New Roman"/>
          <w:sz w:val="20"/>
          <w:szCs w:val="20"/>
        </w:rPr>
        <w:instrText xml:space="preserve"> ADDIN EN.CITE &lt;EndNote&gt;&lt;Cite&gt;&lt;Author&gt;Lux&lt;/Author&gt;&lt;Year&gt;2015&lt;/Year&gt;&lt;RecNum&gt;105&lt;/RecNum&gt;&lt;DisplayText&gt;[9]&lt;/DisplayText&gt;&lt;record&gt;&lt;rec-number&gt;105&lt;/rec-number&gt;&lt;foreign-keys&gt;&lt;key app="EN" db-id="s9drvdzejaxvz1efr5s5ssw10trre0p99xev" timestamp="1457383221"&gt;105&lt;/key&gt;&lt;/foreign-keys&gt;&lt;ref-type name="Journal Article"&gt;17&lt;/ref-type&gt;&lt;contributors&gt;&lt;authors&gt;&lt;author&gt;Lux, François&lt;/author&gt;&lt;author&gt;Sancey, Lucie&lt;/author&gt;&lt;author&gt;Bianchi, Andrea&lt;/author&gt;&lt;author&gt;Crémillieux, Yannick&lt;/author&gt;&lt;author&gt;Roux, Stéphane&lt;/author&gt;&lt;author&gt;Tillement, Olivier&lt;/author&gt;&lt;/authors&gt;&lt;/contributors&gt;&lt;titles&gt;&lt;title&gt;Gadolinium-based nanoparticles for theranostic MRI-radiosensitization&lt;/title&gt;&lt;secondary-title&gt;Nanomedicine&lt;/secondary-title&gt;&lt;/titles&gt;&lt;periodical&gt;&lt;full-title&gt;Nanomedicine&lt;/full-title&gt;&lt;/periodical&gt;&lt;pages&gt;1801-1815&lt;/pages&gt;&lt;volume&gt;10&lt;/volume&gt;&lt;number&gt;11&lt;/number&gt;&lt;dates&gt;&lt;year&gt;2015&lt;/year&gt;&lt;/dates&gt;&lt;isbn&gt;1743-5889&lt;/isbn&gt;&lt;urls&gt;&lt;/urls&gt;&lt;/record&gt;&lt;/Cite&gt;&lt;/EndNote&gt;</w:instrText>
      </w:r>
      <w:r w:rsidR="003371DB" w:rsidRPr="00956704">
        <w:rPr>
          <w:rFonts w:ascii="Times New Roman" w:hAnsi="Times New Roman" w:cs="Times New Roman"/>
          <w:sz w:val="20"/>
          <w:szCs w:val="20"/>
        </w:rPr>
        <w:fldChar w:fldCharType="separate"/>
      </w:r>
      <w:r w:rsidR="003371DB" w:rsidRPr="00956704">
        <w:rPr>
          <w:rFonts w:ascii="Times New Roman" w:hAnsi="Times New Roman" w:cs="Times New Roman"/>
          <w:sz w:val="20"/>
          <w:szCs w:val="20"/>
        </w:rPr>
        <w:t>[</w:t>
      </w:r>
      <w:hyperlink w:anchor="_ENREF_9" w:tooltip="Lux, 2015 #105" w:history="1">
        <w:r w:rsidR="00C36D18" w:rsidRPr="00956704">
          <w:rPr>
            <w:rFonts w:ascii="Times New Roman" w:hAnsi="Times New Roman" w:cs="Times New Roman"/>
            <w:sz w:val="20"/>
            <w:szCs w:val="20"/>
          </w:rPr>
          <w:t>9</w:t>
        </w:r>
      </w:hyperlink>
      <w:r w:rsidR="003371DB" w:rsidRPr="00956704">
        <w:rPr>
          <w:rFonts w:ascii="Times New Roman" w:hAnsi="Times New Roman" w:cs="Times New Roman"/>
          <w:sz w:val="20"/>
          <w:szCs w:val="20"/>
        </w:rPr>
        <w:t>]</w:t>
      </w:r>
      <w:r w:rsidR="003371DB" w:rsidRPr="00956704">
        <w:rPr>
          <w:rFonts w:ascii="Times New Roman" w:hAnsi="Times New Roman" w:cs="Times New Roman"/>
          <w:sz w:val="20"/>
          <w:szCs w:val="20"/>
        </w:rPr>
        <w:fldChar w:fldCharType="end"/>
      </w:r>
      <w:r w:rsidR="00CC3F77" w:rsidRPr="00956704">
        <w:rPr>
          <w:rFonts w:ascii="Times New Roman" w:hAnsi="Times New Roman" w:cs="Times New Roman"/>
          <w:sz w:val="20"/>
          <w:szCs w:val="20"/>
        </w:rPr>
        <w:t xml:space="preserve">. </w:t>
      </w:r>
    </w:p>
    <w:p w14:paraId="7376B5FF" w14:textId="77777777" w:rsidR="008166CD" w:rsidRPr="00956704" w:rsidRDefault="008166CD" w:rsidP="00C32064">
      <w:pPr>
        <w:spacing w:after="0" w:line="240" w:lineRule="auto"/>
        <w:ind w:firstLine="720"/>
        <w:jc w:val="both"/>
        <w:rPr>
          <w:rFonts w:cstheme="minorHAnsi"/>
          <w:b/>
          <w:bCs/>
          <w:sz w:val="20"/>
          <w:szCs w:val="20"/>
        </w:rPr>
      </w:pPr>
    </w:p>
    <w:p w14:paraId="2C30E449" w14:textId="6B2F49A0" w:rsidR="00CC3F77" w:rsidRPr="00956704" w:rsidRDefault="00CC3F77" w:rsidP="003B0640">
      <w:pPr>
        <w:spacing w:after="0" w:line="240" w:lineRule="auto"/>
        <w:jc w:val="both"/>
        <w:rPr>
          <w:rFonts w:ascii="Times New Roman" w:hAnsi="Times New Roman" w:cs="Times New Roman"/>
          <w:bCs/>
          <w:sz w:val="20"/>
          <w:szCs w:val="20"/>
        </w:rPr>
      </w:pPr>
      <w:r w:rsidRPr="00956704">
        <w:rPr>
          <w:rFonts w:ascii="Times New Roman" w:hAnsi="Times New Roman" w:cs="Times New Roman"/>
          <w:bCs/>
          <w:sz w:val="20"/>
          <w:szCs w:val="20"/>
        </w:rPr>
        <w:t>Vesicle ha</w:t>
      </w:r>
      <w:r w:rsidR="006C5E9F">
        <w:rPr>
          <w:rFonts w:ascii="Times New Roman" w:hAnsi="Times New Roman" w:cs="Times New Roman"/>
          <w:bCs/>
          <w:sz w:val="20"/>
          <w:szCs w:val="20"/>
        </w:rPr>
        <w:t>s</w:t>
      </w:r>
      <w:r w:rsidRPr="00956704">
        <w:rPr>
          <w:rFonts w:ascii="Times New Roman" w:hAnsi="Times New Roman" w:cs="Times New Roman"/>
          <w:bCs/>
          <w:sz w:val="20"/>
          <w:szCs w:val="20"/>
        </w:rPr>
        <w:t xml:space="preserve"> already </w:t>
      </w:r>
      <w:r w:rsidR="006C5E9F">
        <w:rPr>
          <w:rFonts w:ascii="Times New Roman" w:hAnsi="Times New Roman" w:cs="Times New Roman"/>
          <w:bCs/>
          <w:sz w:val="20"/>
          <w:szCs w:val="20"/>
        </w:rPr>
        <w:t xml:space="preserve">been </w:t>
      </w:r>
      <w:r w:rsidRPr="00956704">
        <w:rPr>
          <w:rFonts w:ascii="Times New Roman" w:hAnsi="Times New Roman" w:cs="Times New Roman"/>
          <w:bCs/>
          <w:sz w:val="20"/>
          <w:szCs w:val="20"/>
        </w:rPr>
        <w:t xml:space="preserve">proven to be important </w:t>
      </w:r>
      <w:r w:rsidR="007B7A09">
        <w:rPr>
          <w:rFonts w:ascii="Times New Roman" w:hAnsi="Times New Roman" w:cs="Times New Roman"/>
          <w:bCs/>
          <w:sz w:val="20"/>
          <w:szCs w:val="20"/>
        </w:rPr>
        <w:t xml:space="preserve">as carrier </w:t>
      </w:r>
      <w:r w:rsidRPr="00956704">
        <w:rPr>
          <w:rFonts w:ascii="Times New Roman" w:hAnsi="Times New Roman" w:cs="Times New Roman"/>
          <w:bCs/>
          <w:sz w:val="20"/>
          <w:szCs w:val="20"/>
        </w:rPr>
        <w:t>system</w:t>
      </w:r>
      <w:r w:rsidR="007B7A09">
        <w:rPr>
          <w:rFonts w:ascii="Times New Roman" w:hAnsi="Times New Roman" w:cs="Times New Roman"/>
          <w:bCs/>
          <w:sz w:val="20"/>
          <w:szCs w:val="20"/>
        </w:rPr>
        <w:t xml:space="preserve"> and</w:t>
      </w:r>
      <w:r w:rsidRPr="00956704">
        <w:rPr>
          <w:rFonts w:ascii="Times New Roman" w:hAnsi="Times New Roman" w:cs="Times New Roman"/>
          <w:bCs/>
          <w:sz w:val="20"/>
          <w:szCs w:val="20"/>
        </w:rPr>
        <w:t xml:space="preserve"> for studying basic </w:t>
      </w:r>
      <w:r w:rsidR="00703816" w:rsidRPr="00956704">
        <w:rPr>
          <w:rFonts w:ascii="Times New Roman" w:hAnsi="Times New Roman" w:cs="Times New Roman"/>
          <w:bCs/>
          <w:sz w:val="20"/>
          <w:szCs w:val="20"/>
        </w:rPr>
        <w:t>biology and medicine</w:t>
      </w:r>
      <w:r w:rsidRPr="00956704">
        <w:rPr>
          <w:rFonts w:ascii="Times New Roman" w:hAnsi="Times New Roman" w:cs="Times New Roman"/>
          <w:bCs/>
          <w:sz w:val="20"/>
          <w:szCs w:val="20"/>
        </w:rPr>
        <w:t xml:space="preserve"> relat</w:t>
      </w:r>
      <w:r w:rsidR="007B7A09">
        <w:rPr>
          <w:rFonts w:ascii="Times New Roman" w:hAnsi="Times New Roman" w:cs="Times New Roman"/>
          <w:bCs/>
          <w:sz w:val="20"/>
          <w:szCs w:val="20"/>
        </w:rPr>
        <w:t>ed</w:t>
      </w:r>
      <w:r w:rsidRPr="00956704">
        <w:rPr>
          <w:rFonts w:ascii="Times New Roman" w:hAnsi="Times New Roman" w:cs="Times New Roman"/>
          <w:bCs/>
          <w:sz w:val="20"/>
          <w:szCs w:val="20"/>
        </w:rPr>
        <w:t xml:space="preserve"> to cell membranes</w:t>
      </w:r>
      <w:r w:rsidR="007B7A09">
        <w:rPr>
          <w:rFonts w:ascii="Times New Roman" w:hAnsi="Times New Roman" w:cs="Times New Roman"/>
          <w:bCs/>
          <w:sz w:val="20"/>
          <w:szCs w:val="20"/>
        </w:rPr>
        <w:t xml:space="preserve"> </w:t>
      </w:r>
      <w:r w:rsidR="003371DB" w:rsidRPr="00956704">
        <w:rPr>
          <w:rFonts w:ascii="Times New Roman" w:hAnsi="Times New Roman" w:cs="Times New Roman"/>
          <w:bCs/>
          <w:sz w:val="20"/>
          <w:szCs w:val="20"/>
        </w:rPr>
        <w:fldChar w:fldCharType="begin"/>
      </w:r>
      <w:r w:rsidR="003371DB" w:rsidRPr="00956704">
        <w:rPr>
          <w:rFonts w:ascii="Times New Roman" w:hAnsi="Times New Roman" w:cs="Times New Roman"/>
          <w:bCs/>
          <w:sz w:val="20"/>
          <w:szCs w:val="20"/>
        </w:rPr>
        <w:instrText xml:space="preserve"> ADDIN EN.CITE &lt;EndNote&gt;&lt;Cite&gt;&lt;Author&gt;Szoka Jr&lt;/Author&gt;&lt;Year&gt;1980&lt;/Year&gt;&lt;RecNum&gt;100&lt;/RecNum&gt;&lt;DisplayText&gt;[10]&lt;/DisplayText&gt;&lt;record&gt;&lt;rec-number&gt;100&lt;/rec-number&gt;&lt;foreign-keys&gt;&lt;key app="EN" db-id="s9drvdzejaxvz1efr5s5ssw10trre0p99xev" timestamp="1456899669"&gt;100&lt;/key&gt;&lt;/foreign-keys&gt;&lt;ref-type name="Journal Article"&gt;17&lt;/ref-type&gt;&lt;contributors&gt;&lt;authors&gt;&lt;author&gt;Szoka Jr, Frank&lt;/author&gt;&lt;author&gt;Papahadjopoulos, Demetrios&lt;/author&gt;&lt;/authors&gt;&lt;/contributors&gt;&lt;titles&gt;&lt;title&gt;Comparative properties and methods of preparation of lipid vesicles (liposomes)&lt;/title&gt;&lt;secondary-title&gt;Annual review of biophysics and bioengineering&lt;/secondary-title&gt;&lt;/titles&gt;&lt;periodical&gt;&lt;full-title&gt;Annual review of biophysics and bioengineering&lt;/full-title&gt;&lt;/periodical&gt;&lt;pages&gt;467-508&lt;/pages&gt;&lt;volume&gt;9&lt;/volume&gt;&lt;number&gt;1&lt;/number&gt;&lt;dates&gt;&lt;year&gt;1980&lt;/year&gt;&lt;/dates&gt;&lt;isbn&gt;0084-6589&lt;/isbn&gt;&lt;urls&gt;&lt;/urls&gt;&lt;/record&gt;&lt;/Cite&gt;&lt;/EndNote&gt;</w:instrText>
      </w:r>
      <w:r w:rsidR="003371DB" w:rsidRPr="00956704">
        <w:rPr>
          <w:rFonts w:ascii="Times New Roman" w:hAnsi="Times New Roman" w:cs="Times New Roman"/>
          <w:bCs/>
          <w:sz w:val="20"/>
          <w:szCs w:val="20"/>
        </w:rPr>
        <w:fldChar w:fldCharType="separate"/>
      </w:r>
      <w:r w:rsidR="003371DB" w:rsidRPr="00956704">
        <w:rPr>
          <w:rFonts w:ascii="Times New Roman" w:hAnsi="Times New Roman" w:cs="Times New Roman"/>
          <w:bCs/>
          <w:sz w:val="20"/>
          <w:szCs w:val="20"/>
        </w:rPr>
        <w:t>[</w:t>
      </w:r>
      <w:hyperlink w:anchor="_ENREF_10" w:tooltip="Szoka Jr, 1980 #100" w:history="1">
        <w:r w:rsidR="00C36D18" w:rsidRPr="00956704">
          <w:rPr>
            <w:rFonts w:ascii="Times New Roman" w:hAnsi="Times New Roman" w:cs="Times New Roman"/>
            <w:bCs/>
            <w:sz w:val="20"/>
            <w:szCs w:val="20"/>
          </w:rPr>
          <w:t>10</w:t>
        </w:r>
      </w:hyperlink>
      <w:r w:rsidR="003371DB" w:rsidRPr="00956704">
        <w:rPr>
          <w:rFonts w:ascii="Times New Roman" w:hAnsi="Times New Roman" w:cs="Times New Roman"/>
          <w:bCs/>
          <w:sz w:val="20"/>
          <w:szCs w:val="20"/>
        </w:rPr>
        <w:t>]</w:t>
      </w:r>
      <w:r w:rsidR="003371DB" w:rsidRPr="00956704">
        <w:rPr>
          <w:rFonts w:ascii="Times New Roman" w:hAnsi="Times New Roman" w:cs="Times New Roman"/>
          <w:bCs/>
          <w:sz w:val="20"/>
          <w:szCs w:val="20"/>
        </w:rPr>
        <w:fldChar w:fldCharType="end"/>
      </w:r>
      <w:r w:rsidRPr="00956704">
        <w:rPr>
          <w:rFonts w:ascii="Times New Roman" w:hAnsi="Times New Roman" w:cs="Times New Roman"/>
          <w:bCs/>
          <w:sz w:val="20"/>
          <w:szCs w:val="20"/>
        </w:rPr>
        <w:t xml:space="preserve">. </w:t>
      </w:r>
      <w:r w:rsidR="0083238F" w:rsidRPr="00956704">
        <w:rPr>
          <w:rFonts w:ascii="Times New Roman" w:hAnsi="Times New Roman" w:cs="Times New Roman"/>
          <w:bCs/>
          <w:sz w:val="20"/>
          <w:szCs w:val="20"/>
        </w:rPr>
        <w:t>Vesicle is a bilayer membrane structure consisting of a cl</w:t>
      </w:r>
      <w:r w:rsidR="00557581" w:rsidRPr="00956704">
        <w:rPr>
          <w:rFonts w:ascii="Times New Roman" w:hAnsi="Times New Roman" w:cs="Times New Roman"/>
          <w:bCs/>
          <w:sz w:val="20"/>
          <w:szCs w:val="20"/>
        </w:rPr>
        <w:t>osed fluid chamber encapsulating</w:t>
      </w:r>
      <w:r w:rsidR="0083238F" w:rsidRPr="00956704">
        <w:rPr>
          <w:rFonts w:ascii="Times New Roman" w:hAnsi="Times New Roman" w:cs="Times New Roman"/>
          <w:bCs/>
          <w:sz w:val="20"/>
          <w:szCs w:val="20"/>
        </w:rPr>
        <w:t xml:space="preserve"> aqueous solution </w:t>
      </w:r>
      <w:r w:rsidR="003371DB" w:rsidRPr="00956704">
        <w:rPr>
          <w:rFonts w:ascii="Times New Roman" w:hAnsi="Times New Roman" w:cs="Times New Roman"/>
          <w:bCs/>
          <w:sz w:val="20"/>
          <w:szCs w:val="20"/>
        </w:rPr>
        <w:fldChar w:fldCharType="begin"/>
      </w:r>
      <w:r w:rsidR="003371DB" w:rsidRPr="00956704">
        <w:rPr>
          <w:rFonts w:ascii="Times New Roman" w:hAnsi="Times New Roman" w:cs="Times New Roman"/>
          <w:bCs/>
          <w:sz w:val="20"/>
          <w:szCs w:val="20"/>
        </w:rPr>
        <w:instrText xml:space="preserve"> ADDIN EN.CITE &lt;EndNote&gt;&lt;Cite&gt;&lt;Author&gt;Zhu&lt;/Author&gt;&lt;Year&gt;2011&lt;/Year&gt;&lt;RecNum&gt;167&lt;/RecNum&gt;&lt;DisplayText&gt;[11, 12]&lt;/DisplayText&gt;&lt;record&gt;&lt;rec-number&gt;167&lt;/rec-number&gt;&lt;foreign-keys&gt;&lt;key app="EN" db-id="s9drvdzejaxvz1efr5s5ssw10trre0p99xev" timestamp="1462295890"&gt;167&lt;/key&gt;&lt;/foreign-keys&gt;&lt;ref-type name="Journal Article"&gt;17&lt;/ref-type&gt;&lt;contributors&gt;&lt;authors&gt;&lt;author&gt;Zhu, Ting F&lt;/author&gt;&lt;author&gt;Szostak, Jack W&lt;/author&gt;&lt;/authors&gt;&lt;/contributors&gt;&lt;titles&gt;&lt;title&gt;Exploding vesicles&lt;/title&gt;&lt;secondary-title&gt;J Syst Chem&lt;/secondary-title&gt;&lt;/titles&gt;&lt;periodical&gt;&lt;full-title&gt;J Syst Chem&lt;/full-title&gt;&lt;/periodical&gt;&lt;volume&gt;2&lt;/volume&gt;&lt;number&gt;4&lt;/number&gt;&lt;dates&gt;&lt;year&gt;2011&lt;/year&gt;&lt;/dates&gt;&lt;urls&gt;&lt;/urls&gt;&lt;/record&gt;&lt;/Cite&gt;&lt;Cite&gt;&lt;Author&gt;Sankar&lt;/Author&gt;&lt;Year&gt;2009&lt;/Year&gt;&lt;RecNum&gt;206&lt;/RecNum&gt;&lt;record&gt;&lt;rec-number&gt;206&lt;/rec-number&gt;&lt;foreign-keys&gt;&lt;key app="EN" db-id="s9drvdzejaxvz1efr5s5ssw10trre0p99xev" timestamp="1463816791"&gt;206&lt;/key&gt;&lt;/foreign-keys&gt;&lt;ref-type name="Journal Article"&gt;17&lt;/ref-type&gt;&lt;contributors&gt;&lt;authors&gt;&lt;author&gt;Sankar, V&lt;/author&gt;&lt;author&gt;Ruckmani, K&lt;/author&gt;&lt;author&gt;Jailani, S&lt;/author&gt;&lt;author&gt;Ganesan, K Siva&lt;/author&gt;&lt;author&gt;Sharavanan, S&lt;/author&gt;&lt;/authors&gt;&lt;/contributors&gt;&lt;titles&gt;&lt;title&gt;Niosome drug delivery system: advances and medical applications an overview&lt;/title&gt;&lt;secondary-title&gt;Pharmacol online&lt;/secondary-title&gt;&lt;/titles&gt;&lt;periodical&gt;&lt;full-title&gt;Pharmacol online&lt;/full-title&gt;&lt;/periodical&gt;&lt;pages&gt;926-932&lt;/pages&gt;&lt;volume&gt;2&lt;/volume&gt;&lt;dates&gt;&lt;year&gt;2009&lt;/year&gt;&lt;/dates&gt;&lt;urls&gt;&lt;/urls&gt;&lt;/record&gt;&lt;/Cite&gt;&lt;/EndNote&gt;</w:instrText>
      </w:r>
      <w:r w:rsidR="003371DB" w:rsidRPr="00956704">
        <w:rPr>
          <w:rFonts w:ascii="Times New Roman" w:hAnsi="Times New Roman" w:cs="Times New Roman"/>
          <w:bCs/>
          <w:sz w:val="20"/>
          <w:szCs w:val="20"/>
        </w:rPr>
        <w:fldChar w:fldCharType="separate"/>
      </w:r>
      <w:r w:rsidR="003371DB" w:rsidRPr="00956704">
        <w:rPr>
          <w:rFonts w:ascii="Times New Roman" w:hAnsi="Times New Roman" w:cs="Times New Roman"/>
          <w:bCs/>
          <w:sz w:val="20"/>
          <w:szCs w:val="20"/>
        </w:rPr>
        <w:t>[</w:t>
      </w:r>
      <w:hyperlink w:anchor="_ENREF_11" w:tooltip="Zhu, 2011 #167" w:history="1">
        <w:r w:rsidR="00C36D18" w:rsidRPr="00956704">
          <w:rPr>
            <w:rFonts w:ascii="Times New Roman" w:hAnsi="Times New Roman" w:cs="Times New Roman"/>
            <w:bCs/>
            <w:sz w:val="20"/>
            <w:szCs w:val="20"/>
          </w:rPr>
          <w:t>11</w:t>
        </w:r>
      </w:hyperlink>
      <w:r w:rsidR="003371DB" w:rsidRPr="00956704">
        <w:rPr>
          <w:rFonts w:ascii="Times New Roman" w:hAnsi="Times New Roman" w:cs="Times New Roman"/>
          <w:bCs/>
          <w:sz w:val="20"/>
          <w:szCs w:val="20"/>
        </w:rPr>
        <w:t xml:space="preserve">, </w:t>
      </w:r>
      <w:hyperlink w:anchor="_ENREF_12" w:tooltip="Sankar, 2009 #206" w:history="1">
        <w:r w:rsidR="00C36D18" w:rsidRPr="00956704">
          <w:rPr>
            <w:rFonts w:ascii="Times New Roman" w:hAnsi="Times New Roman" w:cs="Times New Roman"/>
            <w:bCs/>
            <w:sz w:val="20"/>
            <w:szCs w:val="20"/>
          </w:rPr>
          <w:t>12</w:t>
        </w:r>
      </w:hyperlink>
      <w:r w:rsidR="003371DB" w:rsidRPr="00956704">
        <w:rPr>
          <w:rFonts w:ascii="Times New Roman" w:hAnsi="Times New Roman" w:cs="Times New Roman"/>
          <w:bCs/>
          <w:sz w:val="20"/>
          <w:szCs w:val="20"/>
        </w:rPr>
        <w:t>]</w:t>
      </w:r>
      <w:r w:rsidR="003371DB" w:rsidRPr="00956704">
        <w:rPr>
          <w:rFonts w:ascii="Times New Roman" w:hAnsi="Times New Roman" w:cs="Times New Roman"/>
          <w:bCs/>
          <w:sz w:val="20"/>
          <w:szCs w:val="20"/>
        </w:rPr>
        <w:fldChar w:fldCharType="end"/>
      </w:r>
      <w:r w:rsidR="0083238F" w:rsidRPr="00956704">
        <w:rPr>
          <w:rFonts w:ascii="Times New Roman" w:hAnsi="Times New Roman" w:cs="Times New Roman"/>
          <w:bCs/>
          <w:sz w:val="20"/>
          <w:szCs w:val="20"/>
        </w:rPr>
        <w:t>. T</w:t>
      </w:r>
      <w:r w:rsidRPr="00956704">
        <w:rPr>
          <w:rFonts w:ascii="Times New Roman" w:hAnsi="Times New Roman" w:cs="Times New Roman"/>
          <w:bCs/>
          <w:sz w:val="20"/>
          <w:szCs w:val="20"/>
        </w:rPr>
        <w:t xml:space="preserve">he vesicles were proven to have a good characteristic and potential as a drug delivery </w:t>
      </w:r>
      <w:r w:rsidR="007B7A09">
        <w:rPr>
          <w:rFonts w:ascii="Times New Roman" w:hAnsi="Times New Roman" w:cs="Times New Roman"/>
          <w:bCs/>
          <w:sz w:val="20"/>
          <w:szCs w:val="20"/>
        </w:rPr>
        <w:t xml:space="preserve">vehicles </w:t>
      </w:r>
      <w:r w:rsidRPr="00956704">
        <w:rPr>
          <w:rFonts w:ascii="Times New Roman" w:hAnsi="Times New Roman" w:cs="Times New Roman"/>
          <w:bCs/>
          <w:sz w:val="20"/>
          <w:szCs w:val="20"/>
        </w:rPr>
        <w:t xml:space="preserve">or carrier </w:t>
      </w:r>
      <w:r w:rsidR="003371DB" w:rsidRPr="00956704">
        <w:rPr>
          <w:rFonts w:ascii="Times New Roman" w:hAnsi="Times New Roman" w:cs="Times New Roman"/>
          <w:bCs/>
          <w:sz w:val="20"/>
          <w:szCs w:val="20"/>
        </w:rPr>
        <w:fldChar w:fldCharType="begin"/>
      </w:r>
      <w:r w:rsidR="003371DB" w:rsidRPr="00956704">
        <w:rPr>
          <w:rFonts w:ascii="Times New Roman" w:hAnsi="Times New Roman" w:cs="Times New Roman"/>
          <w:bCs/>
          <w:sz w:val="20"/>
          <w:szCs w:val="20"/>
        </w:rPr>
        <w:instrText xml:space="preserve"> ADDIN EN.CITE &lt;EndNote&gt;&lt;Cite&gt;&lt;Author&gt;Rosli&lt;/Author&gt;&lt;Year&gt;2014&lt;/Year&gt;&lt;RecNum&gt;92&lt;/RecNum&gt;&lt;DisplayText&gt;[13, 14]&lt;/DisplayText&gt;&lt;record&gt;&lt;rec-number&gt;92&lt;/rec-number&gt;&lt;foreign-keys&gt;&lt;key app="EN" db-id="s9drvdzejaxvz1efr5s5ssw10trre0p99xev" timestamp="1452285428"&gt;92&lt;/key&gt;&lt;/foreign-keys&gt;&lt;ref-type name="Journal Article"&gt;17&lt;/ref-type&gt;&lt;contributors&gt;&lt;authors&gt;&lt;author&gt;Rosli, Md&lt;/author&gt;&lt;author&gt;Alia, Nur Ratasha&lt;/author&gt;&lt;author&gt;Mohamed, Faizal KP Kunchi&lt;/author&gt;&lt;author&gt;Sah, Md&lt;/author&gt;&lt;author&gt;Syafiq, Muhammad Amir&lt;/author&gt;&lt;author&gt;Rahman, Irman Abdul&lt;/author&gt;&lt;/authors&gt;&lt;/contributors&gt;&lt;titles&gt;&lt;title&gt;Effect of gamma radiation on amino acid based vesicle carrying radiosensitizer&lt;/title&gt;&lt;secondary-title&gt;Malaysian Journal of Analytical Sciences&lt;/secondary-title&gt;&lt;/titles&gt;&lt;periodical&gt;&lt;full-title&gt;Malaysian Journal of Analytical Sciences&lt;/full-title&gt;&lt;/periodical&gt;&lt;pages&gt;555-561&lt;/pages&gt;&lt;volume&gt;18&lt;/volume&gt;&lt;number&gt;3&lt;/number&gt;&lt;dates&gt;&lt;year&gt;2014&lt;/year&gt;&lt;/dates&gt;&lt;isbn&gt;1394-2506&lt;/isbn&gt;&lt;urls&gt;&lt;/urls&gt;&lt;/record&gt;&lt;/Cite&gt;&lt;Cite&gt;&lt;Author&gt;Cevc&lt;/Author&gt;&lt;Year&gt;2004&lt;/Year&gt;&lt;RecNum&gt;202&lt;/RecNum&gt;&lt;record&gt;&lt;rec-number&gt;202&lt;/rec-number&gt;&lt;foreign-keys&gt;&lt;key app="EN" db-id="s9drvdzejaxvz1efr5s5ssw10trre0p99xev" timestamp="1463815935"&gt;202&lt;/key&gt;&lt;/foreign-keys&gt;&lt;ref-type name="Journal Article"&gt;17&lt;/ref-type&gt;&lt;contributors&gt;&lt;authors&gt;&lt;author&gt;Cevc, Gregor&lt;/author&gt;&lt;/authors&gt;&lt;/contributors&gt;&lt;titles&gt;&lt;title&gt;Lipid vesicles and other colloids as drug carriers on the skin&lt;/title&gt;&lt;secondary-title&gt;Advanced drug delivery reviews&lt;/secondary-title&gt;&lt;/titles&gt;&lt;periodical&gt;&lt;full-title&gt;Advanced drug delivery reviews&lt;/full-title&gt;&lt;/periodical&gt;&lt;pages&gt;675-711&lt;/pages&gt;&lt;volume&gt;56&lt;/volume&gt;&lt;number&gt;5&lt;/number&gt;&lt;dates&gt;&lt;year&gt;2004&lt;/year&gt;&lt;/dates&gt;&lt;isbn&gt;0169-409X&lt;/isbn&gt;&lt;urls&gt;&lt;/urls&gt;&lt;/record&gt;&lt;/Cite&gt;&lt;/EndNote&gt;</w:instrText>
      </w:r>
      <w:r w:rsidR="003371DB" w:rsidRPr="00956704">
        <w:rPr>
          <w:rFonts w:ascii="Times New Roman" w:hAnsi="Times New Roman" w:cs="Times New Roman"/>
          <w:bCs/>
          <w:sz w:val="20"/>
          <w:szCs w:val="20"/>
        </w:rPr>
        <w:fldChar w:fldCharType="separate"/>
      </w:r>
      <w:r w:rsidR="003371DB" w:rsidRPr="00956704">
        <w:rPr>
          <w:rFonts w:ascii="Times New Roman" w:hAnsi="Times New Roman" w:cs="Times New Roman"/>
          <w:bCs/>
          <w:sz w:val="20"/>
          <w:szCs w:val="20"/>
        </w:rPr>
        <w:t>[</w:t>
      </w:r>
      <w:hyperlink w:anchor="_ENREF_13" w:tooltip="Rosli, 2014 #92" w:history="1">
        <w:r w:rsidR="00C36D18" w:rsidRPr="00956704">
          <w:rPr>
            <w:rFonts w:ascii="Times New Roman" w:hAnsi="Times New Roman" w:cs="Times New Roman"/>
            <w:bCs/>
            <w:sz w:val="20"/>
            <w:szCs w:val="20"/>
          </w:rPr>
          <w:t>13</w:t>
        </w:r>
      </w:hyperlink>
      <w:r w:rsidR="003371DB" w:rsidRPr="00956704">
        <w:rPr>
          <w:rFonts w:ascii="Times New Roman" w:hAnsi="Times New Roman" w:cs="Times New Roman"/>
          <w:bCs/>
          <w:sz w:val="20"/>
          <w:szCs w:val="20"/>
        </w:rPr>
        <w:t xml:space="preserve">, </w:t>
      </w:r>
      <w:hyperlink w:anchor="_ENREF_14" w:tooltip="Cevc, 2004 #202" w:history="1">
        <w:r w:rsidR="00C36D18" w:rsidRPr="00956704">
          <w:rPr>
            <w:rFonts w:ascii="Times New Roman" w:hAnsi="Times New Roman" w:cs="Times New Roman"/>
            <w:bCs/>
            <w:sz w:val="20"/>
            <w:szCs w:val="20"/>
          </w:rPr>
          <w:t>14</w:t>
        </w:r>
      </w:hyperlink>
      <w:r w:rsidR="003371DB" w:rsidRPr="00956704">
        <w:rPr>
          <w:rFonts w:ascii="Times New Roman" w:hAnsi="Times New Roman" w:cs="Times New Roman"/>
          <w:bCs/>
          <w:sz w:val="20"/>
          <w:szCs w:val="20"/>
        </w:rPr>
        <w:t>]</w:t>
      </w:r>
      <w:r w:rsidR="003371DB" w:rsidRPr="00956704">
        <w:rPr>
          <w:rFonts w:ascii="Times New Roman" w:hAnsi="Times New Roman" w:cs="Times New Roman"/>
          <w:bCs/>
          <w:sz w:val="20"/>
          <w:szCs w:val="20"/>
        </w:rPr>
        <w:fldChar w:fldCharType="end"/>
      </w:r>
      <w:r w:rsidRPr="00956704">
        <w:rPr>
          <w:rFonts w:ascii="Times New Roman" w:hAnsi="Times New Roman" w:cs="Times New Roman"/>
          <w:bCs/>
          <w:sz w:val="20"/>
          <w:szCs w:val="20"/>
        </w:rPr>
        <w:t>. In the present investigation, our goal is to encapsulate the gadolin</w:t>
      </w:r>
      <w:r w:rsidR="00557581" w:rsidRPr="00956704">
        <w:rPr>
          <w:rFonts w:ascii="Times New Roman" w:hAnsi="Times New Roman" w:cs="Times New Roman"/>
          <w:bCs/>
          <w:sz w:val="20"/>
          <w:szCs w:val="20"/>
        </w:rPr>
        <w:t>ium nanoparticles with amino acid based vesicle. The samples</w:t>
      </w:r>
      <w:r w:rsidRPr="00956704">
        <w:rPr>
          <w:rFonts w:ascii="Times New Roman" w:hAnsi="Times New Roman" w:cs="Times New Roman"/>
          <w:bCs/>
          <w:sz w:val="20"/>
          <w:szCs w:val="20"/>
        </w:rPr>
        <w:t xml:space="preserve"> were characterized with various instruments such as transmission electron microscopy (TEM), Fourier transform infrared spectroscopy </w:t>
      </w:r>
      <w:r w:rsidR="00557581" w:rsidRPr="00956704">
        <w:rPr>
          <w:rFonts w:ascii="Times New Roman" w:hAnsi="Times New Roman" w:cs="Times New Roman"/>
          <w:bCs/>
          <w:sz w:val="20"/>
          <w:szCs w:val="20"/>
        </w:rPr>
        <w:t>(FTIR) and X-ray diffraction (XRD).</w:t>
      </w:r>
    </w:p>
    <w:p w14:paraId="6AB286AE" w14:textId="77777777" w:rsidR="00C176D2" w:rsidRPr="00956704" w:rsidRDefault="00C176D2" w:rsidP="00C32064">
      <w:pPr>
        <w:spacing w:after="0" w:line="240" w:lineRule="auto"/>
        <w:jc w:val="both"/>
        <w:rPr>
          <w:rFonts w:cstheme="minorHAnsi"/>
          <w:b/>
          <w:bCs/>
          <w:sz w:val="20"/>
          <w:szCs w:val="20"/>
        </w:rPr>
      </w:pPr>
    </w:p>
    <w:p w14:paraId="5DE5A9F6" w14:textId="77777777" w:rsidR="007344D7" w:rsidRPr="00956704" w:rsidRDefault="00AB391F" w:rsidP="008A52C3">
      <w:pPr>
        <w:spacing w:after="0" w:line="240" w:lineRule="auto"/>
        <w:jc w:val="center"/>
        <w:rPr>
          <w:rFonts w:ascii="Times New Roman" w:hAnsi="Times New Roman" w:cs="Times New Roman"/>
          <w:b/>
          <w:bCs/>
          <w:sz w:val="20"/>
          <w:szCs w:val="20"/>
        </w:rPr>
      </w:pPr>
      <w:r w:rsidRPr="00956704">
        <w:rPr>
          <w:rFonts w:ascii="Times New Roman" w:hAnsi="Times New Roman" w:cs="Times New Roman"/>
          <w:b/>
          <w:bCs/>
          <w:sz w:val="20"/>
          <w:szCs w:val="20"/>
        </w:rPr>
        <w:t xml:space="preserve">Materials and </w:t>
      </w:r>
      <w:r w:rsidR="00C32064" w:rsidRPr="00956704">
        <w:rPr>
          <w:rFonts w:ascii="Times New Roman" w:hAnsi="Times New Roman" w:cs="Times New Roman"/>
          <w:b/>
          <w:bCs/>
          <w:sz w:val="20"/>
          <w:szCs w:val="20"/>
        </w:rPr>
        <w:t>Method</w:t>
      </w:r>
      <w:r w:rsidRPr="00956704">
        <w:rPr>
          <w:rFonts w:ascii="Times New Roman" w:hAnsi="Times New Roman" w:cs="Times New Roman"/>
          <w:b/>
          <w:bCs/>
          <w:sz w:val="20"/>
          <w:szCs w:val="20"/>
        </w:rPr>
        <w:t>s</w:t>
      </w:r>
    </w:p>
    <w:p w14:paraId="4EB619A8" w14:textId="77777777" w:rsidR="00C141B0" w:rsidRPr="00956704" w:rsidRDefault="00C141B0" w:rsidP="00C32064">
      <w:pPr>
        <w:spacing w:after="0" w:line="240" w:lineRule="auto"/>
        <w:rPr>
          <w:rFonts w:ascii="Times New Roman" w:hAnsi="Times New Roman" w:cs="Times New Roman"/>
          <w:b/>
          <w:bCs/>
          <w:sz w:val="20"/>
          <w:szCs w:val="20"/>
        </w:rPr>
      </w:pPr>
      <w:r w:rsidRPr="00956704">
        <w:rPr>
          <w:rFonts w:ascii="Times New Roman" w:hAnsi="Times New Roman" w:cs="Times New Roman"/>
          <w:b/>
          <w:bCs/>
          <w:sz w:val="20"/>
          <w:szCs w:val="20"/>
        </w:rPr>
        <w:t>Materials</w:t>
      </w:r>
    </w:p>
    <w:p w14:paraId="3B033353" w14:textId="715358C8" w:rsidR="00C141B0" w:rsidRPr="00956704" w:rsidRDefault="00C141B0" w:rsidP="00EB62D3">
      <w:pPr>
        <w:spacing w:after="0" w:line="240" w:lineRule="auto"/>
        <w:jc w:val="both"/>
        <w:rPr>
          <w:rFonts w:cstheme="minorHAnsi"/>
          <w:sz w:val="20"/>
          <w:szCs w:val="20"/>
        </w:rPr>
      </w:pPr>
      <w:r w:rsidRPr="00956704">
        <w:rPr>
          <w:rFonts w:ascii="Times New Roman" w:hAnsi="Times New Roman" w:cs="Times New Roman"/>
          <w:sz w:val="20"/>
          <w:szCs w:val="20"/>
        </w:rPr>
        <w:t xml:space="preserve">Sodium N-lauroylsarconate with 95% purity was purchased from Across Organics (New Jersey, United States of America), 1-Decanol with 99% purity was purchased from </w:t>
      </w:r>
      <w:r w:rsidR="00273BE3" w:rsidRPr="00956704">
        <w:rPr>
          <w:rFonts w:ascii="Times New Roman" w:hAnsi="Times New Roman" w:cs="Times New Roman"/>
          <w:bCs/>
          <w:sz w:val="20"/>
          <w:szCs w:val="20"/>
        </w:rPr>
        <w:t xml:space="preserve">Sigma-Aldrich </w:t>
      </w:r>
      <w:r w:rsidRPr="00956704">
        <w:rPr>
          <w:rFonts w:ascii="Times New Roman" w:hAnsi="Times New Roman" w:cs="Times New Roman"/>
          <w:sz w:val="20"/>
          <w:szCs w:val="20"/>
        </w:rPr>
        <w:t xml:space="preserve">and Nitric acid with 69.0 – 70.0% purity was purchased from J.T.Baker (Thailand). </w:t>
      </w:r>
      <w:r w:rsidR="00FB5F91">
        <w:rPr>
          <w:rFonts w:ascii="Times New Roman" w:hAnsi="Times New Roman" w:cs="Times New Roman"/>
          <w:bCs/>
          <w:sz w:val="20"/>
          <w:szCs w:val="20"/>
        </w:rPr>
        <w:t>Gadolinium</w:t>
      </w:r>
      <w:r w:rsidRPr="00956704">
        <w:rPr>
          <w:rFonts w:ascii="Times New Roman" w:hAnsi="Times New Roman" w:cs="Times New Roman"/>
          <w:bCs/>
          <w:sz w:val="20"/>
          <w:szCs w:val="20"/>
        </w:rPr>
        <w:t>(III) oxide</w:t>
      </w:r>
      <w:r w:rsidR="00273BE3" w:rsidRPr="00956704">
        <w:rPr>
          <w:rFonts w:ascii="Times New Roman" w:hAnsi="Times New Roman" w:cs="Times New Roman"/>
          <w:bCs/>
          <w:sz w:val="20"/>
          <w:szCs w:val="20"/>
        </w:rPr>
        <w:t xml:space="preserve"> carbonate</w:t>
      </w:r>
      <w:r w:rsidRPr="00956704">
        <w:rPr>
          <w:rFonts w:ascii="Times New Roman" w:hAnsi="Times New Roman" w:cs="Times New Roman"/>
          <w:bCs/>
          <w:sz w:val="20"/>
          <w:szCs w:val="20"/>
        </w:rPr>
        <w:t xml:space="preserve"> was purchased from Sigma-Aldrich with 99.8% trace metals basis</w:t>
      </w:r>
      <w:r w:rsidR="00273BE3" w:rsidRPr="00956704">
        <w:rPr>
          <w:rFonts w:ascii="Times New Roman" w:hAnsi="Times New Roman" w:cs="Times New Roman"/>
          <w:sz w:val="20"/>
          <w:szCs w:val="20"/>
        </w:rPr>
        <w:t>. D</w:t>
      </w:r>
      <w:r w:rsidRPr="00956704">
        <w:rPr>
          <w:rFonts w:ascii="Times New Roman" w:hAnsi="Times New Roman" w:cs="Times New Roman"/>
          <w:sz w:val="20"/>
          <w:szCs w:val="20"/>
        </w:rPr>
        <w:t>eionized water was used to prepare all samples</w:t>
      </w:r>
      <w:r w:rsidRPr="00956704">
        <w:rPr>
          <w:rFonts w:cstheme="minorHAnsi"/>
          <w:sz w:val="20"/>
          <w:szCs w:val="20"/>
        </w:rPr>
        <w:t xml:space="preserve">. </w:t>
      </w:r>
      <w:r w:rsidR="00273BE3" w:rsidRPr="00956704">
        <w:rPr>
          <w:rFonts w:cstheme="minorHAnsi"/>
          <w:sz w:val="20"/>
          <w:szCs w:val="20"/>
        </w:rPr>
        <w:t xml:space="preserve"> </w:t>
      </w:r>
    </w:p>
    <w:p w14:paraId="04D4C335" w14:textId="77777777" w:rsidR="00C141B0" w:rsidRPr="00956704" w:rsidRDefault="00C141B0" w:rsidP="00C32064">
      <w:pPr>
        <w:spacing w:after="0" w:line="240" w:lineRule="auto"/>
        <w:jc w:val="both"/>
        <w:rPr>
          <w:rFonts w:cstheme="minorHAnsi"/>
          <w:i/>
          <w:sz w:val="20"/>
          <w:szCs w:val="20"/>
        </w:rPr>
      </w:pPr>
    </w:p>
    <w:p w14:paraId="715189BD" w14:textId="36C8905C" w:rsidR="00C141B0" w:rsidRPr="00956704" w:rsidRDefault="00FB5F91" w:rsidP="00C32064">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Synthesis gadolinium</w:t>
      </w:r>
      <w:r w:rsidR="00C141B0" w:rsidRPr="00956704">
        <w:rPr>
          <w:rFonts w:ascii="Times New Roman" w:hAnsi="Times New Roman" w:cs="Times New Roman"/>
          <w:b/>
          <w:sz w:val="20"/>
          <w:szCs w:val="20"/>
        </w:rPr>
        <w:t>(III) nitrate solutions</w:t>
      </w:r>
    </w:p>
    <w:p w14:paraId="601E0E6B" w14:textId="5BFF37F0" w:rsidR="00C141B0" w:rsidRPr="00956704" w:rsidRDefault="007B7A09" w:rsidP="00C3206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In order t</w:t>
      </w:r>
      <w:r w:rsidR="00C141B0" w:rsidRPr="00956704">
        <w:rPr>
          <w:rFonts w:ascii="Times New Roman" w:hAnsi="Times New Roman" w:cs="Times New Roman"/>
          <w:sz w:val="20"/>
          <w:szCs w:val="20"/>
        </w:rPr>
        <w:t>o obtain mixed assemblies</w:t>
      </w:r>
      <w:r>
        <w:rPr>
          <w:rFonts w:ascii="Times New Roman" w:hAnsi="Times New Roman" w:cs="Times New Roman"/>
          <w:sz w:val="20"/>
          <w:szCs w:val="20"/>
        </w:rPr>
        <w:t xml:space="preserve">, the </w:t>
      </w:r>
      <w:r w:rsidR="00C141B0" w:rsidRPr="00956704">
        <w:rPr>
          <w:rFonts w:ascii="Times New Roman" w:hAnsi="Times New Roman" w:cs="Times New Roman"/>
          <w:sz w:val="20"/>
          <w:szCs w:val="20"/>
        </w:rPr>
        <w:t>required amount of Gd</w:t>
      </w:r>
      <w:r w:rsidR="00C141B0" w:rsidRPr="00956704">
        <w:rPr>
          <w:rFonts w:ascii="Times New Roman" w:hAnsi="Times New Roman" w:cs="Times New Roman"/>
          <w:sz w:val="20"/>
          <w:szCs w:val="20"/>
          <w:vertAlign w:val="subscript"/>
        </w:rPr>
        <w:t>2</w:t>
      </w:r>
      <w:r w:rsidR="00C141B0" w:rsidRPr="00956704">
        <w:rPr>
          <w:rFonts w:ascii="Times New Roman" w:hAnsi="Times New Roman" w:cs="Times New Roman"/>
          <w:sz w:val="20"/>
          <w:szCs w:val="20"/>
        </w:rPr>
        <w:t>O</w:t>
      </w:r>
      <w:r w:rsidR="00C141B0" w:rsidRPr="00956704">
        <w:rPr>
          <w:rFonts w:ascii="Times New Roman" w:hAnsi="Times New Roman" w:cs="Times New Roman"/>
          <w:sz w:val="20"/>
          <w:szCs w:val="20"/>
          <w:vertAlign w:val="subscript"/>
        </w:rPr>
        <w:t>2</w:t>
      </w:r>
      <w:r w:rsidR="00C141B0" w:rsidRPr="00956704">
        <w:rPr>
          <w:rFonts w:ascii="Times New Roman" w:hAnsi="Times New Roman" w:cs="Times New Roman"/>
          <w:sz w:val="20"/>
          <w:szCs w:val="20"/>
        </w:rPr>
        <w:t>CO</w:t>
      </w:r>
      <w:r w:rsidR="00C141B0" w:rsidRPr="00956704">
        <w:rPr>
          <w:rFonts w:ascii="Times New Roman" w:hAnsi="Times New Roman" w:cs="Times New Roman"/>
          <w:sz w:val="20"/>
          <w:szCs w:val="20"/>
          <w:vertAlign w:val="subscript"/>
        </w:rPr>
        <w:t>3</w:t>
      </w:r>
      <w:r w:rsidR="00C141B0" w:rsidRPr="00956704">
        <w:rPr>
          <w:rFonts w:ascii="Times New Roman" w:hAnsi="Times New Roman" w:cs="Times New Roman"/>
          <w:sz w:val="20"/>
          <w:szCs w:val="20"/>
        </w:rPr>
        <w:t xml:space="preserve"> was dissolved in HNO</w:t>
      </w:r>
      <w:r w:rsidR="00C141B0" w:rsidRPr="00956704">
        <w:rPr>
          <w:rFonts w:ascii="Times New Roman" w:hAnsi="Times New Roman" w:cs="Times New Roman"/>
          <w:sz w:val="20"/>
          <w:szCs w:val="20"/>
          <w:vertAlign w:val="subscript"/>
        </w:rPr>
        <w:t>3</w:t>
      </w:r>
      <w:r w:rsidR="00C141B0" w:rsidRPr="00956704">
        <w:rPr>
          <w:rFonts w:ascii="Times New Roman" w:hAnsi="Times New Roman" w:cs="Times New Roman"/>
          <w:sz w:val="20"/>
          <w:szCs w:val="20"/>
        </w:rPr>
        <w:t xml:space="preserve"> to form 5 mol/L concentration </w:t>
      </w:r>
      <w:r w:rsidR="00471437">
        <w:rPr>
          <w:rFonts w:ascii="Times New Roman" w:hAnsi="Times New Roman" w:cs="Times New Roman"/>
          <w:sz w:val="20"/>
          <w:szCs w:val="20"/>
        </w:rPr>
        <w:t xml:space="preserve">of </w:t>
      </w:r>
      <w:r w:rsidR="00C141B0" w:rsidRPr="00956704">
        <w:rPr>
          <w:rFonts w:ascii="Times New Roman" w:hAnsi="Times New Roman" w:cs="Times New Roman"/>
          <w:sz w:val="20"/>
          <w:szCs w:val="20"/>
        </w:rPr>
        <w:t xml:space="preserve">nitrate solution. 0.1 ml nitrate solution was diluted with 500 ml deionized water. The pH of mixture was monitored and adjusted </w:t>
      </w:r>
      <w:r w:rsidR="007A2022" w:rsidRPr="00956704">
        <w:rPr>
          <w:rFonts w:ascii="Times New Roman" w:hAnsi="Times New Roman" w:cs="Times New Roman"/>
          <w:sz w:val="20"/>
          <w:szCs w:val="20"/>
        </w:rPr>
        <w:t xml:space="preserve">to </w:t>
      </w:r>
      <w:r w:rsidR="00471437">
        <w:rPr>
          <w:rFonts w:ascii="Times New Roman" w:hAnsi="Times New Roman" w:cs="Times New Roman"/>
          <w:sz w:val="20"/>
          <w:szCs w:val="20"/>
        </w:rPr>
        <w:t xml:space="preserve">pH </w:t>
      </w:r>
      <w:r w:rsidR="007A2022" w:rsidRPr="00956704">
        <w:rPr>
          <w:rFonts w:ascii="Times New Roman" w:hAnsi="Times New Roman" w:cs="Times New Roman"/>
          <w:sz w:val="20"/>
          <w:szCs w:val="20"/>
        </w:rPr>
        <w:t xml:space="preserve">5 </w:t>
      </w:r>
      <w:r w:rsidR="00471437">
        <w:rPr>
          <w:rFonts w:ascii="Times New Roman" w:hAnsi="Times New Roman" w:cs="Times New Roman"/>
          <w:sz w:val="20"/>
          <w:szCs w:val="20"/>
        </w:rPr>
        <w:t>using</w:t>
      </w:r>
      <w:r w:rsidR="00471437" w:rsidRPr="00956704">
        <w:rPr>
          <w:rFonts w:ascii="Times New Roman" w:hAnsi="Times New Roman" w:cs="Times New Roman"/>
          <w:sz w:val="20"/>
          <w:szCs w:val="20"/>
        </w:rPr>
        <w:t xml:space="preserve"> </w:t>
      </w:r>
      <w:r w:rsidR="007A2022" w:rsidRPr="00956704">
        <w:rPr>
          <w:rFonts w:ascii="Times New Roman" w:hAnsi="Times New Roman" w:cs="Times New Roman"/>
          <w:sz w:val="20"/>
          <w:szCs w:val="20"/>
        </w:rPr>
        <w:t xml:space="preserve">deionized water. </w:t>
      </w:r>
      <w:r w:rsidR="00FF54AC" w:rsidRPr="00956704">
        <w:rPr>
          <w:rFonts w:ascii="Times New Roman" w:hAnsi="Times New Roman" w:cs="Times New Roman"/>
          <w:sz w:val="20"/>
          <w:szCs w:val="20"/>
        </w:rPr>
        <w:t>From this stock solution, only</w:t>
      </w:r>
      <w:r w:rsidR="007A2022" w:rsidRPr="00956704">
        <w:rPr>
          <w:rFonts w:ascii="Times New Roman" w:hAnsi="Times New Roman" w:cs="Times New Roman"/>
          <w:sz w:val="20"/>
          <w:szCs w:val="20"/>
        </w:rPr>
        <w:t xml:space="preserve"> 0.08</w:t>
      </w:r>
      <w:r w:rsidR="00EA786E">
        <w:rPr>
          <w:rFonts w:ascii="Times New Roman" w:hAnsi="Times New Roman" w:cs="Times New Roman"/>
          <w:sz w:val="20"/>
          <w:szCs w:val="20"/>
        </w:rPr>
        <w:t xml:space="preserve">% </w:t>
      </w:r>
      <w:r w:rsidR="00471437">
        <w:rPr>
          <w:rFonts w:ascii="Times New Roman" w:hAnsi="Times New Roman" w:cs="Times New Roman"/>
          <w:sz w:val="20"/>
          <w:szCs w:val="20"/>
        </w:rPr>
        <w:t xml:space="preserve">of </w:t>
      </w:r>
      <w:r w:rsidR="00C141B0" w:rsidRPr="00956704">
        <w:rPr>
          <w:rFonts w:ascii="Times New Roman" w:hAnsi="Times New Roman" w:cs="Times New Roman"/>
          <w:sz w:val="20"/>
          <w:szCs w:val="20"/>
        </w:rPr>
        <w:t xml:space="preserve">nitrate solution was used to </w:t>
      </w:r>
      <w:r w:rsidR="00FF54AC" w:rsidRPr="00956704">
        <w:rPr>
          <w:rFonts w:ascii="Times New Roman" w:hAnsi="Times New Roman" w:cs="Times New Roman"/>
          <w:sz w:val="20"/>
          <w:szCs w:val="20"/>
        </w:rPr>
        <w:t xml:space="preserve">synthesize </w:t>
      </w:r>
      <w:r w:rsidR="00C141B0" w:rsidRPr="00956704">
        <w:rPr>
          <w:rFonts w:ascii="Times New Roman" w:hAnsi="Times New Roman" w:cs="Times New Roman"/>
          <w:sz w:val="20"/>
          <w:szCs w:val="20"/>
        </w:rPr>
        <w:t xml:space="preserve">amino acid based vesicles. </w:t>
      </w:r>
    </w:p>
    <w:p w14:paraId="7C1C1B53" w14:textId="77777777" w:rsidR="00C141B0" w:rsidRPr="00956704" w:rsidRDefault="00C141B0" w:rsidP="00C32064">
      <w:pPr>
        <w:spacing w:after="0" w:line="240" w:lineRule="auto"/>
        <w:jc w:val="both"/>
        <w:rPr>
          <w:rFonts w:ascii="Times New Roman" w:hAnsi="Times New Roman" w:cs="Times New Roman"/>
          <w:sz w:val="20"/>
          <w:szCs w:val="20"/>
        </w:rPr>
      </w:pPr>
    </w:p>
    <w:p w14:paraId="5D51340A" w14:textId="77777777" w:rsidR="00C141B0" w:rsidRPr="00956704" w:rsidRDefault="00C141B0" w:rsidP="00C32064">
      <w:pPr>
        <w:spacing w:after="0" w:line="240" w:lineRule="auto"/>
        <w:jc w:val="both"/>
        <w:rPr>
          <w:rFonts w:ascii="Times New Roman" w:hAnsi="Times New Roman" w:cs="Times New Roman"/>
          <w:b/>
          <w:sz w:val="20"/>
          <w:szCs w:val="20"/>
        </w:rPr>
      </w:pPr>
      <w:r w:rsidRPr="00956704">
        <w:rPr>
          <w:rFonts w:ascii="Times New Roman" w:hAnsi="Times New Roman" w:cs="Times New Roman"/>
          <w:b/>
          <w:sz w:val="20"/>
          <w:szCs w:val="20"/>
        </w:rPr>
        <w:t xml:space="preserve">Synthesis of </w:t>
      </w:r>
      <w:r w:rsidR="00273BE3" w:rsidRPr="00956704">
        <w:rPr>
          <w:rFonts w:ascii="Times New Roman" w:hAnsi="Times New Roman" w:cs="Times New Roman"/>
          <w:b/>
          <w:sz w:val="20"/>
          <w:szCs w:val="20"/>
        </w:rPr>
        <w:t xml:space="preserve">control </w:t>
      </w:r>
      <w:r w:rsidRPr="00956704">
        <w:rPr>
          <w:rFonts w:ascii="Times New Roman" w:hAnsi="Times New Roman" w:cs="Times New Roman"/>
          <w:b/>
          <w:sz w:val="20"/>
          <w:szCs w:val="20"/>
        </w:rPr>
        <w:t>amino acid based vesicle</w:t>
      </w:r>
      <w:r w:rsidR="00273BE3" w:rsidRPr="00956704">
        <w:rPr>
          <w:rFonts w:ascii="Times New Roman" w:hAnsi="Times New Roman" w:cs="Times New Roman"/>
          <w:b/>
          <w:sz w:val="20"/>
          <w:szCs w:val="20"/>
        </w:rPr>
        <w:t xml:space="preserve"> </w:t>
      </w:r>
    </w:p>
    <w:p w14:paraId="0F464B43" w14:textId="1ECA7787" w:rsidR="00C141B0" w:rsidRPr="00956704" w:rsidRDefault="00C141B0" w:rsidP="00C32064">
      <w:pPr>
        <w:spacing w:after="0" w:line="240" w:lineRule="auto"/>
        <w:jc w:val="both"/>
        <w:rPr>
          <w:rFonts w:ascii="Times New Roman" w:hAnsi="Times New Roman" w:cs="Times New Roman"/>
          <w:sz w:val="20"/>
          <w:szCs w:val="20"/>
        </w:rPr>
      </w:pPr>
      <w:r w:rsidRPr="00956704">
        <w:rPr>
          <w:rFonts w:ascii="Times New Roman" w:hAnsi="Times New Roman" w:cs="Times New Roman"/>
          <w:sz w:val="20"/>
          <w:szCs w:val="20"/>
        </w:rPr>
        <w:t xml:space="preserve">Amino acid based vesicles were prepared according to the sonication method as </w:t>
      </w:r>
      <w:r w:rsidR="00471437">
        <w:rPr>
          <w:rFonts w:ascii="Times New Roman" w:hAnsi="Times New Roman" w:cs="Times New Roman"/>
          <w:sz w:val="20"/>
          <w:szCs w:val="20"/>
        </w:rPr>
        <w:t xml:space="preserve">reported </w:t>
      </w:r>
      <w:r w:rsidR="00FF54AC" w:rsidRPr="00956704">
        <w:rPr>
          <w:rFonts w:ascii="Times New Roman" w:hAnsi="Times New Roman" w:cs="Times New Roman"/>
          <w:sz w:val="20"/>
          <w:szCs w:val="20"/>
        </w:rPr>
        <w:t>prev</w:t>
      </w:r>
      <w:r w:rsidRPr="00956704">
        <w:rPr>
          <w:rFonts w:ascii="Times New Roman" w:hAnsi="Times New Roman" w:cs="Times New Roman"/>
          <w:sz w:val="20"/>
          <w:szCs w:val="20"/>
        </w:rPr>
        <w:t>iously by Akter</w:t>
      </w:r>
      <w:r w:rsidR="003B0640" w:rsidRPr="00956704">
        <w:rPr>
          <w:rFonts w:ascii="Times New Roman" w:hAnsi="Times New Roman" w:cs="Times New Roman"/>
          <w:sz w:val="20"/>
          <w:szCs w:val="20"/>
        </w:rPr>
        <w:t xml:space="preserve"> et al.</w:t>
      </w:r>
      <w:r w:rsidRPr="00956704">
        <w:rPr>
          <w:rFonts w:ascii="Times New Roman" w:hAnsi="Times New Roman" w:cs="Times New Roman"/>
          <w:sz w:val="20"/>
          <w:szCs w:val="20"/>
        </w:rPr>
        <w:t xml:space="preserve"> </w:t>
      </w:r>
      <w:r w:rsidR="003371DB" w:rsidRPr="00956704">
        <w:rPr>
          <w:rFonts w:ascii="Times New Roman" w:hAnsi="Times New Roman" w:cs="Times New Roman"/>
          <w:sz w:val="20"/>
          <w:szCs w:val="20"/>
        </w:rPr>
        <w:fldChar w:fldCharType="begin"/>
      </w:r>
      <w:r w:rsidR="003371DB" w:rsidRPr="00956704">
        <w:rPr>
          <w:rFonts w:ascii="Times New Roman" w:hAnsi="Times New Roman" w:cs="Times New Roman"/>
          <w:sz w:val="20"/>
          <w:szCs w:val="20"/>
        </w:rPr>
        <w:instrText xml:space="preserve"> ADDIN EN.CITE &lt;EndNote&gt;&lt;Cite&gt;&lt;Author&gt;Akter&lt;/Author&gt;&lt;Year&gt;2012&lt;/Year&gt;&lt;RecNum&gt;88&lt;/RecNum&gt;&lt;DisplayText&gt;[15]&lt;/DisplayText&gt;&lt;record&gt;&lt;rec-number&gt;88&lt;/rec-number&gt;&lt;foreign-keys&gt;&lt;key app="EN" db-id="s9drvdzejaxvz1efr5s5ssw10trre0p99xev" timestamp="1451803075"&gt;88&lt;/key&gt;&lt;/foreign-keys&gt;&lt;ref-type name="Journal Article"&gt;17&lt;/ref-type&gt;&lt;contributors&gt;&lt;authors&gt;&lt;author&gt;Akter, Nasima&lt;/author&gt;&lt;author&gt;Mohamed, Faizal&lt;/author&gt;&lt;author&gt;Radiman, Shahidan&lt;/author&gt;&lt;author&gt;Reza, Mohammad IH&lt;/author&gt;&lt;/authors&gt;&lt;/contributors&gt;&lt;titles&gt;&lt;title&gt;Vesicles and lamella: outcome of the changing formation path of a sodium N-lauroylsarcosinate hydrate/1-decanol/water system&lt;/title&gt;&lt;/titles&gt;&lt;dates&gt;&lt;year&gt;2012&lt;/year&gt;&lt;/dates&gt;&lt;urls&gt;&lt;/urls&gt;&lt;/record&gt;&lt;/Cite&gt;&lt;/EndNote&gt;</w:instrText>
      </w:r>
      <w:r w:rsidR="003371DB" w:rsidRPr="00956704">
        <w:rPr>
          <w:rFonts w:ascii="Times New Roman" w:hAnsi="Times New Roman" w:cs="Times New Roman"/>
          <w:sz w:val="20"/>
          <w:szCs w:val="20"/>
        </w:rPr>
        <w:fldChar w:fldCharType="separate"/>
      </w:r>
      <w:r w:rsidR="003371DB" w:rsidRPr="00956704">
        <w:rPr>
          <w:rFonts w:ascii="Times New Roman" w:hAnsi="Times New Roman" w:cs="Times New Roman"/>
          <w:sz w:val="20"/>
          <w:szCs w:val="20"/>
        </w:rPr>
        <w:t>[</w:t>
      </w:r>
      <w:hyperlink w:anchor="_ENREF_15" w:tooltip="Akter, 2012 #88" w:history="1">
        <w:r w:rsidR="00C36D18" w:rsidRPr="00956704">
          <w:rPr>
            <w:rFonts w:ascii="Times New Roman" w:hAnsi="Times New Roman" w:cs="Times New Roman"/>
            <w:sz w:val="20"/>
            <w:szCs w:val="20"/>
          </w:rPr>
          <w:t>15</w:t>
        </w:r>
      </w:hyperlink>
      <w:r w:rsidR="003371DB" w:rsidRPr="00956704">
        <w:rPr>
          <w:rFonts w:ascii="Times New Roman" w:hAnsi="Times New Roman" w:cs="Times New Roman"/>
          <w:sz w:val="20"/>
          <w:szCs w:val="20"/>
        </w:rPr>
        <w:t>]</w:t>
      </w:r>
      <w:r w:rsidR="003371DB" w:rsidRPr="00956704">
        <w:rPr>
          <w:rFonts w:ascii="Times New Roman" w:hAnsi="Times New Roman" w:cs="Times New Roman"/>
          <w:sz w:val="20"/>
          <w:szCs w:val="20"/>
        </w:rPr>
        <w:fldChar w:fldCharType="end"/>
      </w:r>
      <w:r w:rsidRPr="00956704">
        <w:rPr>
          <w:rFonts w:ascii="Times New Roman" w:hAnsi="Times New Roman" w:cs="Times New Roman"/>
          <w:sz w:val="20"/>
          <w:szCs w:val="20"/>
        </w:rPr>
        <w:t xml:space="preserve"> and Rosli</w:t>
      </w:r>
      <w:r w:rsidR="003B0640" w:rsidRPr="00956704">
        <w:rPr>
          <w:rFonts w:ascii="Times New Roman" w:hAnsi="Times New Roman" w:cs="Times New Roman"/>
          <w:sz w:val="20"/>
          <w:szCs w:val="20"/>
        </w:rPr>
        <w:t xml:space="preserve"> et al.</w:t>
      </w:r>
      <w:r w:rsidRPr="00956704">
        <w:rPr>
          <w:rFonts w:ascii="Times New Roman" w:hAnsi="Times New Roman" w:cs="Times New Roman"/>
          <w:sz w:val="20"/>
          <w:szCs w:val="20"/>
        </w:rPr>
        <w:t xml:space="preserve"> </w:t>
      </w:r>
      <w:r w:rsidR="003371DB" w:rsidRPr="00956704">
        <w:rPr>
          <w:rFonts w:ascii="Times New Roman" w:hAnsi="Times New Roman" w:cs="Times New Roman"/>
          <w:sz w:val="20"/>
          <w:szCs w:val="20"/>
        </w:rPr>
        <w:fldChar w:fldCharType="begin"/>
      </w:r>
      <w:r w:rsidR="003371DB" w:rsidRPr="00956704">
        <w:rPr>
          <w:rFonts w:ascii="Times New Roman" w:hAnsi="Times New Roman" w:cs="Times New Roman"/>
          <w:sz w:val="20"/>
          <w:szCs w:val="20"/>
        </w:rPr>
        <w:instrText xml:space="preserve"> ADDIN EN.CITE &lt;EndNote&gt;&lt;Cite&gt;&lt;Author&gt;Rosli&lt;/Author&gt;&lt;Year&gt;2014&lt;/Year&gt;&lt;RecNum&gt;92&lt;/RecNum&gt;&lt;DisplayText&gt;[13]&lt;/DisplayText&gt;&lt;record&gt;&lt;rec-number&gt;92&lt;/rec-number&gt;&lt;foreign-keys&gt;&lt;key app="EN" db-id="s9drvdzejaxvz1efr5s5ssw10trre0p99xev" timestamp="1452285428"&gt;92&lt;/key&gt;&lt;/foreign-keys&gt;&lt;ref-type name="Journal Article"&gt;17&lt;/ref-type&gt;&lt;contributors&gt;&lt;authors&gt;&lt;author&gt;Rosli, Md&lt;/author&gt;&lt;author&gt;Alia, Nur Ratasha&lt;/author&gt;&lt;author&gt;Mohamed, Faizal KP Kunchi&lt;/author&gt;&lt;author&gt;Sah, Md&lt;/author&gt;&lt;author&gt;Syafiq, Muhammad Amir&lt;/author&gt;&lt;author&gt;Rahman, Irman Abdul&lt;/author&gt;&lt;/authors&gt;&lt;/contributors&gt;&lt;titles&gt;&lt;title&gt;Effect of gamma radiation on amino acid based vesicle carrying radiosensitizer&lt;/title&gt;&lt;secondary-title&gt;Malaysian Journal of Analytical Sciences&lt;/secondary-title&gt;&lt;/titles&gt;&lt;periodical&gt;&lt;full-title&gt;Malaysian Journal of Analytical Sciences&lt;/full-title&gt;&lt;/periodical&gt;&lt;pages&gt;555-561&lt;/pages&gt;&lt;volume&gt;18&lt;/volume&gt;&lt;number&gt;3&lt;/number&gt;&lt;dates&gt;&lt;year&gt;2014&lt;/year&gt;&lt;/dates&gt;&lt;isbn&gt;1394-2506&lt;/isbn&gt;&lt;urls&gt;&lt;/urls&gt;&lt;/record&gt;&lt;/Cite&gt;&lt;/EndNote&gt;</w:instrText>
      </w:r>
      <w:r w:rsidR="003371DB" w:rsidRPr="00956704">
        <w:rPr>
          <w:rFonts w:ascii="Times New Roman" w:hAnsi="Times New Roman" w:cs="Times New Roman"/>
          <w:sz w:val="20"/>
          <w:szCs w:val="20"/>
        </w:rPr>
        <w:fldChar w:fldCharType="separate"/>
      </w:r>
      <w:r w:rsidR="003371DB" w:rsidRPr="00956704">
        <w:rPr>
          <w:rFonts w:ascii="Times New Roman" w:hAnsi="Times New Roman" w:cs="Times New Roman"/>
          <w:sz w:val="20"/>
          <w:szCs w:val="20"/>
        </w:rPr>
        <w:t>[</w:t>
      </w:r>
      <w:hyperlink w:anchor="_ENREF_13" w:tooltip="Rosli, 2014 #92" w:history="1">
        <w:r w:rsidR="00C36D18" w:rsidRPr="00956704">
          <w:rPr>
            <w:rFonts w:ascii="Times New Roman" w:hAnsi="Times New Roman" w:cs="Times New Roman"/>
            <w:sz w:val="20"/>
            <w:szCs w:val="20"/>
          </w:rPr>
          <w:t>13</w:t>
        </w:r>
      </w:hyperlink>
      <w:r w:rsidR="003371DB" w:rsidRPr="00956704">
        <w:rPr>
          <w:rFonts w:ascii="Times New Roman" w:hAnsi="Times New Roman" w:cs="Times New Roman"/>
          <w:sz w:val="20"/>
          <w:szCs w:val="20"/>
        </w:rPr>
        <w:t>]</w:t>
      </w:r>
      <w:r w:rsidR="003371DB" w:rsidRPr="00956704">
        <w:rPr>
          <w:rFonts w:ascii="Times New Roman" w:hAnsi="Times New Roman" w:cs="Times New Roman"/>
          <w:sz w:val="20"/>
          <w:szCs w:val="20"/>
        </w:rPr>
        <w:fldChar w:fldCharType="end"/>
      </w:r>
      <w:r w:rsidR="003C136F" w:rsidRPr="00956704">
        <w:rPr>
          <w:rFonts w:ascii="Times New Roman" w:hAnsi="Times New Roman" w:cs="Times New Roman"/>
          <w:sz w:val="20"/>
          <w:szCs w:val="20"/>
        </w:rPr>
        <w:t xml:space="preserve"> with</w:t>
      </w:r>
      <w:r w:rsidRPr="00956704">
        <w:rPr>
          <w:rFonts w:ascii="Times New Roman" w:hAnsi="Times New Roman" w:cs="Times New Roman"/>
          <w:sz w:val="20"/>
          <w:szCs w:val="20"/>
        </w:rPr>
        <w:t xml:space="preserve"> several modification. Sodium N-lauroylsarcosinate </w:t>
      </w:r>
      <w:r w:rsidR="00743AE4" w:rsidRPr="00956704">
        <w:rPr>
          <w:rFonts w:ascii="Times New Roman" w:hAnsi="Times New Roman" w:cs="Times New Roman"/>
          <w:sz w:val="20"/>
          <w:szCs w:val="20"/>
        </w:rPr>
        <w:t xml:space="preserve">hydrate </w:t>
      </w:r>
      <w:r w:rsidRPr="00956704">
        <w:rPr>
          <w:rFonts w:ascii="Times New Roman" w:hAnsi="Times New Roman" w:cs="Times New Roman"/>
          <w:sz w:val="20"/>
          <w:szCs w:val="20"/>
        </w:rPr>
        <w:t>was mixed with 1-decanol in a test tube at a molar ratio</w:t>
      </w:r>
      <w:r w:rsidR="00471437">
        <w:rPr>
          <w:rFonts w:ascii="Times New Roman" w:hAnsi="Times New Roman" w:cs="Times New Roman"/>
          <w:sz w:val="20"/>
          <w:szCs w:val="20"/>
        </w:rPr>
        <w:t xml:space="preserve"> of</w:t>
      </w:r>
      <w:r w:rsidRPr="00956704">
        <w:rPr>
          <w:rFonts w:ascii="Times New Roman" w:hAnsi="Times New Roman" w:cs="Times New Roman"/>
          <w:sz w:val="20"/>
          <w:szCs w:val="20"/>
        </w:rPr>
        <w:t xml:space="preserve"> 1:2</w:t>
      </w:r>
      <w:r w:rsidR="00FF54AC" w:rsidRPr="00956704">
        <w:rPr>
          <w:rFonts w:ascii="Times New Roman" w:hAnsi="Times New Roman" w:cs="Times New Roman"/>
          <w:sz w:val="20"/>
          <w:szCs w:val="20"/>
        </w:rPr>
        <w:t xml:space="preserve"> in 92 wt</w:t>
      </w:r>
      <w:r w:rsidR="00FB5F91">
        <w:rPr>
          <w:rFonts w:ascii="Times New Roman" w:hAnsi="Times New Roman" w:cs="Times New Roman"/>
          <w:sz w:val="20"/>
          <w:szCs w:val="20"/>
        </w:rPr>
        <w:t>.</w:t>
      </w:r>
      <w:r w:rsidR="00FF54AC" w:rsidRPr="00956704">
        <w:rPr>
          <w:rFonts w:ascii="Times New Roman" w:hAnsi="Times New Roman" w:cs="Times New Roman"/>
          <w:sz w:val="20"/>
          <w:szCs w:val="20"/>
        </w:rPr>
        <w:t xml:space="preserve">% </w:t>
      </w:r>
      <w:r w:rsidR="00471437">
        <w:rPr>
          <w:rFonts w:ascii="Times New Roman" w:hAnsi="Times New Roman" w:cs="Times New Roman"/>
          <w:sz w:val="20"/>
          <w:szCs w:val="20"/>
        </w:rPr>
        <w:t xml:space="preserve">of </w:t>
      </w:r>
      <w:r w:rsidR="00FF54AC" w:rsidRPr="00956704">
        <w:rPr>
          <w:rFonts w:ascii="Times New Roman" w:hAnsi="Times New Roman" w:cs="Times New Roman"/>
          <w:sz w:val="20"/>
          <w:szCs w:val="20"/>
        </w:rPr>
        <w:t>deionized water</w:t>
      </w:r>
      <w:r w:rsidRPr="00956704">
        <w:rPr>
          <w:rFonts w:ascii="Times New Roman" w:hAnsi="Times New Roman" w:cs="Times New Roman"/>
          <w:sz w:val="20"/>
          <w:szCs w:val="20"/>
        </w:rPr>
        <w:t>. The solut</w:t>
      </w:r>
      <w:r w:rsidR="00FF54AC" w:rsidRPr="00956704">
        <w:rPr>
          <w:rFonts w:ascii="Times New Roman" w:hAnsi="Times New Roman" w:cs="Times New Roman"/>
          <w:sz w:val="20"/>
          <w:szCs w:val="20"/>
        </w:rPr>
        <w:t>ion was sonicated for 15 min</w:t>
      </w:r>
      <w:r w:rsidR="00FB5F91">
        <w:rPr>
          <w:rFonts w:ascii="Times New Roman" w:hAnsi="Times New Roman" w:cs="Times New Roman"/>
          <w:sz w:val="20"/>
          <w:szCs w:val="20"/>
        </w:rPr>
        <w:t>utes</w:t>
      </w:r>
      <w:r w:rsidR="00FF54AC" w:rsidRPr="00956704">
        <w:rPr>
          <w:rFonts w:ascii="Times New Roman" w:hAnsi="Times New Roman" w:cs="Times New Roman"/>
          <w:sz w:val="20"/>
          <w:szCs w:val="20"/>
        </w:rPr>
        <w:t xml:space="preserve"> at room temperature </w:t>
      </w:r>
      <w:r w:rsidRPr="00956704">
        <w:rPr>
          <w:rFonts w:ascii="Times New Roman" w:hAnsi="Times New Roman" w:cs="Times New Roman"/>
          <w:sz w:val="20"/>
          <w:szCs w:val="20"/>
        </w:rPr>
        <w:t xml:space="preserve">using a bath sonicator. To obtain </w:t>
      </w:r>
      <w:r w:rsidR="00FB5F91" w:rsidRPr="00956704">
        <w:rPr>
          <w:rFonts w:ascii="Times New Roman" w:hAnsi="Times New Roman" w:cs="Times New Roman"/>
          <w:sz w:val="20"/>
          <w:szCs w:val="20"/>
        </w:rPr>
        <w:t>micro emulsion</w:t>
      </w:r>
      <w:r w:rsidRPr="00956704">
        <w:rPr>
          <w:rFonts w:ascii="Times New Roman" w:hAnsi="Times New Roman" w:cs="Times New Roman"/>
          <w:sz w:val="20"/>
          <w:szCs w:val="20"/>
        </w:rPr>
        <w:t>, the solution was vortexed for 5 min</w:t>
      </w:r>
      <w:r w:rsidR="00FB5F91">
        <w:rPr>
          <w:rFonts w:ascii="Times New Roman" w:hAnsi="Times New Roman" w:cs="Times New Roman"/>
          <w:sz w:val="20"/>
          <w:szCs w:val="20"/>
        </w:rPr>
        <w:t>utes</w:t>
      </w:r>
      <w:r w:rsidRPr="00956704">
        <w:rPr>
          <w:rFonts w:ascii="Times New Roman" w:hAnsi="Times New Roman" w:cs="Times New Roman"/>
          <w:sz w:val="20"/>
          <w:szCs w:val="20"/>
        </w:rPr>
        <w:t xml:space="preserve"> at 1400 rpm. The solution was then centrifuge</w:t>
      </w:r>
      <w:r w:rsidR="00AB1D2E" w:rsidRPr="00956704">
        <w:rPr>
          <w:rFonts w:ascii="Times New Roman" w:hAnsi="Times New Roman" w:cs="Times New Roman"/>
          <w:sz w:val="20"/>
          <w:szCs w:val="20"/>
        </w:rPr>
        <w:t>d for 15 minutes at the speed</w:t>
      </w:r>
      <w:r w:rsidR="00FF54AC" w:rsidRPr="00956704">
        <w:rPr>
          <w:rFonts w:ascii="Times New Roman" w:hAnsi="Times New Roman" w:cs="Times New Roman"/>
          <w:sz w:val="20"/>
          <w:szCs w:val="20"/>
        </w:rPr>
        <w:t xml:space="preserve"> of</w:t>
      </w:r>
      <w:r w:rsidR="00AB1D2E" w:rsidRPr="00956704">
        <w:rPr>
          <w:rFonts w:ascii="Times New Roman" w:hAnsi="Times New Roman" w:cs="Times New Roman"/>
          <w:sz w:val="20"/>
          <w:szCs w:val="20"/>
        </w:rPr>
        <w:t xml:space="preserve"> 42</w:t>
      </w:r>
      <w:r w:rsidRPr="00956704">
        <w:rPr>
          <w:rFonts w:ascii="Times New Roman" w:hAnsi="Times New Roman" w:cs="Times New Roman"/>
          <w:sz w:val="20"/>
          <w:szCs w:val="20"/>
        </w:rPr>
        <w:t xml:space="preserve">00 rpm to obtain phase separation. </w:t>
      </w:r>
      <w:r w:rsidRPr="00C36D18">
        <w:rPr>
          <w:rFonts w:ascii="Times New Roman" w:hAnsi="Times New Roman" w:cs="Times New Roman"/>
          <w:sz w:val="20"/>
          <w:szCs w:val="20"/>
        </w:rPr>
        <w:t>The samples were left undist</w:t>
      </w:r>
      <w:r w:rsidR="00FF54AC" w:rsidRPr="00C36D18">
        <w:rPr>
          <w:rFonts w:ascii="Times New Roman" w:hAnsi="Times New Roman" w:cs="Times New Roman"/>
          <w:sz w:val="20"/>
          <w:szCs w:val="20"/>
        </w:rPr>
        <w:t>urb</w:t>
      </w:r>
      <w:r w:rsidR="00B07316" w:rsidRPr="00C36D18">
        <w:rPr>
          <w:rFonts w:ascii="Times New Roman" w:hAnsi="Times New Roman" w:cs="Times New Roman"/>
          <w:sz w:val="20"/>
          <w:szCs w:val="20"/>
        </w:rPr>
        <w:t>ed</w:t>
      </w:r>
      <w:r w:rsidR="00FF54AC" w:rsidRPr="00C36D18">
        <w:rPr>
          <w:rFonts w:ascii="Times New Roman" w:hAnsi="Times New Roman" w:cs="Times New Roman"/>
          <w:sz w:val="20"/>
          <w:szCs w:val="20"/>
        </w:rPr>
        <w:t xml:space="preserve"> </w:t>
      </w:r>
      <w:r w:rsidRPr="00C36D18">
        <w:rPr>
          <w:rFonts w:ascii="Times New Roman" w:hAnsi="Times New Roman" w:cs="Times New Roman"/>
          <w:sz w:val="20"/>
          <w:szCs w:val="20"/>
        </w:rPr>
        <w:t>for a few hours</w:t>
      </w:r>
      <w:r w:rsidR="008C5BD9" w:rsidRPr="00C36D18">
        <w:rPr>
          <w:rFonts w:ascii="Times New Roman" w:hAnsi="Times New Roman" w:cs="Times New Roman"/>
          <w:sz w:val="20"/>
          <w:szCs w:val="20"/>
        </w:rPr>
        <w:t xml:space="preserve"> to achieve equilibrium</w:t>
      </w:r>
      <w:r w:rsidRPr="00C36D18">
        <w:rPr>
          <w:rFonts w:ascii="Times New Roman" w:hAnsi="Times New Roman" w:cs="Times New Roman"/>
          <w:sz w:val="20"/>
          <w:szCs w:val="20"/>
        </w:rPr>
        <w:t>.</w:t>
      </w:r>
    </w:p>
    <w:p w14:paraId="16C204D6" w14:textId="77777777" w:rsidR="00273BE3" w:rsidRPr="00956704" w:rsidRDefault="00273BE3" w:rsidP="00273BE3">
      <w:pPr>
        <w:spacing w:after="0" w:line="240" w:lineRule="auto"/>
        <w:jc w:val="both"/>
        <w:rPr>
          <w:rFonts w:ascii="Times New Roman" w:hAnsi="Times New Roman" w:cs="Times New Roman"/>
          <w:sz w:val="20"/>
          <w:szCs w:val="20"/>
        </w:rPr>
      </w:pPr>
    </w:p>
    <w:p w14:paraId="2C4041C3" w14:textId="491566CC" w:rsidR="00273BE3" w:rsidRPr="00956704" w:rsidRDefault="00273BE3" w:rsidP="00273BE3">
      <w:pPr>
        <w:spacing w:after="0" w:line="240" w:lineRule="auto"/>
        <w:jc w:val="both"/>
        <w:rPr>
          <w:rFonts w:ascii="Times New Roman" w:hAnsi="Times New Roman" w:cs="Times New Roman"/>
          <w:sz w:val="20"/>
          <w:szCs w:val="20"/>
        </w:rPr>
      </w:pPr>
      <w:r w:rsidRPr="00956704">
        <w:rPr>
          <w:rFonts w:ascii="Times New Roman" w:hAnsi="Times New Roman" w:cs="Times New Roman"/>
          <w:b/>
          <w:sz w:val="20"/>
          <w:szCs w:val="20"/>
        </w:rPr>
        <w:t xml:space="preserve">Synthesis of vesicle encapsulating </w:t>
      </w:r>
      <w:r w:rsidR="00FB5F91">
        <w:rPr>
          <w:rFonts w:ascii="Times New Roman" w:hAnsi="Times New Roman" w:cs="Times New Roman"/>
          <w:b/>
          <w:sz w:val="20"/>
          <w:szCs w:val="20"/>
        </w:rPr>
        <w:t>gadolinium</w:t>
      </w:r>
      <w:r w:rsidRPr="00956704">
        <w:rPr>
          <w:rFonts w:ascii="Times New Roman" w:hAnsi="Times New Roman" w:cs="Times New Roman"/>
          <w:b/>
          <w:sz w:val="20"/>
          <w:szCs w:val="20"/>
        </w:rPr>
        <w:t>(III) nitrate nanoparticles</w:t>
      </w:r>
    </w:p>
    <w:p w14:paraId="38279C46" w14:textId="6D466871" w:rsidR="00C141B0" w:rsidRPr="00956704" w:rsidRDefault="00FF54AC" w:rsidP="00C32064">
      <w:pPr>
        <w:spacing w:after="0" w:line="240" w:lineRule="auto"/>
        <w:jc w:val="both"/>
        <w:rPr>
          <w:rFonts w:ascii="Times New Roman" w:hAnsi="Times New Roman" w:cs="Times New Roman"/>
          <w:sz w:val="20"/>
          <w:szCs w:val="20"/>
        </w:rPr>
      </w:pPr>
      <w:r w:rsidRPr="00956704">
        <w:rPr>
          <w:rFonts w:ascii="Times New Roman" w:hAnsi="Times New Roman" w:cs="Times New Roman"/>
          <w:sz w:val="20"/>
          <w:szCs w:val="20"/>
        </w:rPr>
        <w:t>V</w:t>
      </w:r>
      <w:r w:rsidR="00273BE3" w:rsidRPr="00956704">
        <w:rPr>
          <w:rFonts w:ascii="Times New Roman" w:hAnsi="Times New Roman" w:cs="Times New Roman"/>
          <w:sz w:val="20"/>
          <w:szCs w:val="20"/>
        </w:rPr>
        <w:t xml:space="preserve">esicle encapsulating gadolinium (III) nitrate nanoparticles was synthesized </w:t>
      </w:r>
      <w:r w:rsidR="00471437">
        <w:rPr>
          <w:rFonts w:ascii="Times New Roman" w:hAnsi="Times New Roman" w:cs="Times New Roman"/>
          <w:sz w:val="20"/>
          <w:szCs w:val="20"/>
        </w:rPr>
        <w:t>using</w:t>
      </w:r>
      <w:r w:rsidR="00273BE3" w:rsidRPr="00956704">
        <w:rPr>
          <w:rFonts w:ascii="Times New Roman" w:hAnsi="Times New Roman" w:cs="Times New Roman"/>
          <w:sz w:val="20"/>
          <w:szCs w:val="20"/>
        </w:rPr>
        <w:t xml:space="preserve"> the same method used </w:t>
      </w:r>
      <w:r w:rsidR="00471437">
        <w:rPr>
          <w:rFonts w:ascii="Times New Roman" w:hAnsi="Times New Roman" w:cs="Times New Roman"/>
          <w:sz w:val="20"/>
          <w:szCs w:val="20"/>
        </w:rPr>
        <w:t>to</w:t>
      </w:r>
      <w:r w:rsidR="00471437" w:rsidRPr="00956704">
        <w:rPr>
          <w:rFonts w:ascii="Times New Roman" w:hAnsi="Times New Roman" w:cs="Times New Roman"/>
          <w:sz w:val="20"/>
          <w:szCs w:val="20"/>
        </w:rPr>
        <w:t xml:space="preserve"> </w:t>
      </w:r>
      <w:r w:rsidR="00273BE3" w:rsidRPr="00956704">
        <w:rPr>
          <w:rFonts w:ascii="Times New Roman" w:hAnsi="Times New Roman" w:cs="Times New Roman"/>
          <w:sz w:val="20"/>
          <w:szCs w:val="20"/>
        </w:rPr>
        <w:t>synthesi</w:t>
      </w:r>
      <w:r w:rsidRPr="00956704">
        <w:rPr>
          <w:rFonts w:ascii="Times New Roman" w:hAnsi="Times New Roman" w:cs="Times New Roman"/>
          <w:sz w:val="20"/>
          <w:szCs w:val="20"/>
        </w:rPr>
        <w:t>z</w:t>
      </w:r>
      <w:r w:rsidR="00471437">
        <w:rPr>
          <w:rFonts w:ascii="Times New Roman" w:hAnsi="Times New Roman" w:cs="Times New Roman"/>
          <w:sz w:val="20"/>
          <w:szCs w:val="20"/>
        </w:rPr>
        <w:t>e</w:t>
      </w:r>
      <w:r w:rsidR="00273BE3" w:rsidRPr="00956704">
        <w:rPr>
          <w:rFonts w:ascii="Times New Roman" w:hAnsi="Times New Roman" w:cs="Times New Roman"/>
          <w:sz w:val="20"/>
          <w:szCs w:val="20"/>
        </w:rPr>
        <w:t xml:space="preserve"> control amino acid based vesicle with minor modification</w:t>
      </w:r>
      <w:r w:rsidR="00471437">
        <w:rPr>
          <w:rFonts w:ascii="Times New Roman" w:hAnsi="Times New Roman" w:cs="Times New Roman"/>
          <w:sz w:val="20"/>
          <w:szCs w:val="20"/>
        </w:rPr>
        <w:t>, i</w:t>
      </w:r>
      <w:r w:rsidR="00273BE3" w:rsidRPr="00956704">
        <w:rPr>
          <w:rFonts w:ascii="Times New Roman" w:hAnsi="Times New Roman" w:cs="Times New Roman"/>
          <w:sz w:val="20"/>
          <w:szCs w:val="20"/>
        </w:rPr>
        <w:t xml:space="preserve">n which </w:t>
      </w:r>
      <w:r w:rsidR="00FB5F91">
        <w:rPr>
          <w:rFonts w:ascii="Times New Roman" w:hAnsi="Times New Roman" w:cs="Times New Roman"/>
          <w:sz w:val="20"/>
          <w:szCs w:val="20"/>
        </w:rPr>
        <w:t>the encapsulated gadolinium</w:t>
      </w:r>
      <w:r w:rsidRPr="00956704">
        <w:rPr>
          <w:rFonts w:ascii="Times New Roman" w:hAnsi="Times New Roman" w:cs="Times New Roman"/>
          <w:sz w:val="20"/>
          <w:szCs w:val="20"/>
        </w:rPr>
        <w:t xml:space="preserve">(III) nitrate nanoparticles was added to </w:t>
      </w:r>
      <w:r w:rsidR="00B521B3">
        <w:rPr>
          <w:rFonts w:ascii="Times New Roman" w:hAnsi="Times New Roman" w:cs="Times New Roman"/>
          <w:sz w:val="20"/>
          <w:szCs w:val="20"/>
        </w:rPr>
        <w:t xml:space="preserve">the </w:t>
      </w:r>
      <w:r w:rsidRPr="00956704">
        <w:rPr>
          <w:rFonts w:ascii="Times New Roman" w:hAnsi="Times New Roman" w:cs="Times New Roman"/>
          <w:sz w:val="20"/>
          <w:szCs w:val="20"/>
        </w:rPr>
        <w:t>deionised water prior to its addition with surfactant (SNLS and 1-decanol).</w:t>
      </w:r>
    </w:p>
    <w:p w14:paraId="62A2F960" w14:textId="77777777" w:rsidR="00BB7424" w:rsidRPr="00956704" w:rsidRDefault="00BB7424" w:rsidP="00C32064">
      <w:pPr>
        <w:spacing w:after="0" w:line="240" w:lineRule="auto"/>
        <w:rPr>
          <w:rFonts w:ascii="Times New Roman" w:hAnsi="Times New Roman" w:cs="Times New Roman"/>
          <w:b/>
          <w:bCs/>
          <w:sz w:val="20"/>
          <w:szCs w:val="20"/>
        </w:rPr>
      </w:pPr>
    </w:p>
    <w:p w14:paraId="2145D0D0" w14:textId="4121A412" w:rsidR="00C141B0" w:rsidRPr="00956704" w:rsidRDefault="00C141B0" w:rsidP="00C32064">
      <w:pPr>
        <w:spacing w:after="0" w:line="240" w:lineRule="auto"/>
        <w:rPr>
          <w:rFonts w:ascii="Times New Roman" w:hAnsi="Times New Roman" w:cs="Times New Roman"/>
          <w:b/>
          <w:bCs/>
          <w:sz w:val="20"/>
          <w:szCs w:val="20"/>
        </w:rPr>
      </w:pPr>
      <w:r w:rsidRPr="00956704">
        <w:rPr>
          <w:rFonts w:ascii="Times New Roman" w:hAnsi="Times New Roman" w:cs="Times New Roman"/>
          <w:b/>
          <w:bCs/>
          <w:sz w:val="20"/>
          <w:szCs w:val="20"/>
        </w:rPr>
        <w:t>Characterization</w:t>
      </w:r>
      <w:r w:rsidR="00FB5F91">
        <w:rPr>
          <w:rFonts w:ascii="Times New Roman" w:hAnsi="Times New Roman" w:cs="Times New Roman"/>
          <w:b/>
          <w:bCs/>
          <w:sz w:val="20"/>
          <w:szCs w:val="20"/>
        </w:rPr>
        <w:t xml:space="preserve"> study</w:t>
      </w:r>
    </w:p>
    <w:p w14:paraId="0E68757C" w14:textId="77777777" w:rsidR="00C141B0" w:rsidRPr="00956704" w:rsidRDefault="00C141B0" w:rsidP="00C32064">
      <w:pPr>
        <w:spacing w:after="0" w:line="240" w:lineRule="auto"/>
        <w:jc w:val="both"/>
        <w:rPr>
          <w:rFonts w:ascii="Times New Roman" w:hAnsi="Times New Roman" w:cs="Times New Roman"/>
          <w:bCs/>
          <w:sz w:val="20"/>
          <w:szCs w:val="20"/>
        </w:rPr>
      </w:pPr>
      <w:r w:rsidRPr="00956704">
        <w:rPr>
          <w:rFonts w:ascii="Times New Roman" w:hAnsi="Times New Roman" w:cs="Times New Roman"/>
          <w:bCs/>
          <w:sz w:val="20"/>
          <w:szCs w:val="20"/>
        </w:rPr>
        <w:t xml:space="preserve">To identify crystalline products, </w:t>
      </w:r>
      <w:r w:rsidR="00861226" w:rsidRPr="00956704">
        <w:rPr>
          <w:rFonts w:ascii="Times New Roman" w:hAnsi="Times New Roman" w:cs="Times New Roman"/>
          <w:bCs/>
          <w:sz w:val="20"/>
          <w:szCs w:val="20"/>
        </w:rPr>
        <w:t xml:space="preserve">X-ray diffraction (XRD) </w:t>
      </w:r>
      <w:r w:rsidRPr="00956704">
        <w:rPr>
          <w:rFonts w:ascii="Times New Roman" w:hAnsi="Times New Roman" w:cs="Times New Roman"/>
          <w:bCs/>
          <w:sz w:val="20"/>
          <w:szCs w:val="20"/>
        </w:rPr>
        <w:t xml:space="preserve">pattern were collected on a Bruker D8 Advance, using Cu </w:t>
      </w:r>
      <w:r w:rsidRPr="00956704">
        <w:rPr>
          <w:rFonts w:ascii="Times New Roman" w:hAnsi="Times New Roman" w:cs="Times New Roman"/>
          <w:bCs/>
          <w:i/>
          <w:sz w:val="20"/>
          <w:szCs w:val="20"/>
        </w:rPr>
        <w:t xml:space="preserve">Kα1 </w:t>
      </w:r>
      <w:r w:rsidRPr="00956704">
        <w:rPr>
          <w:rFonts w:ascii="Times New Roman" w:hAnsi="Times New Roman" w:cs="Times New Roman"/>
          <w:bCs/>
          <w:sz w:val="20"/>
          <w:szCs w:val="20"/>
        </w:rPr>
        <w:t>radiation (40 kV, 40 mA) with a wavelength 1.54060 in 2θ. Attenuated total reflectance infrared (ATR-FTIR) spectra in transmission mode were measured on a Perkin Elmer FTIR Spectrum 400 spectrometer</w:t>
      </w:r>
      <w:r w:rsidR="00861226" w:rsidRPr="00956704">
        <w:rPr>
          <w:rFonts w:ascii="Times New Roman" w:hAnsi="Times New Roman" w:cs="Times New Roman"/>
          <w:bCs/>
          <w:sz w:val="20"/>
          <w:szCs w:val="20"/>
        </w:rPr>
        <w:t xml:space="preserve"> in determining molecular confirmation</w:t>
      </w:r>
      <w:r w:rsidRPr="00956704">
        <w:rPr>
          <w:rFonts w:ascii="Times New Roman" w:hAnsi="Times New Roman" w:cs="Times New Roman"/>
          <w:bCs/>
          <w:sz w:val="20"/>
          <w:szCs w:val="20"/>
        </w:rPr>
        <w:t xml:space="preserve"> using pressed KBr tablets in a mortar. The formations of vesicles were characterized using a transmission electron microscope (TEM, </w:t>
      </w:r>
      <w:r w:rsidR="002D19DF" w:rsidRPr="00956704">
        <w:rPr>
          <w:rFonts w:ascii="Times New Roman" w:hAnsi="Times New Roman" w:cs="Times New Roman"/>
          <w:bCs/>
          <w:sz w:val="20"/>
          <w:szCs w:val="20"/>
        </w:rPr>
        <w:t xml:space="preserve">Bruker HT7700 </w:t>
      </w:r>
      <w:r w:rsidRPr="00956704">
        <w:rPr>
          <w:rFonts w:ascii="Times New Roman" w:hAnsi="Times New Roman" w:cs="Times New Roman"/>
          <w:bCs/>
          <w:sz w:val="20"/>
          <w:szCs w:val="20"/>
        </w:rPr>
        <w:t>ele</w:t>
      </w:r>
      <w:r w:rsidR="002D19DF" w:rsidRPr="00956704">
        <w:rPr>
          <w:rFonts w:ascii="Times New Roman" w:hAnsi="Times New Roman" w:cs="Times New Roman"/>
          <w:bCs/>
          <w:sz w:val="20"/>
          <w:szCs w:val="20"/>
        </w:rPr>
        <w:t>ctron microscope, operated at 12</w:t>
      </w:r>
      <w:r w:rsidRPr="00956704">
        <w:rPr>
          <w:rFonts w:ascii="Times New Roman" w:hAnsi="Times New Roman" w:cs="Times New Roman"/>
          <w:bCs/>
          <w:sz w:val="20"/>
          <w:szCs w:val="20"/>
        </w:rPr>
        <w:t xml:space="preserve">0 kV). </w:t>
      </w:r>
    </w:p>
    <w:p w14:paraId="55EBB052" w14:textId="77777777" w:rsidR="00C176D2" w:rsidRPr="00956704" w:rsidRDefault="00C176D2" w:rsidP="00C32064">
      <w:pPr>
        <w:spacing w:after="0" w:line="240" w:lineRule="auto"/>
        <w:jc w:val="both"/>
        <w:rPr>
          <w:rFonts w:cstheme="minorHAnsi"/>
          <w:bCs/>
          <w:sz w:val="20"/>
          <w:szCs w:val="20"/>
        </w:rPr>
      </w:pPr>
    </w:p>
    <w:p w14:paraId="4DD8283C" w14:textId="77777777" w:rsidR="00361466" w:rsidRPr="008A52C3" w:rsidRDefault="00C141B0" w:rsidP="008A52C3">
      <w:pPr>
        <w:spacing w:after="0" w:line="240" w:lineRule="auto"/>
        <w:jc w:val="center"/>
        <w:rPr>
          <w:rFonts w:ascii="Times New Roman" w:hAnsi="Times New Roman" w:cs="Times New Roman"/>
          <w:b/>
          <w:bCs/>
          <w:sz w:val="20"/>
          <w:szCs w:val="20"/>
        </w:rPr>
      </w:pPr>
      <w:r w:rsidRPr="00956704">
        <w:rPr>
          <w:rFonts w:ascii="Times New Roman" w:hAnsi="Times New Roman" w:cs="Times New Roman"/>
          <w:b/>
          <w:bCs/>
          <w:sz w:val="20"/>
          <w:szCs w:val="20"/>
        </w:rPr>
        <w:t>Result</w:t>
      </w:r>
      <w:r w:rsidR="00C32064" w:rsidRPr="00956704">
        <w:rPr>
          <w:rFonts w:ascii="Times New Roman" w:hAnsi="Times New Roman" w:cs="Times New Roman"/>
          <w:b/>
          <w:bCs/>
          <w:sz w:val="20"/>
          <w:szCs w:val="20"/>
        </w:rPr>
        <w:t>s</w:t>
      </w:r>
      <w:r w:rsidRPr="00956704">
        <w:rPr>
          <w:rFonts w:ascii="Times New Roman" w:hAnsi="Times New Roman" w:cs="Times New Roman"/>
          <w:b/>
          <w:bCs/>
          <w:sz w:val="20"/>
          <w:szCs w:val="20"/>
        </w:rPr>
        <w:t xml:space="preserve"> and Discussion</w:t>
      </w:r>
    </w:p>
    <w:p w14:paraId="788C5598" w14:textId="60AB0381" w:rsidR="00EB62D3" w:rsidRPr="00956704" w:rsidRDefault="00FB5F91" w:rsidP="00EB62D3">
      <w:pPr>
        <w:spacing w:after="0" w:line="240" w:lineRule="auto"/>
        <w:jc w:val="both"/>
        <w:rPr>
          <w:rFonts w:ascii="Times New Roman" w:hAnsi="Times New Roman" w:cs="Times New Roman"/>
          <w:sz w:val="20"/>
          <w:szCs w:val="20"/>
        </w:rPr>
      </w:pPr>
      <w:r>
        <w:rPr>
          <w:rFonts w:ascii="Times New Roman" w:hAnsi="Times New Roman" w:cs="Times New Roman"/>
          <w:b/>
          <w:sz w:val="20"/>
          <w:szCs w:val="20"/>
        </w:rPr>
        <w:t>X-ray d</w:t>
      </w:r>
      <w:r w:rsidR="003B0640" w:rsidRPr="00956704">
        <w:rPr>
          <w:rFonts w:ascii="Times New Roman" w:hAnsi="Times New Roman" w:cs="Times New Roman"/>
          <w:b/>
          <w:sz w:val="20"/>
          <w:szCs w:val="20"/>
        </w:rPr>
        <w:t>iffraction</w:t>
      </w:r>
    </w:p>
    <w:p w14:paraId="3ABC9338" w14:textId="2EE36DD9" w:rsidR="00C176D2" w:rsidRDefault="00EB62D3" w:rsidP="00EB62D3">
      <w:pPr>
        <w:spacing w:after="0" w:line="240" w:lineRule="auto"/>
        <w:jc w:val="both"/>
        <w:rPr>
          <w:rFonts w:ascii="Times New Roman" w:hAnsi="Times New Roman"/>
          <w:sz w:val="20"/>
          <w:szCs w:val="20"/>
          <w:lang w:val="ms-MY"/>
        </w:rPr>
      </w:pPr>
      <w:r w:rsidRPr="00956704">
        <w:rPr>
          <w:rFonts w:ascii="Times New Roman" w:hAnsi="Times New Roman" w:cs="Times New Roman"/>
          <w:sz w:val="20"/>
          <w:szCs w:val="20"/>
        </w:rPr>
        <w:t>Based on</w:t>
      </w:r>
      <w:r w:rsidR="00C141B0" w:rsidRPr="00956704">
        <w:rPr>
          <w:rFonts w:ascii="Times New Roman" w:hAnsi="Times New Roman" w:cs="Times New Roman"/>
          <w:sz w:val="20"/>
          <w:szCs w:val="20"/>
        </w:rPr>
        <w:t xml:space="preserve"> t</w:t>
      </w:r>
      <w:r w:rsidRPr="00956704">
        <w:rPr>
          <w:rFonts w:ascii="Times New Roman" w:hAnsi="Times New Roman" w:cs="Times New Roman"/>
          <w:sz w:val="20"/>
          <w:szCs w:val="20"/>
        </w:rPr>
        <w:t>he x ray diffraction patterns</w:t>
      </w:r>
      <w:r w:rsidR="006C3F8D" w:rsidRPr="00956704">
        <w:rPr>
          <w:rFonts w:ascii="Times New Roman" w:hAnsi="Times New Roman" w:cs="Times New Roman"/>
          <w:sz w:val="20"/>
          <w:szCs w:val="20"/>
        </w:rPr>
        <w:t xml:space="preserve"> of powdered nanoparticle</w:t>
      </w:r>
      <w:r w:rsidRPr="00956704">
        <w:rPr>
          <w:rFonts w:ascii="Times New Roman" w:hAnsi="Times New Roman" w:cs="Times New Roman"/>
          <w:sz w:val="20"/>
          <w:szCs w:val="20"/>
        </w:rPr>
        <w:t xml:space="preserve"> </w:t>
      </w:r>
      <w:r w:rsidR="006C3F8D" w:rsidRPr="00956704">
        <w:rPr>
          <w:rFonts w:ascii="Times New Roman" w:hAnsi="Times New Roman" w:cs="Times New Roman"/>
          <w:bCs/>
          <w:sz w:val="20"/>
          <w:szCs w:val="20"/>
        </w:rPr>
        <w:t>Gd</w:t>
      </w:r>
      <w:r w:rsidR="006C3F8D" w:rsidRPr="00956704">
        <w:rPr>
          <w:rFonts w:ascii="Times New Roman" w:hAnsi="Times New Roman" w:cs="Times New Roman"/>
          <w:bCs/>
          <w:sz w:val="20"/>
          <w:szCs w:val="20"/>
          <w:vertAlign w:val="subscript"/>
        </w:rPr>
        <w:t>2</w:t>
      </w:r>
      <w:r w:rsidR="006C3F8D" w:rsidRPr="00956704">
        <w:rPr>
          <w:rFonts w:ascii="Times New Roman" w:hAnsi="Times New Roman" w:cs="Times New Roman"/>
          <w:bCs/>
          <w:sz w:val="20"/>
          <w:szCs w:val="20"/>
        </w:rPr>
        <w:t>O</w:t>
      </w:r>
      <w:r w:rsidR="006C3F8D" w:rsidRPr="00956704">
        <w:rPr>
          <w:rFonts w:ascii="Times New Roman" w:hAnsi="Times New Roman" w:cs="Times New Roman"/>
          <w:bCs/>
          <w:sz w:val="20"/>
          <w:szCs w:val="20"/>
          <w:vertAlign w:val="subscript"/>
        </w:rPr>
        <w:t>2</w:t>
      </w:r>
      <w:r w:rsidR="006C3F8D" w:rsidRPr="00956704">
        <w:rPr>
          <w:rFonts w:ascii="Times New Roman" w:hAnsi="Times New Roman" w:cs="Times New Roman"/>
          <w:bCs/>
          <w:sz w:val="20"/>
          <w:szCs w:val="20"/>
        </w:rPr>
        <w:t>CO</w:t>
      </w:r>
      <w:r w:rsidR="006C3F8D" w:rsidRPr="00956704">
        <w:rPr>
          <w:rFonts w:ascii="Times New Roman" w:hAnsi="Times New Roman" w:cs="Times New Roman"/>
          <w:bCs/>
          <w:sz w:val="20"/>
          <w:szCs w:val="20"/>
          <w:vertAlign w:val="subscript"/>
        </w:rPr>
        <w:t xml:space="preserve">3 </w:t>
      </w:r>
      <w:r w:rsidRPr="00956704">
        <w:rPr>
          <w:rFonts w:ascii="Times New Roman" w:hAnsi="Times New Roman" w:cs="Times New Roman"/>
          <w:sz w:val="20"/>
          <w:szCs w:val="20"/>
        </w:rPr>
        <w:t xml:space="preserve">in Figure 1, </w:t>
      </w:r>
      <w:r w:rsidR="00C141B0" w:rsidRPr="00956704">
        <w:rPr>
          <w:rFonts w:ascii="Times New Roman" w:hAnsi="Times New Roman" w:cs="Times New Roman"/>
          <w:sz w:val="20"/>
          <w:szCs w:val="20"/>
        </w:rPr>
        <w:t>three dominant peak</w:t>
      </w:r>
      <w:r w:rsidRPr="00956704">
        <w:rPr>
          <w:rFonts w:ascii="Times New Roman" w:hAnsi="Times New Roman" w:cs="Times New Roman"/>
          <w:sz w:val="20"/>
          <w:szCs w:val="20"/>
        </w:rPr>
        <w:t xml:space="preserve">s of hexagonal </w:t>
      </w:r>
      <w:r w:rsidRPr="00956704">
        <w:rPr>
          <w:rFonts w:ascii="Times New Roman" w:hAnsi="Times New Roman" w:cs="Times New Roman"/>
          <w:bCs/>
          <w:sz w:val="20"/>
          <w:szCs w:val="20"/>
        </w:rPr>
        <w:t>Gd</w:t>
      </w:r>
      <w:r w:rsidRPr="00956704">
        <w:rPr>
          <w:rFonts w:ascii="Times New Roman" w:hAnsi="Times New Roman" w:cs="Times New Roman"/>
          <w:bCs/>
          <w:sz w:val="20"/>
          <w:szCs w:val="20"/>
          <w:vertAlign w:val="subscript"/>
        </w:rPr>
        <w:t>2</w:t>
      </w:r>
      <w:r w:rsidRPr="00956704">
        <w:rPr>
          <w:rFonts w:ascii="Times New Roman" w:hAnsi="Times New Roman" w:cs="Times New Roman"/>
          <w:bCs/>
          <w:sz w:val="20"/>
          <w:szCs w:val="20"/>
        </w:rPr>
        <w:t>O</w:t>
      </w:r>
      <w:r w:rsidRPr="00956704">
        <w:rPr>
          <w:rFonts w:ascii="Times New Roman" w:hAnsi="Times New Roman" w:cs="Times New Roman"/>
          <w:bCs/>
          <w:sz w:val="20"/>
          <w:szCs w:val="20"/>
          <w:vertAlign w:val="subscript"/>
        </w:rPr>
        <w:t>2</w:t>
      </w:r>
      <w:r w:rsidRPr="00956704">
        <w:rPr>
          <w:rFonts w:ascii="Times New Roman" w:hAnsi="Times New Roman" w:cs="Times New Roman"/>
          <w:bCs/>
          <w:sz w:val="20"/>
          <w:szCs w:val="20"/>
        </w:rPr>
        <w:t>CO</w:t>
      </w:r>
      <w:r w:rsidRPr="00956704">
        <w:rPr>
          <w:rFonts w:ascii="Times New Roman" w:hAnsi="Times New Roman" w:cs="Times New Roman"/>
          <w:bCs/>
          <w:sz w:val="20"/>
          <w:szCs w:val="20"/>
          <w:vertAlign w:val="subscript"/>
        </w:rPr>
        <w:t xml:space="preserve">3 </w:t>
      </w:r>
      <w:r w:rsidRPr="00956704">
        <w:rPr>
          <w:rFonts w:ascii="Times New Roman" w:hAnsi="Times New Roman" w:cs="Times New Roman"/>
          <w:bCs/>
          <w:sz w:val="20"/>
          <w:szCs w:val="20"/>
        </w:rPr>
        <w:t xml:space="preserve">are observed. These peaks consist of </w:t>
      </w:r>
      <w:r w:rsidRPr="00956704">
        <w:rPr>
          <w:rFonts w:ascii="Times New Roman" w:hAnsi="Times New Roman" w:cs="Times New Roman"/>
          <w:sz w:val="20"/>
          <w:szCs w:val="20"/>
        </w:rPr>
        <w:t xml:space="preserve">peak 250 </w:t>
      </w:r>
      <w:r w:rsidR="00C141B0" w:rsidRPr="00956704">
        <w:rPr>
          <w:rFonts w:ascii="Times New Roman" w:hAnsi="Times New Roman" w:cs="Times New Roman"/>
          <w:sz w:val="20"/>
          <w:szCs w:val="20"/>
        </w:rPr>
        <w:t>(at 2θ ≈ 31.8</w:t>
      </w:r>
      <w:r w:rsidR="00C141B0" w:rsidRPr="00956704">
        <w:rPr>
          <w:rFonts w:ascii="Times New Roman" w:hAnsi="Times New Roman" w:cs="Times New Roman"/>
          <w:sz w:val="20"/>
          <w:szCs w:val="20"/>
          <w:vertAlign w:val="superscript"/>
        </w:rPr>
        <w:t>o</w:t>
      </w:r>
      <w:r w:rsidRPr="00956704">
        <w:rPr>
          <w:rFonts w:ascii="Times New Roman" w:hAnsi="Times New Roman" w:cs="Times New Roman"/>
          <w:sz w:val="20"/>
          <w:szCs w:val="20"/>
        </w:rPr>
        <w:t xml:space="preserve">), peak 175 </w:t>
      </w:r>
      <w:r w:rsidR="00C141B0" w:rsidRPr="00956704">
        <w:rPr>
          <w:rFonts w:ascii="Times New Roman" w:hAnsi="Times New Roman" w:cs="Times New Roman"/>
          <w:sz w:val="20"/>
          <w:szCs w:val="20"/>
        </w:rPr>
        <w:t>(at 2θ ≈ 27.0</w:t>
      </w:r>
      <w:r w:rsidR="00C141B0" w:rsidRPr="00956704">
        <w:rPr>
          <w:rFonts w:ascii="Times New Roman" w:hAnsi="Times New Roman" w:cs="Times New Roman"/>
          <w:sz w:val="20"/>
          <w:szCs w:val="20"/>
          <w:vertAlign w:val="superscript"/>
        </w:rPr>
        <w:t>o</w:t>
      </w:r>
      <w:r w:rsidR="00C141B0" w:rsidRPr="00956704">
        <w:rPr>
          <w:rFonts w:ascii="Times New Roman" w:hAnsi="Times New Roman" w:cs="Times New Roman"/>
          <w:sz w:val="20"/>
          <w:szCs w:val="20"/>
        </w:rPr>
        <w:t>)</w:t>
      </w:r>
      <w:r w:rsidRPr="00956704">
        <w:rPr>
          <w:rFonts w:ascii="Times New Roman" w:hAnsi="Times New Roman" w:cs="Times New Roman"/>
          <w:sz w:val="20"/>
          <w:szCs w:val="20"/>
        </w:rPr>
        <w:t xml:space="preserve"> and peak 115</w:t>
      </w:r>
      <w:r w:rsidR="00C141B0" w:rsidRPr="00956704">
        <w:rPr>
          <w:rFonts w:ascii="Times New Roman" w:hAnsi="Times New Roman" w:cs="Times New Roman"/>
          <w:sz w:val="20"/>
          <w:szCs w:val="20"/>
        </w:rPr>
        <w:t xml:space="preserve"> (at 2θ ≈ 46.4</w:t>
      </w:r>
      <w:r w:rsidR="00C141B0" w:rsidRPr="00956704">
        <w:rPr>
          <w:rFonts w:ascii="Times New Roman" w:hAnsi="Times New Roman" w:cs="Times New Roman"/>
          <w:sz w:val="20"/>
          <w:szCs w:val="20"/>
          <w:vertAlign w:val="superscript"/>
        </w:rPr>
        <w:t>o</w:t>
      </w:r>
      <w:r w:rsidRPr="00956704">
        <w:rPr>
          <w:rFonts w:ascii="Times New Roman" w:hAnsi="Times New Roman" w:cs="Times New Roman"/>
          <w:sz w:val="20"/>
          <w:szCs w:val="20"/>
        </w:rPr>
        <w:t>). These findings</w:t>
      </w:r>
      <w:r w:rsidR="00C141B0" w:rsidRPr="00956704">
        <w:rPr>
          <w:rFonts w:ascii="Times New Roman" w:hAnsi="Times New Roman" w:cs="Times New Roman"/>
          <w:bCs/>
          <w:sz w:val="20"/>
          <w:szCs w:val="20"/>
        </w:rPr>
        <w:t xml:space="preserve"> indicated that the nanocrystals consist of crystalline Gd</w:t>
      </w:r>
      <w:r w:rsidR="00C141B0" w:rsidRPr="00956704">
        <w:rPr>
          <w:rFonts w:ascii="Times New Roman" w:hAnsi="Times New Roman" w:cs="Times New Roman"/>
          <w:bCs/>
          <w:sz w:val="20"/>
          <w:szCs w:val="20"/>
          <w:vertAlign w:val="subscript"/>
        </w:rPr>
        <w:t>2</w:t>
      </w:r>
      <w:r w:rsidR="00C141B0" w:rsidRPr="00956704">
        <w:rPr>
          <w:rFonts w:ascii="Times New Roman" w:hAnsi="Times New Roman" w:cs="Times New Roman"/>
          <w:bCs/>
          <w:sz w:val="20"/>
          <w:szCs w:val="20"/>
        </w:rPr>
        <w:t>O</w:t>
      </w:r>
      <w:r w:rsidR="00C141B0" w:rsidRPr="00956704">
        <w:rPr>
          <w:rFonts w:ascii="Times New Roman" w:hAnsi="Times New Roman" w:cs="Times New Roman"/>
          <w:bCs/>
          <w:sz w:val="20"/>
          <w:szCs w:val="20"/>
          <w:vertAlign w:val="subscript"/>
        </w:rPr>
        <w:t>2</w:t>
      </w:r>
      <w:r w:rsidR="00C141B0" w:rsidRPr="00956704">
        <w:rPr>
          <w:rFonts w:ascii="Times New Roman" w:hAnsi="Times New Roman" w:cs="Times New Roman"/>
          <w:bCs/>
          <w:sz w:val="20"/>
          <w:szCs w:val="20"/>
        </w:rPr>
        <w:t>CO</w:t>
      </w:r>
      <w:r w:rsidR="00C141B0" w:rsidRPr="00956704">
        <w:rPr>
          <w:rFonts w:ascii="Times New Roman" w:hAnsi="Times New Roman" w:cs="Times New Roman"/>
          <w:bCs/>
          <w:sz w:val="20"/>
          <w:szCs w:val="20"/>
          <w:vertAlign w:val="subscript"/>
        </w:rPr>
        <w:t>3</w:t>
      </w:r>
      <w:r w:rsidR="001F3D41">
        <w:rPr>
          <w:rFonts w:ascii="Times New Roman" w:hAnsi="Times New Roman" w:cs="Times New Roman"/>
          <w:bCs/>
          <w:sz w:val="20"/>
          <w:szCs w:val="20"/>
        </w:rPr>
        <w:t xml:space="preserve"> </w:t>
      </w:r>
      <w:r w:rsidR="001F3D41" w:rsidRPr="00F854F1">
        <w:rPr>
          <w:rFonts w:ascii="Times New Roman" w:hAnsi="Times New Roman"/>
          <w:sz w:val="20"/>
          <w:szCs w:val="20"/>
          <w:lang w:val="ms-MY"/>
        </w:rPr>
        <w:t xml:space="preserve">with </w:t>
      </w:r>
      <w:r w:rsidR="004A2261">
        <w:rPr>
          <w:rFonts w:ascii="Times New Roman" w:hAnsi="Times New Roman"/>
          <w:sz w:val="20"/>
          <w:szCs w:val="20"/>
          <w:lang w:val="ms-MY"/>
        </w:rPr>
        <w:t>an</w:t>
      </w:r>
      <w:r w:rsidR="004A2261" w:rsidRPr="00F854F1">
        <w:rPr>
          <w:rFonts w:ascii="Times New Roman" w:hAnsi="Times New Roman"/>
          <w:sz w:val="20"/>
          <w:szCs w:val="20"/>
          <w:lang w:val="ms-MY"/>
        </w:rPr>
        <w:t xml:space="preserve"> </w:t>
      </w:r>
      <w:r w:rsidR="001F3D41" w:rsidRPr="00F854F1">
        <w:rPr>
          <w:rFonts w:ascii="Times New Roman" w:hAnsi="Times New Roman"/>
          <w:sz w:val="20"/>
          <w:szCs w:val="20"/>
          <w:lang w:val="ms-MY"/>
        </w:rPr>
        <w:t>excellen</w:t>
      </w:r>
      <w:r w:rsidR="001F3D41">
        <w:rPr>
          <w:rFonts w:ascii="Times New Roman" w:hAnsi="Times New Roman"/>
          <w:sz w:val="20"/>
          <w:szCs w:val="20"/>
          <w:lang w:val="ms-MY"/>
        </w:rPr>
        <w:t>t peak fitting (JCPDS no. 00-038-0680</w:t>
      </w:r>
      <w:r w:rsidR="001F3D41" w:rsidRPr="00F854F1">
        <w:rPr>
          <w:rFonts w:ascii="Times New Roman" w:hAnsi="Times New Roman"/>
          <w:sz w:val="20"/>
          <w:szCs w:val="20"/>
          <w:lang w:val="ms-MY"/>
        </w:rPr>
        <w:t>).</w:t>
      </w:r>
    </w:p>
    <w:p w14:paraId="6F688D81" w14:textId="77777777" w:rsidR="00B521B3" w:rsidRDefault="00B521B3" w:rsidP="00EB62D3">
      <w:pPr>
        <w:spacing w:after="0" w:line="240" w:lineRule="auto"/>
        <w:jc w:val="both"/>
        <w:rPr>
          <w:rFonts w:ascii="Times New Roman" w:hAnsi="Times New Roman" w:cs="Times New Roman"/>
          <w:bCs/>
          <w:sz w:val="20"/>
          <w:szCs w:val="20"/>
        </w:rPr>
      </w:pPr>
    </w:p>
    <w:p w14:paraId="1909769E" w14:textId="77777777" w:rsidR="00EA786E" w:rsidRDefault="00C176D2" w:rsidP="001F3D41">
      <w:pPr>
        <w:spacing w:after="0" w:line="240" w:lineRule="auto"/>
        <w:jc w:val="center"/>
        <w:rPr>
          <w:rFonts w:ascii="Times New Roman" w:hAnsi="Times New Roman" w:cs="Times New Roman"/>
          <w:bCs/>
          <w:sz w:val="20"/>
          <w:szCs w:val="20"/>
        </w:rPr>
      </w:pPr>
      <w:r>
        <w:rPr>
          <w:rFonts w:ascii="Times New Roman" w:hAnsi="Times New Roman" w:cs="Times New Roman"/>
          <w:bCs/>
          <w:noProof/>
          <w:sz w:val="20"/>
          <w:szCs w:val="20"/>
        </w:rPr>
        <w:drawing>
          <wp:inline distT="0" distB="0" distL="0" distR="0" wp14:anchorId="549F022D" wp14:editId="4AA8A934">
            <wp:extent cx="4320000" cy="2557010"/>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20000" cy="2557010"/>
                    </a:xfrm>
                    <a:prstGeom prst="rect">
                      <a:avLst/>
                    </a:prstGeom>
                    <a:noFill/>
                    <a:ln>
                      <a:noFill/>
                    </a:ln>
                  </pic:spPr>
                </pic:pic>
              </a:graphicData>
            </a:graphic>
          </wp:inline>
        </w:drawing>
      </w:r>
    </w:p>
    <w:p w14:paraId="1B183C7B" w14:textId="77777777" w:rsidR="00C141B0" w:rsidRPr="00956704" w:rsidRDefault="00C141B0" w:rsidP="00C176D2">
      <w:pPr>
        <w:spacing w:after="0" w:line="240" w:lineRule="auto"/>
        <w:rPr>
          <w:rFonts w:cstheme="minorHAnsi"/>
          <w:bCs/>
          <w:sz w:val="20"/>
          <w:szCs w:val="20"/>
        </w:rPr>
      </w:pPr>
    </w:p>
    <w:p w14:paraId="0BD4ED30" w14:textId="0E291895" w:rsidR="00C141B0" w:rsidRPr="00956704" w:rsidRDefault="00C176D2" w:rsidP="006C3F8D">
      <w:pPr>
        <w:spacing w:after="0" w:line="240" w:lineRule="auto"/>
        <w:jc w:val="center"/>
        <w:rPr>
          <w:rFonts w:ascii="Times New Roman" w:hAnsi="Times New Roman" w:cs="Times New Roman"/>
          <w:bCs/>
          <w:sz w:val="20"/>
          <w:szCs w:val="20"/>
        </w:rPr>
      </w:pPr>
      <w:r w:rsidRPr="00C176D2">
        <w:rPr>
          <w:rFonts w:ascii="Times New Roman" w:hAnsi="Times New Roman" w:cs="Times New Roman"/>
          <w:bCs/>
          <w:sz w:val="20"/>
          <w:szCs w:val="20"/>
        </w:rPr>
        <w:t>F</w:t>
      </w:r>
      <w:r w:rsidR="00C141B0" w:rsidRPr="00C176D2">
        <w:rPr>
          <w:rFonts w:ascii="Times New Roman" w:hAnsi="Times New Roman" w:cs="Times New Roman"/>
          <w:bCs/>
          <w:sz w:val="20"/>
          <w:szCs w:val="20"/>
        </w:rPr>
        <w:t>ig</w:t>
      </w:r>
      <w:r w:rsidR="00C32064" w:rsidRPr="00C176D2">
        <w:rPr>
          <w:rFonts w:ascii="Times New Roman" w:hAnsi="Times New Roman" w:cs="Times New Roman"/>
          <w:bCs/>
          <w:sz w:val="20"/>
          <w:szCs w:val="20"/>
        </w:rPr>
        <w:t>ure</w:t>
      </w:r>
      <w:r w:rsidR="00FB5F91">
        <w:rPr>
          <w:rFonts w:ascii="Times New Roman" w:hAnsi="Times New Roman" w:cs="Times New Roman"/>
          <w:bCs/>
          <w:sz w:val="20"/>
          <w:szCs w:val="20"/>
        </w:rPr>
        <w:t xml:space="preserve"> 1. </w:t>
      </w:r>
      <w:r w:rsidR="00C141B0" w:rsidRPr="00C176D2">
        <w:rPr>
          <w:rFonts w:ascii="Times New Roman" w:hAnsi="Times New Roman" w:cs="Times New Roman"/>
          <w:bCs/>
          <w:sz w:val="20"/>
          <w:szCs w:val="20"/>
        </w:rPr>
        <w:t>X-ray diffractograms of</w:t>
      </w:r>
      <w:r w:rsidR="006C3F8D" w:rsidRPr="00C176D2">
        <w:rPr>
          <w:rFonts w:ascii="Times New Roman" w:hAnsi="Times New Roman" w:cs="Times New Roman"/>
          <w:bCs/>
          <w:sz w:val="20"/>
          <w:szCs w:val="20"/>
        </w:rPr>
        <w:t xml:space="preserve"> powdered</w:t>
      </w:r>
      <w:r w:rsidR="00C141B0" w:rsidRPr="00C176D2">
        <w:rPr>
          <w:rFonts w:ascii="Times New Roman" w:hAnsi="Times New Roman" w:cs="Times New Roman"/>
          <w:bCs/>
          <w:sz w:val="20"/>
          <w:szCs w:val="20"/>
        </w:rPr>
        <w:t xml:space="preserve"> Gd</w:t>
      </w:r>
      <w:r w:rsidR="00C141B0" w:rsidRPr="00C176D2">
        <w:rPr>
          <w:rFonts w:ascii="Times New Roman" w:hAnsi="Times New Roman" w:cs="Times New Roman"/>
          <w:bCs/>
          <w:sz w:val="20"/>
          <w:szCs w:val="20"/>
          <w:vertAlign w:val="subscript"/>
        </w:rPr>
        <w:t>2</w:t>
      </w:r>
      <w:r w:rsidR="00C141B0" w:rsidRPr="00C176D2">
        <w:rPr>
          <w:rFonts w:ascii="Times New Roman" w:hAnsi="Times New Roman" w:cs="Times New Roman"/>
          <w:bCs/>
          <w:sz w:val="20"/>
          <w:szCs w:val="20"/>
        </w:rPr>
        <w:t>O</w:t>
      </w:r>
      <w:r w:rsidR="00C141B0" w:rsidRPr="00C176D2">
        <w:rPr>
          <w:rFonts w:ascii="Times New Roman" w:hAnsi="Times New Roman" w:cs="Times New Roman"/>
          <w:bCs/>
          <w:sz w:val="20"/>
          <w:szCs w:val="20"/>
          <w:vertAlign w:val="subscript"/>
        </w:rPr>
        <w:t>2</w:t>
      </w:r>
      <w:r w:rsidR="00C141B0" w:rsidRPr="00C176D2">
        <w:rPr>
          <w:rFonts w:ascii="Times New Roman" w:hAnsi="Times New Roman" w:cs="Times New Roman"/>
          <w:bCs/>
          <w:sz w:val="20"/>
          <w:szCs w:val="20"/>
        </w:rPr>
        <w:t>CO</w:t>
      </w:r>
      <w:r w:rsidR="00C141B0" w:rsidRPr="00C176D2">
        <w:rPr>
          <w:rFonts w:ascii="Times New Roman" w:hAnsi="Times New Roman" w:cs="Times New Roman"/>
          <w:bCs/>
          <w:sz w:val="20"/>
          <w:szCs w:val="20"/>
          <w:vertAlign w:val="subscript"/>
        </w:rPr>
        <w:t xml:space="preserve">3 </w:t>
      </w:r>
      <w:r w:rsidR="000C2185" w:rsidRPr="00C176D2">
        <w:rPr>
          <w:rFonts w:ascii="Times New Roman" w:hAnsi="Times New Roman" w:cs="Times New Roman"/>
          <w:bCs/>
          <w:sz w:val="20"/>
          <w:szCs w:val="20"/>
        </w:rPr>
        <w:t>nanoparticles</w:t>
      </w:r>
    </w:p>
    <w:p w14:paraId="37DB6F7D" w14:textId="77777777" w:rsidR="007B6F23" w:rsidRPr="00956704" w:rsidRDefault="007B6F23" w:rsidP="00C32064">
      <w:pPr>
        <w:spacing w:after="0" w:line="240" w:lineRule="auto"/>
        <w:jc w:val="both"/>
        <w:rPr>
          <w:rFonts w:ascii="Times New Roman" w:hAnsi="Times New Roman" w:cs="Times New Roman"/>
          <w:b/>
          <w:bCs/>
          <w:sz w:val="20"/>
          <w:szCs w:val="20"/>
        </w:rPr>
      </w:pPr>
    </w:p>
    <w:p w14:paraId="7850D7C4" w14:textId="5A94DE95" w:rsidR="00E656B4" w:rsidRPr="00956704" w:rsidRDefault="00E656B4" w:rsidP="006C3F8D">
      <w:pPr>
        <w:spacing w:after="0" w:line="240" w:lineRule="auto"/>
        <w:jc w:val="both"/>
        <w:rPr>
          <w:rFonts w:ascii="Times New Roman" w:eastAsia="Times New Roman" w:hAnsi="Times New Roman" w:cs="Times New Roman"/>
          <w:b/>
          <w:sz w:val="20"/>
          <w:szCs w:val="20"/>
        </w:rPr>
      </w:pPr>
      <w:r w:rsidRPr="00956704">
        <w:rPr>
          <w:rFonts w:ascii="Times New Roman" w:eastAsia="Times New Roman" w:hAnsi="Times New Roman" w:cs="Times New Roman"/>
          <w:b/>
          <w:sz w:val="20"/>
          <w:szCs w:val="20"/>
        </w:rPr>
        <w:t xml:space="preserve">Fourier </w:t>
      </w:r>
      <w:r w:rsidR="00FB5F91">
        <w:rPr>
          <w:rFonts w:ascii="Times New Roman" w:eastAsia="Times New Roman" w:hAnsi="Times New Roman" w:cs="Times New Roman"/>
          <w:b/>
          <w:sz w:val="20"/>
          <w:szCs w:val="20"/>
        </w:rPr>
        <w:t>transform infrared spectroscopy</w:t>
      </w:r>
    </w:p>
    <w:p w14:paraId="50726460" w14:textId="69541A87" w:rsidR="00C141B0" w:rsidRPr="00956704" w:rsidRDefault="006C3F8D" w:rsidP="006C3F8D">
      <w:pPr>
        <w:spacing w:after="0" w:line="240" w:lineRule="auto"/>
        <w:jc w:val="both"/>
        <w:rPr>
          <w:rFonts w:ascii="Times New Roman" w:hAnsi="Times New Roman" w:cs="Times New Roman"/>
          <w:bCs/>
          <w:sz w:val="20"/>
          <w:szCs w:val="20"/>
        </w:rPr>
      </w:pPr>
      <w:r w:rsidRPr="00956704">
        <w:rPr>
          <w:rFonts w:ascii="Times New Roman" w:hAnsi="Times New Roman" w:cs="Times New Roman"/>
          <w:bCs/>
          <w:sz w:val="20"/>
          <w:szCs w:val="20"/>
        </w:rPr>
        <w:t xml:space="preserve">The characterization of nanoparticles was performed using FTIR at </w:t>
      </w:r>
      <w:r w:rsidR="007A6A3B">
        <w:rPr>
          <w:rFonts w:ascii="Times New Roman" w:hAnsi="Times New Roman" w:cs="Times New Roman"/>
          <w:bCs/>
          <w:sz w:val="20"/>
          <w:szCs w:val="20"/>
        </w:rPr>
        <w:t xml:space="preserve">a </w:t>
      </w:r>
      <w:r w:rsidRPr="00956704">
        <w:rPr>
          <w:rFonts w:ascii="Times New Roman" w:hAnsi="Times New Roman" w:cs="Times New Roman"/>
          <w:bCs/>
          <w:sz w:val="20"/>
          <w:szCs w:val="20"/>
        </w:rPr>
        <w:t>wavelength between 500 cm</w:t>
      </w:r>
      <w:r w:rsidRPr="00956704">
        <w:rPr>
          <w:rFonts w:ascii="Times New Roman" w:hAnsi="Times New Roman" w:cs="Times New Roman"/>
          <w:bCs/>
          <w:sz w:val="20"/>
          <w:szCs w:val="20"/>
          <w:vertAlign w:val="superscript"/>
        </w:rPr>
        <w:t>-1</w:t>
      </w:r>
      <w:r w:rsidRPr="00956704">
        <w:rPr>
          <w:rFonts w:ascii="Times New Roman" w:hAnsi="Times New Roman" w:cs="Times New Roman"/>
          <w:bCs/>
          <w:sz w:val="20"/>
          <w:szCs w:val="20"/>
        </w:rPr>
        <w:t xml:space="preserve"> to 4000 </w:t>
      </w:r>
      <w:r w:rsidR="00FB5F91">
        <w:rPr>
          <w:rFonts w:ascii="Times New Roman" w:hAnsi="Times New Roman" w:cs="Times New Roman"/>
          <w:bCs/>
          <w:sz w:val="20"/>
          <w:szCs w:val="20"/>
        </w:rPr>
        <w:t xml:space="preserve">   </w:t>
      </w:r>
      <w:r w:rsidRPr="00956704">
        <w:rPr>
          <w:rFonts w:ascii="Times New Roman" w:hAnsi="Times New Roman" w:cs="Times New Roman"/>
          <w:bCs/>
          <w:sz w:val="20"/>
          <w:szCs w:val="20"/>
        </w:rPr>
        <w:t>cm</w:t>
      </w:r>
      <w:r w:rsidRPr="00956704">
        <w:rPr>
          <w:rFonts w:ascii="Times New Roman" w:hAnsi="Times New Roman" w:cs="Times New Roman"/>
          <w:bCs/>
          <w:sz w:val="20"/>
          <w:szCs w:val="20"/>
          <w:vertAlign w:val="superscript"/>
        </w:rPr>
        <w:t>-1</w:t>
      </w:r>
      <w:r w:rsidRPr="00FB5F91">
        <w:rPr>
          <w:rFonts w:ascii="Times New Roman" w:hAnsi="Times New Roman" w:cs="Times New Roman"/>
          <w:bCs/>
          <w:sz w:val="20"/>
          <w:szCs w:val="20"/>
        </w:rPr>
        <w:t>.</w:t>
      </w:r>
      <w:r w:rsidRPr="00956704">
        <w:rPr>
          <w:rFonts w:ascii="Times New Roman" w:hAnsi="Times New Roman" w:cs="Times New Roman"/>
          <w:bCs/>
          <w:color w:val="FF0000"/>
          <w:sz w:val="20"/>
          <w:szCs w:val="20"/>
        </w:rPr>
        <w:t xml:space="preserve"> </w:t>
      </w:r>
      <w:r w:rsidR="00C141B0" w:rsidRPr="00956704">
        <w:rPr>
          <w:rFonts w:ascii="Times New Roman" w:hAnsi="Times New Roman" w:cs="Times New Roman"/>
          <w:bCs/>
          <w:sz w:val="20"/>
          <w:szCs w:val="20"/>
        </w:rPr>
        <w:t xml:space="preserve">The IR spectrum of </w:t>
      </w:r>
      <w:r w:rsidR="00C141B0" w:rsidRPr="00956704">
        <w:rPr>
          <w:rFonts w:ascii="Times New Roman" w:hAnsi="Times New Roman" w:cs="Times New Roman"/>
          <w:sz w:val="20"/>
          <w:szCs w:val="20"/>
        </w:rPr>
        <w:t>Gd</w:t>
      </w:r>
      <w:r w:rsidR="00C141B0" w:rsidRPr="00956704">
        <w:rPr>
          <w:rFonts w:ascii="Times New Roman" w:hAnsi="Times New Roman" w:cs="Times New Roman"/>
          <w:sz w:val="20"/>
          <w:szCs w:val="20"/>
          <w:vertAlign w:val="subscript"/>
        </w:rPr>
        <w:t>2</w:t>
      </w:r>
      <w:r w:rsidR="00C141B0" w:rsidRPr="00956704">
        <w:rPr>
          <w:rFonts w:ascii="Times New Roman" w:hAnsi="Times New Roman" w:cs="Times New Roman"/>
          <w:sz w:val="20"/>
          <w:szCs w:val="20"/>
        </w:rPr>
        <w:t>O</w:t>
      </w:r>
      <w:r w:rsidR="00C141B0" w:rsidRPr="00956704">
        <w:rPr>
          <w:rFonts w:ascii="Times New Roman" w:hAnsi="Times New Roman" w:cs="Times New Roman"/>
          <w:sz w:val="20"/>
          <w:szCs w:val="20"/>
          <w:vertAlign w:val="subscript"/>
        </w:rPr>
        <w:t>2</w:t>
      </w:r>
      <w:r w:rsidR="00C141B0" w:rsidRPr="00956704">
        <w:rPr>
          <w:rFonts w:ascii="Times New Roman" w:hAnsi="Times New Roman" w:cs="Times New Roman"/>
          <w:sz w:val="20"/>
          <w:szCs w:val="20"/>
        </w:rPr>
        <w:t>CO</w:t>
      </w:r>
      <w:r w:rsidR="00C141B0" w:rsidRPr="00956704">
        <w:rPr>
          <w:rFonts w:ascii="Times New Roman" w:hAnsi="Times New Roman" w:cs="Times New Roman"/>
          <w:sz w:val="20"/>
          <w:szCs w:val="20"/>
          <w:vertAlign w:val="subscript"/>
        </w:rPr>
        <w:t xml:space="preserve">3 </w:t>
      </w:r>
      <w:r w:rsidR="00EB62D3" w:rsidRPr="00956704">
        <w:rPr>
          <w:rFonts w:ascii="Times New Roman" w:hAnsi="Times New Roman" w:cs="Times New Roman"/>
          <w:sz w:val="20"/>
          <w:szCs w:val="20"/>
        </w:rPr>
        <w:t>and</w:t>
      </w:r>
      <w:r w:rsidR="00C141B0" w:rsidRPr="00956704">
        <w:rPr>
          <w:rFonts w:ascii="Times New Roman" w:hAnsi="Times New Roman" w:cs="Times New Roman"/>
          <w:sz w:val="20"/>
          <w:szCs w:val="20"/>
        </w:rPr>
        <w:t xml:space="preserve"> Gd(NO</w:t>
      </w:r>
      <w:r w:rsidR="00C141B0" w:rsidRPr="00956704">
        <w:rPr>
          <w:rFonts w:ascii="Times New Roman" w:hAnsi="Times New Roman" w:cs="Times New Roman"/>
          <w:sz w:val="20"/>
          <w:szCs w:val="20"/>
          <w:vertAlign w:val="subscript"/>
        </w:rPr>
        <w:t>3</w:t>
      </w:r>
      <w:r w:rsidR="00C141B0" w:rsidRPr="00956704">
        <w:rPr>
          <w:rFonts w:ascii="Times New Roman" w:hAnsi="Times New Roman" w:cs="Times New Roman"/>
          <w:sz w:val="20"/>
          <w:szCs w:val="20"/>
        </w:rPr>
        <w:t>)</w:t>
      </w:r>
      <w:r w:rsidR="00C141B0" w:rsidRPr="00956704">
        <w:rPr>
          <w:rFonts w:ascii="Times New Roman" w:hAnsi="Times New Roman" w:cs="Times New Roman"/>
          <w:sz w:val="20"/>
          <w:szCs w:val="20"/>
          <w:vertAlign w:val="subscript"/>
        </w:rPr>
        <w:t>3</w:t>
      </w:r>
      <w:r w:rsidR="00C141B0" w:rsidRPr="00956704">
        <w:rPr>
          <w:rFonts w:ascii="Times New Roman" w:hAnsi="Times New Roman" w:cs="Times New Roman"/>
          <w:sz w:val="20"/>
          <w:szCs w:val="20"/>
        </w:rPr>
        <w:t xml:space="preserve"> </w:t>
      </w:r>
      <w:r w:rsidR="00EB62D3" w:rsidRPr="00956704">
        <w:rPr>
          <w:rFonts w:ascii="Times New Roman" w:hAnsi="Times New Roman" w:cs="Times New Roman"/>
          <w:bCs/>
          <w:sz w:val="20"/>
          <w:szCs w:val="20"/>
        </w:rPr>
        <w:t>nanoparticles are shown in F</w:t>
      </w:r>
      <w:r w:rsidR="00C141B0" w:rsidRPr="00956704">
        <w:rPr>
          <w:rFonts w:ascii="Times New Roman" w:hAnsi="Times New Roman" w:cs="Times New Roman"/>
          <w:bCs/>
          <w:sz w:val="20"/>
          <w:szCs w:val="20"/>
        </w:rPr>
        <w:t>ig</w:t>
      </w:r>
      <w:r w:rsidR="00985A75" w:rsidRPr="00956704">
        <w:rPr>
          <w:rFonts w:ascii="Times New Roman" w:hAnsi="Times New Roman" w:cs="Times New Roman"/>
          <w:bCs/>
          <w:sz w:val="20"/>
          <w:szCs w:val="20"/>
        </w:rPr>
        <w:t>ure</w:t>
      </w:r>
      <w:r w:rsidR="00C141B0" w:rsidRPr="00956704">
        <w:rPr>
          <w:rFonts w:ascii="Times New Roman" w:hAnsi="Times New Roman" w:cs="Times New Roman"/>
          <w:bCs/>
          <w:sz w:val="20"/>
          <w:szCs w:val="20"/>
        </w:rPr>
        <w:t xml:space="preserve"> 2.</w:t>
      </w:r>
      <w:r w:rsidR="00404470" w:rsidRPr="00956704">
        <w:rPr>
          <w:rFonts w:ascii="Times New Roman" w:hAnsi="Times New Roman" w:cs="Times New Roman"/>
          <w:bCs/>
          <w:sz w:val="20"/>
          <w:szCs w:val="20"/>
        </w:rPr>
        <w:t xml:space="preserve"> The chemical bonds and functional group present in the characterized sample are as listed in Table 1.</w:t>
      </w:r>
      <w:r w:rsidR="00C141B0" w:rsidRPr="00956704">
        <w:rPr>
          <w:rFonts w:ascii="Times New Roman" w:hAnsi="Times New Roman" w:cs="Times New Roman"/>
          <w:bCs/>
          <w:sz w:val="20"/>
          <w:szCs w:val="20"/>
        </w:rPr>
        <w:t xml:space="preserve"> </w:t>
      </w:r>
      <w:r w:rsidR="00404470" w:rsidRPr="00956704">
        <w:rPr>
          <w:rFonts w:ascii="Times New Roman" w:hAnsi="Times New Roman" w:cs="Times New Roman"/>
          <w:bCs/>
          <w:sz w:val="20"/>
          <w:szCs w:val="20"/>
        </w:rPr>
        <w:t xml:space="preserve">The peaks at 1100 and 860 </w:t>
      </w:r>
      <w:r w:rsidR="00FB5F91">
        <w:rPr>
          <w:rFonts w:ascii="Times New Roman" w:hAnsi="Times New Roman" w:cs="Times New Roman"/>
          <w:bCs/>
          <w:sz w:val="20"/>
          <w:szCs w:val="20"/>
        </w:rPr>
        <w:t xml:space="preserve">  </w:t>
      </w:r>
      <w:r w:rsidR="00404470" w:rsidRPr="00956704">
        <w:rPr>
          <w:rFonts w:ascii="Times New Roman" w:hAnsi="Times New Roman" w:cs="Times New Roman"/>
          <w:bCs/>
          <w:sz w:val="20"/>
          <w:szCs w:val="20"/>
        </w:rPr>
        <w:lastRenderedPageBreak/>
        <w:t>cm</w:t>
      </w:r>
      <w:r w:rsidR="00404470" w:rsidRPr="00956704">
        <w:rPr>
          <w:rFonts w:ascii="Times New Roman" w:hAnsi="Times New Roman" w:cs="Times New Roman"/>
          <w:bCs/>
          <w:sz w:val="20"/>
          <w:szCs w:val="20"/>
          <w:vertAlign w:val="superscript"/>
        </w:rPr>
        <w:t xml:space="preserve">-1 </w:t>
      </w:r>
      <w:r w:rsidR="00404470" w:rsidRPr="00956704">
        <w:rPr>
          <w:rFonts w:ascii="Times New Roman" w:hAnsi="Times New Roman" w:cs="Times New Roman"/>
          <w:bCs/>
          <w:sz w:val="20"/>
          <w:szCs w:val="20"/>
        </w:rPr>
        <w:t xml:space="preserve">represent carboxylic acids functional group (O-C) and (C-O-H) </w:t>
      </w:r>
      <w:r w:rsidR="00F446BD" w:rsidRPr="00956704">
        <w:rPr>
          <w:rFonts w:ascii="Times New Roman" w:hAnsi="Times New Roman" w:cs="Times New Roman"/>
          <w:bCs/>
          <w:sz w:val="20"/>
          <w:szCs w:val="20"/>
        </w:rPr>
        <w:t xml:space="preserve">of </w:t>
      </w:r>
      <w:r w:rsidR="00F446BD" w:rsidRPr="00956704">
        <w:rPr>
          <w:rFonts w:ascii="Times New Roman" w:hAnsi="Times New Roman" w:cs="Times New Roman"/>
          <w:sz w:val="20"/>
          <w:szCs w:val="20"/>
        </w:rPr>
        <w:t>Gd</w:t>
      </w:r>
      <w:r w:rsidR="00F446BD" w:rsidRPr="00956704">
        <w:rPr>
          <w:rFonts w:ascii="Times New Roman" w:hAnsi="Times New Roman" w:cs="Times New Roman"/>
          <w:sz w:val="20"/>
          <w:szCs w:val="20"/>
          <w:vertAlign w:val="subscript"/>
        </w:rPr>
        <w:t>2</w:t>
      </w:r>
      <w:r w:rsidR="00F446BD" w:rsidRPr="00956704">
        <w:rPr>
          <w:rFonts w:ascii="Times New Roman" w:hAnsi="Times New Roman" w:cs="Times New Roman"/>
          <w:sz w:val="20"/>
          <w:szCs w:val="20"/>
        </w:rPr>
        <w:t>O</w:t>
      </w:r>
      <w:r w:rsidR="00F446BD" w:rsidRPr="00956704">
        <w:rPr>
          <w:rFonts w:ascii="Times New Roman" w:hAnsi="Times New Roman" w:cs="Times New Roman"/>
          <w:sz w:val="20"/>
          <w:szCs w:val="20"/>
          <w:vertAlign w:val="subscript"/>
        </w:rPr>
        <w:t>2</w:t>
      </w:r>
      <w:r w:rsidR="00F446BD" w:rsidRPr="00956704">
        <w:rPr>
          <w:rFonts w:ascii="Times New Roman" w:hAnsi="Times New Roman" w:cs="Times New Roman"/>
          <w:sz w:val="20"/>
          <w:szCs w:val="20"/>
        </w:rPr>
        <w:t>CO</w:t>
      </w:r>
      <w:r w:rsidR="00F446BD" w:rsidRPr="00956704">
        <w:rPr>
          <w:rFonts w:ascii="Times New Roman" w:hAnsi="Times New Roman" w:cs="Times New Roman"/>
          <w:sz w:val="20"/>
          <w:szCs w:val="20"/>
          <w:vertAlign w:val="subscript"/>
        </w:rPr>
        <w:t>3</w:t>
      </w:r>
      <w:r w:rsidR="004A2261">
        <w:rPr>
          <w:rFonts w:ascii="Times New Roman" w:hAnsi="Times New Roman" w:cs="Times New Roman"/>
          <w:sz w:val="20"/>
          <w:szCs w:val="20"/>
        </w:rPr>
        <w:t>,</w:t>
      </w:r>
      <w:r w:rsidR="00F446BD" w:rsidRPr="00956704">
        <w:rPr>
          <w:rFonts w:ascii="Times New Roman" w:hAnsi="Times New Roman" w:cs="Times New Roman"/>
          <w:bCs/>
          <w:sz w:val="20"/>
          <w:szCs w:val="20"/>
        </w:rPr>
        <w:t xml:space="preserve"> </w:t>
      </w:r>
      <w:r w:rsidR="00404470" w:rsidRPr="00956704">
        <w:rPr>
          <w:rFonts w:ascii="Times New Roman" w:hAnsi="Times New Roman" w:cs="Times New Roman"/>
          <w:bCs/>
          <w:sz w:val="20"/>
          <w:szCs w:val="20"/>
        </w:rPr>
        <w:t xml:space="preserve">respectively. </w:t>
      </w:r>
      <w:r w:rsidR="007A6A3B">
        <w:rPr>
          <w:rFonts w:ascii="Times New Roman" w:hAnsi="Times New Roman" w:cs="Times New Roman"/>
          <w:bCs/>
          <w:sz w:val="20"/>
          <w:szCs w:val="20"/>
        </w:rPr>
        <w:t>The alkene f</w:t>
      </w:r>
      <w:r w:rsidR="00404470" w:rsidRPr="00956704">
        <w:rPr>
          <w:rFonts w:ascii="Times New Roman" w:hAnsi="Times New Roman" w:cs="Times New Roman"/>
          <w:bCs/>
          <w:sz w:val="20"/>
          <w:szCs w:val="20"/>
        </w:rPr>
        <w:t xml:space="preserve">unctional group </w:t>
      </w:r>
      <w:r w:rsidRPr="00956704">
        <w:rPr>
          <w:rFonts w:ascii="Times New Roman" w:hAnsi="Times New Roman" w:cs="Times New Roman"/>
          <w:bCs/>
          <w:sz w:val="20"/>
          <w:szCs w:val="20"/>
        </w:rPr>
        <w:t>of the Gd</w:t>
      </w:r>
      <w:r w:rsidRPr="00956704">
        <w:rPr>
          <w:rFonts w:ascii="Times New Roman" w:hAnsi="Times New Roman" w:cs="Times New Roman"/>
          <w:bCs/>
          <w:sz w:val="20"/>
          <w:szCs w:val="20"/>
          <w:vertAlign w:val="subscript"/>
        </w:rPr>
        <w:t>2</w:t>
      </w:r>
      <w:r w:rsidRPr="00956704">
        <w:rPr>
          <w:rFonts w:ascii="Times New Roman" w:hAnsi="Times New Roman" w:cs="Times New Roman"/>
          <w:bCs/>
          <w:sz w:val="20"/>
          <w:szCs w:val="20"/>
        </w:rPr>
        <w:t>O</w:t>
      </w:r>
      <w:r w:rsidRPr="00956704">
        <w:rPr>
          <w:rFonts w:ascii="Times New Roman" w:hAnsi="Times New Roman" w:cs="Times New Roman"/>
          <w:bCs/>
          <w:sz w:val="20"/>
          <w:szCs w:val="20"/>
          <w:vertAlign w:val="subscript"/>
        </w:rPr>
        <w:t>2</w:t>
      </w:r>
      <w:r w:rsidRPr="00956704">
        <w:rPr>
          <w:rFonts w:ascii="Times New Roman" w:hAnsi="Times New Roman" w:cs="Times New Roman"/>
          <w:bCs/>
          <w:sz w:val="20"/>
          <w:szCs w:val="20"/>
        </w:rPr>
        <w:t>CO</w:t>
      </w:r>
      <w:r w:rsidRPr="00956704">
        <w:rPr>
          <w:rFonts w:ascii="Times New Roman" w:hAnsi="Times New Roman" w:cs="Times New Roman"/>
          <w:bCs/>
          <w:sz w:val="20"/>
          <w:szCs w:val="20"/>
          <w:vertAlign w:val="subscript"/>
        </w:rPr>
        <w:t xml:space="preserve">3 </w:t>
      </w:r>
      <w:r w:rsidRPr="00956704">
        <w:rPr>
          <w:rFonts w:ascii="Times New Roman" w:hAnsi="Times New Roman" w:cs="Times New Roman"/>
          <w:bCs/>
          <w:sz w:val="20"/>
          <w:szCs w:val="20"/>
        </w:rPr>
        <w:t xml:space="preserve">nanoparticles </w:t>
      </w:r>
      <w:r w:rsidR="00404470" w:rsidRPr="00956704">
        <w:rPr>
          <w:rFonts w:ascii="Times New Roman" w:hAnsi="Times New Roman" w:cs="Times New Roman"/>
          <w:bCs/>
          <w:sz w:val="20"/>
          <w:szCs w:val="20"/>
        </w:rPr>
        <w:t>are also present at peak 1400 cm</w:t>
      </w:r>
      <w:r w:rsidR="00404470" w:rsidRPr="00956704">
        <w:rPr>
          <w:rFonts w:ascii="Times New Roman" w:hAnsi="Times New Roman" w:cs="Times New Roman"/>
          <w:bCs/>
          <w:sz w:val="20"/>
          <w:szCs w:val="20"/>
          <w:vertAlign w:val="superscript"/>
        </w:rPr>
        <w:t>-1</w:t>
      </w:r>
      <w:r w:rsidR="00404470" w:rsidRPr="00956704">
        <w:rPr>
          <w:rFonts w:ascii="Times New Roman" w:hAnsi="Times New Roman" w:cs="Times New Roman"/>
          <w:bCs/>
          <w:sz w:val="20"/>
          <w:szCs w:val="20"/>
        </w:rPr>
        <w:t xml:space="preserve"> (=C-H &amp; =CH</w:t>
      </w:r>
      <w:r w:rsidR="00404470" w:rsidRPr="00956704">
        <w:rPr>
          <w:rFonts w:ascii="Times New Roman" w:hAnsi="Times New Roman" w:cs="Times New Roman"/>
          <w:bCs/>
          <w:sz w:val="20"/>
          <w:szCs w:val="20"/>
          <w:vertAlign w:val="subscript"/>
        </w:rPr>
        <w:t>2</w:t>
      </w:r>
      <w:r w:rsidR="00404470" w:rsidRPr="00956704">
        <w:rPr>
          <w:rFonts w:ascii="Times New Roman" w:hAnsi="Times New Roman" w:cs="Times New Roman"/>
          <w:bCs/>
          <w:sz w:val="20"/>
          <w:szCs w:val="20"/>
        </w:rPr>
        <w:t xml:space="preserve"> stretch</w:t>
      </w:r>
      <w:r w:rsidRPr="00956704">
        <w:rPr>
          <w:rFonts w:ascii="Times New Roman" w:hAnsi="Times New Roman" w:cs="Times New Roman"/>
          <w:bCs/>
          <w:sz w:val="20"/>
          <w:szCs w:val="20"/>
        </w:rPr>
        <w:t>).</w:t>
      </w:r>
      <w:r w:rsidR="00404470" w:rsidRPr="00956704">
        <w:rPr>
          <w:rFonts w:ascii="Times New Roman" w:hAnsi="Times New Roman" w:cs="Times New Roman"/>
          <w:bCs/>
          <w:sz w:val="20"/>
          <w:szCs w:val="20"/>
        </w:rPr>
        <w:t xml:space="preserve"> Furthermore</w:t>
      </w:r>
      <w:r w:rsidR="007A6A3B">
        <w:rPr>
          <w:rFonts w:ascii="Times New Roman" w:hAnsi="Times New Roman" w:cs="Times New Roman"/>
          <w:bCs/>
          <w:sz w:val="20"/>
          <w:szCs w:val="20"/>
        </w:rPr>
        <w:t>,</w:t>
      </w:r>
      <w:r w:rsidR="00404470" w:rsidRPr="00956704">
        <w:rPr>
          <w:rFonts w:ascii="Times New Roman" w:hAnsi="Times New Roman" w:cs="Times New Roman"/>
          <w:bCs/>
          <w:sz w:val="20"/>
          <w:szCs w:val="20"/>
        </w:rPr>
        <w:t xml:space="preserve"> a (C-C) stretch (in-ring) </w:t>
      </w:r>
      <w:r w:rsidR="00F446BD" w:rsidRPr="00956704">
        <w:rPr>
          <w:rFonts w:ascii="Times New Roman" w:hAnsi="Times New Roman" w:cs="Times New Roman"/>
          <w:bCs/>
          <w:sz w:val="20"/>
          <w:szCs w:val="20"/>
        </w:rPr>
        <w:t>of Gd</w:t>
      </w:r>
      <w:r w:rsidR="00F446BD" w:rsidRPr="00956704">
        <w:rPr>
          <w:rFonts w:ascii="Times New Roman" w:hAnsi="Times New Roman" w:cs="Times New Roman"/>
          <w:bCs/>
          <w:sz w:val="20"/>
          <w:szCs w:val="20"/>
          <w:vertAlign w:val="subscript"/>
        </w:rPr>
        <w:t>2</w:t>
      </w:r>
      <w:r w:rsidR="00F446BD" w:rsidRPr="00956704">
        <w:rPr>
          <w:rFonts w:ascii="Times New Roman" w:hAnsi="Times New Roman" w:cs="Times New Roman"/>
          <w:bCs/>
          <w:sz w:val="20"/>
          <w:szCs w:val="20"/>
        </w:rPr>
        <w:t>O</w:t>
      </w:r>
      <w:r w:rsidR="00F446BD" w:rsidRPr="00956704">
        <w:rPr>
          <w:rFonts w:ascii="Times New Roman" w:hAnsi="Times New Roman" w:cs="Times New Roman"/>
          <w:bCs/>
          <w:sz w:val="20"/>
          <w:szCs w:val="20"/>
          <w:vertAlign w:val="subscript"/>
        </w:rPr>
        <w:t>2</w:t>
      </w:r>
      <w:r w:rsidR="00F446BD" w:rsidRPr="00956704">
        <w:rPr>
          <w:rFonts w:ascii="Times New Roman" w:hAnsi="Times New Roman" w:cs="Times New Roman"/>
          <w:bCs/>
          <w:sz w:val="20"/>
          <w:szCs w:val="20"/>
        </w:rPr>
        <w:t>CO</w:t>
      </w:r>
      <w:r w:rsidR="00F446BD" w:rsidRPr="00956704">
        <w:rPr>
          <w:rFonts w:ascii="Times New Roman" w:hAnsi="Times New Roman" w:cs="Times New Roman"/>
          <w:bCs/>
          <w:sz w:val="20"/>
          <w:szCs w:val="20"/>
          <w:vertAlign w:val="subscript"/>
        </w:rPr>
        <w:t xml:space="preserve">3 </w:t>
      </w:r>
      <w:r w:rsidR="00404470" w:rsidRPr="00956704">
        <w:rPr>
          <w:rFonts w:ascii="Times New Roman" w:hAnsi="Times New Roman" w:cs="Times New Roman"/>
          <w:bCs/>
          <w:sz w:val="20"/>
          <w:szCs w:val="20"/>
        </w:rPr>
        <w:t>appears as a very strong and sharp peak at 1490 cm</w:t>
      </w:r>
      <w:r w:rsidR="00404470" w:rsidRPr="00956704">
        <w:rPr>
          <w:rFonts w:ascii="Times New Roman" w:hAnsi="Times New Roman" w:cs="Times New Roman"/>
          <w:bCs/>
          <w:sz w:val="20"/>
          <w:szCs w:val="20"/>
          <w:vertAlign w:val="superscript"/>
        </w:rPr>
        <w:t>-1</w:t>
      </w:r>
      <w:r w:rsidR="00404470" w:rsidRPr="00956704">
        <w:rPr>
          <w:rFonts w:ascii="Times New Roman" w:hAnsi="Times New Roman" w:cs="Times New Roman"/>
          <w:bCs/>
          <w:sz w:val="20"/>
          <w:szCs w:val="20"/>
        </w:rPr>
        <w:t xml:space="preserve">. </w:t>
      </w:r>
    </w:p>
    <w:p w14:paraId="4F819F8D" w14:textId="77777777" w:rsidR="00DB15B4" w:rsidRPr="00956704" w:rsidRDefault="00DB15B4" w:rsidP="00C32064">
      <w:pPr>
        <w:spacing w:after="0" w:line="240" w:lineRule="auto"/>
        <w:jc w:val="both"/>
        <w:rPr>
          <w:rFonts w:ascii="Times New Roman" w:hAnsi="Times New Roman" w:cs="Times New Roman"/>
          <w:bCs/>
          <w:sz w:val="20"/>
          <w:szCs w:val="20"/>
        </w:rPr>
      </w:pPr>
    </w:p>
    <w:p w14:paraId="3AD2B48C" w14:textId="34DBED7A" w:rsidR="00C141B0" w:rsidRPr="00956704" w:rsidRDefault="00404470" w:rsidP="001A787A">
      <w:pPr>
        <w:spacing w:after="0" w:line="240" w:lineRule="auto"/>
        <w:jc w:val="both"/>
        <w:rPr>
          <w:rFonts w:ascii="Times New Roman" w:hAnsi="Times New Roman" w:cs="Times New Roman"/>
          <w:sz w:val="20"/>
          <w:szCs w:val="20"/>
        </w:rPr>
      </w:pPr>
      <w:r w:rsidRPr="00956704">
        <w:rPr>
          <w:rFonts w:ascii="Times New Roman" w:hAnsi="Times New Roman" w:cs="Times New Roman"/>
          <w:bCs/>
          <w:sz w:val="20"/>
          <w:szCs w:val="20"/>
        </w:rPr>
        <w:t>Besides that, based on the spectrum obtain</w:t>
      </w:r>
      <w:r w:rsidR="007A6A3B">
        <w:rPr>
          <w:rFonts w:ascii="Times New Roman" w:hAnsi="Times New Roman" w:cs="Times New Roman"/>
          <w:bCs/>
          <w:sz w:val="20"/>
          <w:szCs w:val="20"/>
        </w:rPr>
        <w:t>ed</w:t>
      </w:r>
      <w:r w:rsidRPr="00956704">
        <w:rPr>
          <w:rFonts w:ascii="Times New Roman" w:hAnsi="Times New Roman" w:cs="Times New Roman"/>
          <w:bCs/>
          <w:sz w:val="20"/>
          <w:szCs w:val="20"/>
        </w:rPr>
        <w:t>,</w:t>
      </w:r>
      <w:r w:rsidR="006C3F8D" w:rsidRPr="00956704">
        <w:rPr>
          <w:rFonts w:ascii="Times New Roman" w:hAnsi="Times New Roman" w:cs="Times New Roman"/>
          <w:bCs/>
          <w:sz w:val="20"/>
          <w:szCs w:val="20"/>
        </w:rPr>
        <w:t xml:space="preserve"> C≡N stretch and C=O stretch of Gd(NO</w:t>
      </w:r>
      <w:r w:rsidR="006C3F8D" w:rsidRPr="00956704">
        <w:rPr>
          <w:rFonts w:ascii="Times New Roman" w:hAnsi="Times New Roman" w:cs="Times New Roman"/>
          <w:bCs/>
          <w:sz w:val="20"/>
          <w:szCs w:val="20"/>
          <w:vertAlign w:val="subscript"/>
        </w:rPr>
        <w:t>3</w:t>
      </w:r>
      <w:r w:rsidR="006C3F8D" w:rsidRPr="00956704">
        <w:rPr>
          <w:rFonts w:ascii="Times New Roman" w:hAnsi="Times New Roman" w:cs="Times New Roman"/>
          <w:bCs/>
          <w:sz w:val="20"/>
          <w:szCs w:val="20"/>
        </w:rPr>
        <w:t>)</w:t>
      </w:r>
      <w:r w:rsidR="006C3F8D" w:rsidRPr="00956704">
        <w:rPr>
          <w:rFonts w:ascii="Times New Roman" w:hAnsi="Times New Roman" w:cs="Times New Roman"/>
          <w:bCs/>
          <w:sz w:val="20"/>
          <w:szCs w:val="20"/>
          <w:vertAlign w:val="subscript"/>
        </w:rPr>
        <w:t>3</w:t>
      </w:r>
      <w:r w:rsidRPr="00956704">
        <w:rPr>
          <w:rFonts w:ascii="Times New Roman" w:hAnsi="Times New Roman" w:cs="Times New Roman"/>
          <w:bCs/>
          <w:sz w:val="20"/>
          <w:szCs w:val="20"/>
        </w:rPr>
        <w:t xml:space="preserve"> </w:t>
      </w:r>
      <w:r w:rsidR="006C3F8D" w:rsidRPr="00956704">
        <w:rPr>
          <w:rFonts w:ascii="Times New Roman" w:hAnsi="Times New Roman" w:cs="Times New Roman"/>
          <w:bCs/>
          <w:sz w:val="20"/>
          <w:szCs w:val="20"/>
        </w:rPr>
        <w:t xml:space="preserve">are also confirmed through the </w:t>
      </w:r>
      <w:r w:rsidR="007A6A3B">
        <w:rPr>
          <w:rFonts w:ascii="Times New Roman" w:hAnsi="Times New Roman" w:cs="Times New Roman"/>
          <w:bCs/>
          <w:sz w:val="20"/>
          <w:szCs w:val="20"/>
        </w:rPr>
        <w:t xml:space="preserve">nitrile </w:t>
      </w:r>
      <w:r w:rsidR="006C3F8D" w:rsidRPr="00956704">
        <w:rPr>
          <w:rFonts w:ascii="Times New Roman" w:hAnsi="Times New Roman" w:cs="Times New Roman"/>
          <w:bCs/>
          <w:sz w:val="20"/>
          <w:szCs w:val="20"/>
        </w:rPr>
        <w:t xml:space="preserve">functional </w:t>
      </w:r>
      <w:r w:rsidR="00C141B0" w:rsidRPr="00956704">
        <w:rPr>
          <w:rFonts w:ascii="Times New Roman" w:hAnsi="Times New Roman" w:cs="Times New Roman"/>
          <w:bCs/>
          <w:sz w:val="20"/>
          <w:szCs w:val="20"/>
        </w:rPr>
        <w:t>group (</w:t>
      </w:r>
      <w:r w:rsidR="006C3F8D" w:rsidRPr="00956704">
        <w:rPr>
          <w:rFonts w:ascii="Times New Roman" w:hAnsi="Times New Roman" w:cs="Times New Roman"/>
          <w:bCs/>
          <w:sz w:val="20"/>
          <w:szCs w:val="20"/>
        </w:rPr>
        <w:t xml:space="preserve">at wavelength </w:t>
      </w:r>
      <w:r w:rsidR="00C141B0" w:rsidRPr="00956704">
        <w:rPr>
          <w:rFonts w:ascii="Times New Roman" w:hAnsi="Times New Roman" w:cs="Times New Roman"/>
          <w:bCs/>
          <w:sz w:val="20"/>
          <w:szCs w:val="20"/>
        </w:rPr>
        <w:t>2123.61 cm</w:t>
      </w:r>
      <w:r w:rsidR="00C141B0" w:rsidRPr="00956704">
        <w:rPr>
          <w:rFonts w:ascii="Times New Roman" w:hAnsi="Times New Roman" w:cs="Times New Roman"/>
          <w:bCs/>
          <w:sz w:val="20"/>
          <w:szCs w:val="20"/>
          <w:vertAlign w:val="superscript"/>
        </w:rPr>
        <w:t>-1</w:t>
      </w:r>
      <w:r w:rsidR="00C141B0" w:rsidRPr="00956704">
        <w:rPr>
          <w:rFonts w:ascii="Times New Roman" w:hAnsi="Times New Roman" w:cs="Times New Roman"/>
          <w:bCs/>
          <w:sz w:val="20"/>
          <w:szCs w:val="20"/>
        </w:rPr>
        <w:t>) and amide</w:t>
      </w:r>
      <w:r w:rsidR="007A6A3B">
        <w:rPr>
          <w:rFonts w:ascii="Times New Roman" w:hAnsi="Times New Roman" w:cs="Times New Roman"/>
          <w:bCs/>
          <w:sz w:val="20"/>
          <w:szCs w:val="20"/>
        </w:rPr>
        <w:t xml:space="preserve"> functional</w:t>
      </w:r>
      <w:r w:rsidR="00C141B0" w:rsidRPr="00956704">
        <w:rPr>
          <w:rFonts w:ascii="Times New Roman" w:hAnsi="Times New Roman" w:cs="Times New Roman"/>
          <w:bCs/>
          <w:sz w:val="20"/>
          <w:szCs w:val="20"/>
        </w:rPr>
        <w:t xml:space="preserve"> group (</w:t>
      </w:r>
      <w:r w:rsidR="006C3F8D" w:rsidRPr="00956704">
        <w:rPr>
          <w:rFonts w:ascii="Times New Roman" w:hAnsi="Times New Roman" w:cs="Times New Roman"/>
          <w:bCs/>
          <w:sz w:val="20"/>
          <w:szCs w:val="20"/>
        </w:rPr>
        <w:t xml:space="preserve">at wavelength </w:t>
      </w:r>
      <w:r w:rsidR="00C141B0" w:rsidRPr="00956704">
        <w:rPr>
          <w:rFonts w:ascii="Times New Roman" w:hAnsi="Times New Roman" w:cs="Times New Roman"/>
          <w:bCs/>
          <w:sz w:val="20"/>
          <w:szCs w:val="20"/>
        </w:rPr>
        <w:t>6136.80 cm</w:t>
      </w:r>
      <w:r w:rsidR="00C141B0" w:rsidRPr="00956704">
        <w:rPr>
          <w:rFonts w:ascii="Times New Roman" w:hAnsi="Times New Roman" w:cs="Times New Roman"/>
          <w:bCs/>
          <w:sz w:val="20"/>
          <w:szCs w:val="20"/>
          <w:vertAlign w:val="superscript"/>
        </w:rPr>
        <w:t>-1</w:t>
      </w:r>
      <w:r w:rsidR="00C141B0" w:rsidRPr="00956704">
        <w:rPr>
          <w:rFonts w:ascii="Times New Roman" w:hAnsi="Times New Roman" w:cs="Times New Roman"/>
          <w:bCs/>
          <w:sz w:val="20"/>
          <w:szCs w:val="20"/>
        </w:rPr>
        <w:t xml:space="preserve">). </w:t>
      </w:r>
      <w:r w:rsidR="001A787A" w:rsidRPr="00956704">
        <w:rPr>
          <w:rFonts w:ascii="Times New Roman" w:hAnsi="Times New Roman" w:cs="Times New Roman"/>
          <w:bCs/>
          <w:sz w:val="20"/>
          <w:szCs w:val="20"/>
        </w:rPr>
        <w:t>However</w:t>
      </w:r>
      <w:r w:rsidR="007A6A3B">
        <w:rPr>
          <w:rFonts w:ascii="Times New Roman" w:hAnsi="Times New Roman" w:cs="Times New Roman"/>
          <w:bCs/>
          <w:sz w:val="20"/>
          <w:szCs w:val="20"/>
        </w:rPr>
        <w:t xml:space="preserve">, </w:t>
      </w:r>
      <w:r w:rsidR="001A787A" w:rsidRPr="00956704">
        <w:rPr>
          <w:rFonts w:ascii="Times New Roman" w:hAnsi="Times New Roman" w:cs="Times New Roman"/>
          <w:bCs/>
          <w:sz w:val="20"/>
          <w:szCs w:val="20"/>
        </w:rPr>
        <w:t>these n</w:t>
      </w:r>
      <w:r w:rsidR="00C141B0" w:rsidRPr="00956704">
        <w:rPr>
          <w:rFonts w:ascii="Times New Roman" w:hAnsi="Times New Roman" w:cs="Times New Roman"/>
          <w:bCs/>
          <w:sz w:val="20"/>
          <w:szCs w:val="20"/>
        </w:rPr>
        <w:t xml:space="preserve">itrile and amide </w:t>
      </w:r>
      <w:r w:rsidR="001A787A" w:rsidRPr="00956704">
        <w:rPr>
          <w:rFonts w:ascii="Times New Roman" w:hAnsi="Times New Roman" w:cs="Times New Roman"/>
          <w:bCs/>
          <w:sz w:val="20"/>
          <w:szCs w:val="20"/>
        </w:rPr>
        <w:t xml:space="preserve">functional </w:t>
      </w:r>
      <w:r w:rsidR="00C141B0" w:rsidRPr="00956704">
        <w:rPr>
          <w:rFonts w:ascii="Times New Roman" w:hAnsi="Times New Roman" w:cs="Times New Roman"/>
          <w:bCs/>
          <w:sz w:val="20"/>
          <w:szCs w:val="20"/>
        </w:rPr>
        <w:t>group were</w:t>
      </w:r>
      <w:r w:rsidR="001A787A" w:rsidRPr="00956704">
        <w:rPr>
          <w:rFonts w:ascii="Times New Roman" w:hAnsi="Times New Roman" w:cs="Times New Roman"/>
          <w:bCs/>
          <w:sz w:val="20"/>
          <w:szCs w:val="20"/>
        </w:rPr>
        <w:t xml:space="preserve"> not present in Gd</w:t>
      </w:r>
      <w:r w:rsidR="001A787A" w:rsidRPr="00956704">
        <w:rPr>
          <w:rFonts w:ascii="Times New Roman" w:hAnsi="Times New Roman" w:cs="Times New Roman"/>
          <w:bCs/>
          <w:sz w:val="20"/>
          <w:szCs w:val="20"/>
          <w:vertAlign w:val="subscript"/>
        </w:rPr>
        <w:t>2</w:t>
      </w:r>
      <w:r w:rsidR="001A787A" w:rsidRPr="00956704">
        <w:rPr>
          <w:rFonts w:ascii="Times New Roman" w:hAnsi="Times New Roman" w:cs="Times New Roman"/>
          <w:bCs/>
          <w:sz w:val="20"/>
          <w:szCs w:val="20"/>
        </w:rPr>
        <w:t>O</w:t>
      </w:r>
      <w:r w:rsidR="001A787A" w:rsidRPr="00956704">
        <w:rPr>
          <w:rFonts w:ascii="Times New Roman" w:hAnsi="Times New Roman" w:cs="Times New Roman"/>
          <w:bCs/>
          <w:sz w:val="20"/>
          <w:szCs w:val="20"/>
          <w:vertAlign w:val="subscript"/>
        </w:rPr>
        <w:t>2</w:t>
      </w:r>
      <w:r w:rsidR="001A787A" w:rsidRPr="00956704">
        <w:rPr>
          <w:rFonts w:ascii="Times New Roman" w:hAnsi="Times New Roman" w:cs="Times New Roman"/>
          <w:bCs/>
          <w:sz w:val="20"/>
          <w:szCs w:val="20"/>
        </w:rPr>
        <w:t>CO</w:t>
      </w:r>
      <w:r w:rsidR="001A787A" w:rsidRPr="00956704">
        <w:rPr>
          <w:rFonts w:ascii="Times New Roman" w:hAnsi="Times New Roman" w:cs="Times New Roman"/>
          <w:bCs/>
          <w:sz w:val="20"/>
          <w:szCs w:val="20"/>
          <w:vertAlign w:val="subscript"/>
        </w:rPr>
        <w:t xml:space="preserve">3 </w:t>
      </w:r>
      <w:r w:rsidR="00C141B0" w:rsidRPr="00956704">
        <w:rPr>
          <w:rFonts w:ascii="Times New Roman" w:hAnsi="Times New Roman" w:cs="Times New Roman"/>
          <w:sz w:val="20"/>
          <w:szCs w:val="20"/>
        </w:rPr>
        <w:t xml:space="preserve">compound </w:t>
      </w:r>
      <w:r w:rsidR="007A6A3B">
        <w:rPr>
          <w:rFonts w:ascii="Times New Roman" w:hAnsi="Times New Roman" w:cs="Times New Roman"/>
          <w:sz w:val="20"/>
          <w:szCs w:val="20"/>
        </w:rPr>
        <w:t>as there is</w:t>
      </w:r>
      <w:r w:rsidR="00C141B0" w:rsidRPr="00956704">
        <w:rPr>
          <w:rFonts w:ascii="Times New Roman" w:hAnsi="Times New Roman" w:cs="Times New Roman"/>
          <w:sz w:val="20"/>
          <w:szCs w:val="20"/>
        </w:rPr>
        <w:t xml:space="preserve"> no use of nitrogen i</w:t>
      </w:r>
      <w:r w:rsidR="001A787A" w:rsidRPr="00956704">
        <w:rPr>
          <w:rFonts w:ascii="Times New Roman" w:hAnsi="Times New Roman" w:cs="Times New Roman"/>
          <w:sz w:val="20"/>
          <w:szCs w:val="20"/>
        </w:rPr>
        <w:t>n</w:t>
      </w:r>
      <w:r w:rsidR="00C141B0" w:rsidRPr="00956704">
        <w:rPr>
          <w:rFonts w:ascii="Times New Roman" w:hAnsi="Times New Roman" w:cs="Times New Roman"/>
          <w:sz w:val="20"/>
          <w:szCs w:val="20"/>
        </w:rPr>
        <w:t xml:space="preserve"> the preparation of these compounds. The reaction of Gd</w:t>
      </w:r>
      <w:r w:rsidR="00C141B0" w:rsidRPr="00956704">
        <w:rPr>
          <w:rFonts w:ascii="Times New Roman" w:hAnsi="Times New Roman" w:cs="Times New Roman"/>
          <w:sz w:val="20"/>
          <w:szCs w:val="20"/>
          <w:vertAlign w:val="subscript"/>
        </w:rPr>
        <w:t>2</w:t>
      </w:r>
      <w:r w:rsidR="00C141B0" w:rsidRPr="00956704">
        <w:rPr>
          <w:rFonts w:ascii="Times New Roman" w:hAnsi="Times New Roman" w:cs="Times New Roman"/>
          <w:sz w:val="20"/>
          <w:szCs w:val="20"/>
        </w:rPr>
        <w:t>O</w:t>
      </w:r>
      <w:r w:rsidR="00C141B0" w:rsidRPr="00956704">
        <w:rPr>
          <w:rFonts w:ascii="Times New Roman" w:hAnsi="Times New Roman" w:cs="Times New Roman"/>
          <w:sz w:val="20"/>
          <w:szCs w:val="20"/>
          <w:vertAlign w:val="subscript"/>
        </w:rPr>
        <w:t>2</w:t>
      </w:r>
      <w:r w:rsidR="00C141B0" w:rsidRPr="00956704">
        <w:rPr>
          <w:rFonts w:ascii="Times New Roman" w:hAnsi="Times New Roman" w:cs="Times New Roman"/>
          <w:sz w:val="20"/>
          <w:szCs w:val="20"/>
        </w:rPr>
        <w:t>CO</w:t>
      </w:r>
      <w:r w:rsidR="00C141B0" w:rsidRPr="00956704">
        <w:rPr>
          <w:rFonts w:ascii="Times New Roman" w:hAnsi="Times New Roman" w:cs="Times New Roman"/>
          <w:sz w:val="20"/>
          <w:szCs w:val="20"/>
          <w:vertAlign w:val="subscript"/>
        </w:rPr>
        <w:t xml:space="preserve">3 </w:t>
      </w:r>
      <w:r w:rsidR="00C141B0" w:rsidRPr="00956704">
        <w:rPr>
          <w:rFonts w:ascii="Times New Roman" w:hAnsi="Times New Roman" w:cs="Times New Roman"/>
          <w:sz w:val="20"/>
          <w:szCs w:val="20"/>
        </w:rPr>
        <w:t>and HNO</w:t>
      </w:r>
      <w:r w:rsidR="00C141B0" w:rsidRPr="00956704">
        <w:rPr>
          <w:rFonts w:ascii="Times New Roman" w:hAnsi="Times New Roman" w:cs="Times New Roman"/>
          <w:sz w:val="20"/>
          <w:szCs w:val="20"/>
          <w:vertAlign w:val="subscript"/>
        </w:rPr>
        <w:t>3</w:t>
      </w:r>
      <w:r w:rsidR="00C141B0" w:rsidRPr="00956704">
        <w:rPr>
          <w:rFonts w:ascii="Times New Roman" w:hAnsi="Times New Roman" w:cs="Times New Roman"/>
          <w:sz w:val="20"/>
          <w:szCs w:val="20"/>
        </w:rPr>
        <w:t xml:space="preserve"> is shown in equation (1).</w:t>
      </w:r>
    </w:p>
    <w:p w14:paraId="40652DE9" w14:textId="77777777" w:rsidR="00C141B0" w:rsidRPr="00956704" w:rsidRDefault="00C141B0" w:rsidP="00C32064">
      <w:pPr>
        <w:spacing w:after="0" w:line="240" w:lineRule="auto"/>
        <w:jc w:val="both"/>
        <w:rPr>
          <w:rFonts w:ascii="Times New Roman" w:hAnsi="Times New Roman" w:cs="Times New Roman"/>
          <w:sz w:val="20"/>
          <w:szCs w:val="20"/>
        </w:rPr>
      </w:pPr>
    </w:p>
    <w:p w14:paraId="049F0F53" w14:textId="26F440C8" w:rsidR="00C141B0" w:rsidRPr="007A4E9D" w:rsidRDefault="00C141B0" w:rsidP="00FB5F91">
      <w:pPr>
        <w:spacing w:after="0" w:line="240" w:lineRule="auto"/>
        <w:ind w:firstLine="720"/>
        <w:jc w:val="both"/>
        <w:rPr>
          <w:rFonts w:ascii="Times New Roman" w:hAnsi="Times New Roman" w:cs="Times New Roman"/>
          <w:sz w:val="20"/>
          <w:szCs w:val="20"/>
          <w:lang w:val="es-ES"/>
        </w:rPr>
      </w:pPr>
      <w:r w:rsidRPr="007A4E9D">
        <w:rPr>
          <w:rFonts w:ascii="Times New Roman" w:hAnsi="Times New Roman" w:cs="Times New Roman"/>
          <w:sz w:val="20"/>
          <w:szCs w:val="20"/>
          <w:lang w:val="es-ES"/>
        </w:rPr>
        <w:t>Gd</w:t>
      </w:r>
      <w:r w:rsidRPr="007A4E9D">
        <w:rPr>
          <w:rFonts w:ascii="Times New Roman" w:hAnsi="Times New Roman" w:cs="Times New Roman"/>
          <w:sz w:val="20"/>
          <w:szCs w:val="20"/>
          <w:vertAlign w:val="subscript"/>
          <w:lang w:val="es-ES"/>
        </w:rPr>
        <w:t>2</w:t>
      </w:r>
      <w:r w:rsidRPr="007A4E9D">
        <w:rPr>
          <w:rFonts w:ascii="Times New Roman" w:hAnsi="Times New Roman" w:cs="Times New Roman"/>
          <w:sz w:val="20"/>
          <w:szCs w:val="20"/>
          <w:lang w:val="es-ES"/>
        </w:rPr>
        <w:t>O</w:t>
      </w:r>
      <w:r w:rsidRPr="007A4E9D">
        <w:rPr>
          <w:rFonts w:ascii="Times New Roman" w:hAnsi="Times New Roman" w:cs="Times New Roman"/>
          <w:sz w:val="20"/>
          <w:szCs w:val="20"/>
          <w:vertAlign w:val="subscript"/>
          <w:lang w:val="es-ES"/>
        </w:rPr>
        <w:t>2</w:t>
      </w:r>
      <w:r w:rsidRPr="007A4E9D">
        <w:rPr>
          <w:rFonts w:ascii="Times New Roman" w:hAnsi="Times New Roman" w:cs="Times New Roman"/>
          <w:sz w:val="20"/>
          <w:szCs w:val="20"/>
          <w:lang w:val="es-ES"/>
        </w:rPr>
        <w:t>CO</w:t>
      </w:r>
      <w:r w:rsidRPr="007A4E9D">
        <w:rPr>
          <w:rFonts w:ascii="Times New Roman" w:hAnsi="Times New Roman" w:cs="Times New Roman"/>
          <w:sz w:val="20"/>
          <w:szCs w:val="20"/>
          <w:vertAlign w:val="subscript"/>
          <w:lang w:val="es-ES"/>
        </w:rPr>
        <w:t>3</w:t>
      </w:r>
      <w:r w:rsidRPr="007A4E9D">
        <w:rPr>
          <w:rFonts w:ascii="Times New Roman" w:hAnsi="Times New Roman" w:cs="Times New Roman"/>
          <w:sz w:val="20"/>
          <w:szCs w:val="20"/>
          <w:lang w:val="es-ES"/>
        </w:rPr>
        <w:t xml:space="preserve"> + </w:t>
      </w:r>
      <w:r w:rsidR="00E656B4" w:rsidRPr="007A4E9D">
        <w:rPr>
          <w:rFonts w:ascii="Times New Roman" w:hAnsi="Times New Roman" w:cs="Times New Roman"/>
          <w:sz w:val="20"/>
          <w:szCs w:val="20"/>
          <w:lang w:val="es-ES"/>
        </w:rPr>
        <w:t>6</w:t>
      </w:r>
      <w:r w:rsidRPr="007A4E9D">
        <w:rPr>
          <w:rFonts w:ascii="Times New Roman" w:hAnsi="Times New Roman" w:cs="Times New Roman"/>
          <w:sz w:val="20"/>
          <w:szCs w:val="20"/>
          <w:lang w:val="es-ES"/>
        </w:rPr>
        <w:t>HNO</w:t>
      </w:r>
      <w:r w:rsidRPr="007A4E9D">
        <w:rPr>
          <w:rFonts w:ascii="Times New Roman" w:hAnsi="Times New Roman" w:cs="Times New Roman"/>
          <w:sz w:val="20"/>
          <w:szCs w:val="20"/>
          <w:vertAlign w:val="subscript"/>
          <w:lang w:val="es-ES"/>
        </w:rPr>
        <w:t>3</w:t>
      </w:r>
      <w:r w:rsidRPr="007A4E9D">
        <w:rPr>
          <w:rFonts w:ascii="Times New Roman" w:hAnsi="Times New Roman" w:cs="Times New Roman"/>
          <w:sz w:val="20"/>
          <w:szCs w:val="20"/>
          <w:lang w:val="es-ES"/>
        </w:rPr>
        <w:t xml:space="preserve"> → </w:t>
      </w:r>
      <w:r w:rsidR="00E656B4" w:rsidRPr="007A4E9D">
        <w:rPr>
          <w:rFonts w:ascii="Times New Roman" w:hAnsi="Times New Roman" w:cs="Times New Roman"/>
          <w:sz w:val="20"/>
          <w:szCs w:val="20"/>
          <w:lang w:val="es-ES"/>
        </w:rPr>
        <w:t>2</w:t>
      </w:r>
      <w:r w:rsidRPr="007A4E9D">
        <w:rPr>
          <w:rFonts w:ascii="Times New Roman" w:hAnsi="Times New Roman" w:cs="Times New Roman"/>
          <w:sz w:val="20"/>
          <w:szCs w:val="20"/>
          <w:lang w:val="es-ES"/>
        </w:rPr>
        <w:t>Gd(NO</w:t>
      </w:r>
      <w:r w:rsidRPr="007A4E9D">
        <w:rPr>
          <w:rFonts w:ascii="Times New Roman" w:hAnsi="Times New Roman" w:cs="Times New Roman"/>
          <w:sz w:val="20"/>
          <w:szCs w:val="20"/>
          <w:vertAlign w:val="subscript"/>
          <w:lang w:val="es-ES"/>
        </w:rPr>
        <w:t>3</w:t>
      </w:r>
      <w:r w:rsidRPr="007A4E9D">
        <w:rPr>
          <w:rFonts w:ascii="Times New Roman" w:hAnsi="Times New Roman" w:cs="Times New Roman"/>
          <w:sz w:val="20"/>
          <w:szCs w:val="20"/>
          <w:lang w:val="es-ES"/>
        </w:rPr>
        <w:t>)</w:t>
      </w:r>
      <w:r w:rsidRPr="007A4E9D">
        <w:rPr>
          <w:rFonts w:ascii="Times New Roman" w:hAnsi="Times New Roman" w:cs="Times New Roman"/>
          <w:sz w:val="20"/>
          <w:szCs w:val="20"/>
          <w:vertAlign w:val="subscript"/>
          <w:lang w:val="es-ES"/>
        </w:rPr>
        <w:t>3</w:t>
      </w:r>
      <w:r w:rsidRPr="007A4E9D">
        <w:rPr>
          <w:rFonts w:ascii="Times New Roman" w:hAnsi="Times New Roman" w:cs="Times New Roman"/>
          <w:sz w:val="20"/>
          <w:szCs w:val="20"/>
          <w:lang w:val="es-ES"/>
        </w:rPr>
        <w:t xml:space="preserve"> + </w:t>
      </w:r>
      <w:r w:rsidR="00E656B4" w:rsidRPr="007A4E9D">
        <w:rPr>
          <w:rFonts w:ascii="Times New Roman" w:hAnsi="Times New Roman" w:cs="Times New Roman"/>
          <w:sz w:val="20"/>
          <w:szCs w:val="20"/>
          <w:lang w:val="es-ES"/>
        </w:rPr>
        <w:t>3</w:t>
      </w:r>
      <w:r w:rsidRPr="007A4E9D">
        <w:rPr>
          <w:rFonts w:ascii="Times New Roman" w:hAnsi="Times New Roman" w:cs="Times New Roman"/>
          <w:sz w:val="20"/>
          <w:szCs w:val="20"/>
          <w:lang w:val="es-ES"/>
        </w:rPr>
        <w:t>H</w:t>
      </w:r>
      <w:r w:rsidRPr="007A4E9D">
        <w:rPr>
          <w:rFonts w:ascii="Times New Roman" w:hAnsi="Times New Roman" w:cs="Times New Roman"/>
          <w:sz w:val="20"/>
          <w:szCs w:val="20"/>
          <w:vertAlign w:val="subscript"/>
          <w:lang w:val="es-ES"/>
        </w:rPr>
        <w:t>2</w:t>
      </w:r>
      <w:r w:rsidRPr="007A4E9D">
        <w:rPr>
          <w:rFonts w:ascii="Times New Roman" w:hAnsi="Times New Roman" w:cs="Times New Roman"/>
          <w:sz w:val="20"/>
          <w:szCs w:val="20"/>
          <w:lang w:val="es-ES"/>
        </w:rPr>
        <w:t>O + CO</w:t>
      </w:r>
      <w:r w:rsidRPr="007A4E9D">
        <w:rPr>
          <w:rFonts w:ascii="Times New Roman" w:hAnsi="Times New Roman" w:cs="Times New Roman"/>
          <w:sz w:val="20"/>
          <w:szCs w:val="20"/>
          <w:vertAlign w:val="subscript"/>
          <w:lang w:val="es-ES"/>
        </w:rPr>
        <w:t>2</w:t>
      </w:r>
      <w:r w:rsidRPr="007A4E9D">
        <w:rPr>
          <w:rFonts w:ascii="Times New Roman" w:hAnsi="Times New Roman" w:cs="Times New Roman"/>
          <w:sz w:val="20"/>
          <w:szCs w:val="20"/>
          <w:lang w:val="es-ES"/>
        </w:rPr>
        <w:tab/>
      </w:r>
      <w:r w:rsidRPr="007A4E9D">
        <w:rPr>
          <w:rFonts w:ascii="Times New Roman" w:hAnsi="Times New Roman" w:cs="Times New Roman"/>
          <w:sz w:val="20"/>
          <w:szCs w:val="20"/>
          <w:lang w:val="es-ES"/>
        </w:rPr>
        <w:tab/>
      </w:r>
      <w:r w:rsidRPr="007A4E9D">
        <w:rPr>
          <w:rFonts w:ascii="Times New Roman" w:hAnsi="Times New Roman" w:cs="Times New Roman"/>
          <w:sz w:val="20"/>
          <w:szCs w:val="20"/>
          <w:lang w:val="es-ES"/>
        </w:rPr>
        <w:tab/>
      </w:r>
      <w:r w:rsidR="007344D7" w:rsidRPr="007A4E9D">
        <w:rPr>
          <w:rFonts w:ascii="Times New Roman" w:hAnsi="Times New Roman" w:cs="Times New Roman"/>
          <w:sz w:val="20"/>
          <w:szCs w:val="20"/>
          <w:lang w:val="es-ES"/>
        </w:rPr>
        <w:tab/>
      </w:r>
      <w:r w:rsidR="007344D7" w:rsidRPr="007A4E9D">
        <w:rPr>
          <w:rFonts w:ascii="Times New Roman" w:hAnsi="Times New Roman" w:cs="Times New Roman"/>
          <w:sz w:val="20"/>
          <w:szCs w:val="20"/>
          <w:lang w:val="es-ES"/>
        </w:rPr>
        <w:tab/>
        <w:t xml:space="preserve">  </w:t>
      </w:r>
      <w:r w:rsidR="00FB5F91">
        <w:rPr>
          <w:rFonts w:ascii="Times New Roman" w:hAnsi="Times New Roman" w:cs="Times New Roman"/>
          <w:sz w:val="20"/>
          <w:szCs w:val="20"/>
          <w:lang w:val="es-ES"/>
        </w:rPr>
        <w:tab/>
        <w:t xml:space="preserve">   </w:t>
      </w:r>
      <w:r w:rsidRPr="007A4E9D">
        <w:rPr>
          <w:rFonts w:ascii="Times New Roman" w:hAnsi="Times New Roman" w:cs="Times New Roman"/>
          <w:sz w:val="20"/>
          <w:szCs w:val="20"/>
          <w:lang w:val="es-ES"/>
        </w:rPr>
        <w:t>(1)</w:t>
      </w:r>
    </w:p>
    <w:p w14:paraId="651BA829" w14:textId="77777777" w:rsidR="006E2955" w:rsidRPr="007A4E9D" w:rsidRDefault="006E2955" w:rsidP="00C32064">
      <w:pPr>
        <w:spacing w:after="0" w:line="240" w:lineRule="auto"/>
        <w:ind w:left="720"/>
        <w:jc w:val="both"/>
        <w:rPr>
          <w:rFonts w:ascii="Times New Roman" w:hAnsi="Times New Roman" w:cs="Times New Roman"/>
          <w:sz w:val="20"/>
          <w:szCs w:val="20"/>
          <w:lang w:val="es-ES"/>
        </w:rPr>
      </w:pPr>
    </w:p>
    <w:p w14:paraId="710F11E5" w14:textId="77777777" w:rsidR="006E2955" w:rsidRPr="00956704" w:rsidRDefault="006E2955" w:rsidP="00E71FC5">
      <w:pPr>
        <w:spacing w:after="0" w:line="240" w:lineRule="auto"/>
        <w:jc w:val="center"/>
        <w:rPr>
          <w:rFonts w:ascii="Times New Roman" w:hAnsi="Times New Roman" w:cs="Times New Roman"/>
          <w:sz w:val="20"/>
          <w:szCs w:val="20"/>
        </w:rPr>
      </w:pPr>
      <w:r w:rsidRPr="00956704">
        <w:rPr>
          <w:rFonts w:ascii="Times New Roman" w:hAnsi="Times New Roman" w:cs="Times New Roman"/>
          <w:noProof/>
        </w:rPr>
        <w:drawing>
          <wp:inline distT="0" distB="0" distL="0" distR="0" wp14:anchorId="2C59F584" wp14:editId="0E4B8B34">
            <wp:extent cx="4320000" cy="2520000"/>
            <wp:effectExtent l="0" t="0" r="4445" b="1397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A2E78B2" w14:textId="77777777" w:rsidR="00C141B0" w:rsidRPr="00956704" w:rsidRDefault="00C141B0" w:rsidP="00C32064">
      <w:pPr>
        <w:spacing w:after="0" w:line="240" w:lineRule="auto"/>
        <w:jc w:val="both"/>
        <w:rPr>
          <w:rFonts w:ascii="Times New Roman" w:hAnsi="Times New Roman" w:cs="Times New Roman"/>
          <w:bCs/>
          <w:sz w:val="20"/>
          <w:szCs w:val="20"/>
        </w:rPr>
      </w:pPr>
    </w:p>
    <w:p w14:paraId="13D94445" w14:textId="77777777" w:rsidR="005148B0" w:rsidRDefault="00C32064" w:rsidP="005148B0">
      <w:pPr>
        <w:tabs>
          <w:tab w:val="left" w:pos="7080"/>
        </w:tabs>
        <w:spacing w:after="0" w:line="240" w:lineRule="auto"/>
        <w:jc w:val="center"/>
        <w:rPr>
          <w:rFonts w:ascii="Times New Roman" w:hAnsi="Times New Roman" w:cs="Times New Roman"/>
          <w:sz w:val="20"/>
          <w:szCs w:val="20"/>
        </w:rPr>
      </w:pPr>
      <w:r w:rsidRPr="00956704">
        <w:rPr>
          <w:rFonts w:ascii="Times New Roman" w:hAnsi="Times New Roman" w:cs="Times New Roman"/>
          <w:bCs/>
          <w:sz w:val="20"/>
          <w:szCs w:val="20"/>
        </w:rPr>
        <w:t>Figure</w:t>
      </w:r>
      <w:r w:rsidR="00AB6EB0" w:rsidRPr="00956704">
        <w:rPr>
          <w:rFonts w:ascii="Times New Roman" w:hAnsi="Times New Roman" w:cs="Times New Roman"/>
          <w:bCs/>
          <w:sz w:val="20"/>
          <w:szCs w:val="20"/>
        </w:rPr>
        <w:t xml:space="preserve"> 2:</w:t>
      </w:r>
      <w:r w:rsidR="00C141B0" w:rsidRPr="00956704">
        <w:rPr>
          <w:rFonts w:ascii="Times New Roman" w:hAnsi="Times New Roman" w:cs="Times New Roman"/>
          <w:bCs/>
          <w:sz w:val="20"/>
          <w:szCs w:val="20"/>
        </w:rPr>
        <w:t xml:space="preserve"> </w:t>
      </w:r>
      <w:r w:rsidR="00C141B0" w:rsidRPr="00956704">
        <w:rPr>
          <w:rFonts w:ascii="Times New Roman" w:hAnsi="Times New Roman" w:cs="Times New Roman"/>
          <w:sz w:val="20"/>
          <w:szCs w:val="20"/>
        </w:rPr>
        <w:t xml:space="preserve">FTIR spectrum of </w:t>
      </w:r>
      <w:r w:rsidR="0052468B" w:rsidRPr="00956704">
        <w:rPr>
          <w:rFonts w:ascii="Times New Roman" w:hAnsi="Times New Roman" w:cs="Times New Roman"/>
          <w:sz w:val="20"/>
          <w:szCs w:val="20"/>
        </w:rPr>
        <w:t xml:space="preserve">(a) </w:t>
      </w:r>
      <w:r w:rsidR="00C141B0" w:rsidRPr="00956704">
        <w:rPr>
          <w:rFonts w:ascii="Times New Roman" w:hAnsi="Times New Roman" w:cs="Times New Roman"/>
          <w:sz w:val="20"/>
          <w:szCs w:val="20"/>
        </w:rPr>
        <w:t>Gd</w:t>
      </w:r>
      <w:r w:rsidR="00C141B0" w:rsidRPr="00956704">
        <w:rPr>
          <w:rFonts w:ascii="Times New Roman" w:hAnsi="Times New Roman" w:cs="Times New Roman"/>
          <w:sz w:val="20"/>
          <w:szCs w:val="20"/>
          <w:vertAlign w:val="subscript"/>
        </w:rPr>
        <w:t>2</w:t>
      </w:r>
      <w:r w:rsidR="00C141B0" w:rsidRPr="00956704">
        <w:rPr>
          <w:rFonts w:ascii="Times New Roman" w:hAnsi="Times New Roman" w:cs="Times New Roman"/>
          <w:sz w:val="20"/>
          <w:szCs w:val="20"/>
        </w:rPr>
        <w:t>O</w:t>
      </w:r>
      <w:r w:rsidR="00C141B0" w:rsidRPr="00956704">
        <w:rPr>
          <w:rFonts w:ascii="Times New Roman" w:hAnsi="Times New Roman" w:cs="Times New Roman"/>
          <w:sz w:val="20"/>
          <w:szCs w:val="20"/>
          <w:vertAlign w:val="subscript"/>
        </w:rPr>
        <w:t>2</w:t>
      </w:r>
      <w:r w:rsidR="00C141B0" w:rsidRPr="00956704">
        <w:rPr>
          <w:rFonts w:ascii="Times New Roman" w:hAnsi="Times New Roman" w:cs="Times New Roman"/>
          <w:sz w:val="20"/>
          <w:szCs w:val="20"/>
        </w:rPr>
        <w:t>CO</w:t>
      </w:r>
      <w:r w:rsidR="00C141B0" w:rsidRPr="00956704">
        <w:rPr>
          <w:rFonts w:ascii="Times New Roman" w:hAnsi="Times New Roman" w:cs="Times New Roman"/>
          <w:sz w:val="20"/>
          <w:szCs w:val="20"/>
          <w:vertAlign w:val="subscript"/>
        </w:rPr>
        <w:t>3</w:t>
      </w:r>
      <w:r w:rsidR="00C141B0" w:rsidRPr="00956704">
        <w:rPr>
          <w:rFonts w:ascii="Times New Roman" w:hAnsi="Times New Roman" w:cs="Times New Roman"/>
          <w:sz w:val="20"/>
          <w:szCs w:val="20"/>
        </w:rPr>
        <w:t xml:space="preserve"> powder and</w:t>
      </w:r>
      <w:r w:rsidR="0052468B" w:rsidRPr="00956704">
        <w:rPr>
          <w:rFonts w:ascii="Times New Roman" w:hAnsi="Times New Roman" w:cs="Times New Roman"/>
          <w:sz w:val="20"/>
          <w:szCs w:val="20"/>
        </w:rPr>
        <w:t xml:space="preserve"> (b)</w:t>
      </w:r>
      <w:r w:rsidR="00C141B0" w:rsidRPr="00956704">
        <w:rPr>
          <w:rFonts w:ascii="Times New Roman" w:hAnsi="Times New Roman" w:cs="Times New Roman"/>
          <w:sz w:val="20"/>
          <w:szCs w:val="20"/>
        </w:rPr>
        <w:t xml:space="preserve"> Gd(NO</w:t>
      </w:r>
      <w:r w:rsidR="00C141B0" w:rsidRPr="00956704">
        <w:rPr>
          <w:rFonts w:ascii="Times New Roman" w:hAnsi="Times New Roman" w:cs="Times New Roman"/>
          <w:sz w:val="20"/>
          <w:szCs w:val="20"/>
          <w:vertAlign w:val="subscript"/>
        </w:rPr>
        <w:t>3</w:t>
      </w:r>
      <w:r w:rsidR="00C141B0" w:rsidRPr="00956704">
        <w:rPr>
          <w:rFonts w:ascii="Times New Roman" w:hAnsi="Times New Roman" w:cs="Times New Roman"/>
          <w:sz w:val="20"/>
          <w:szCs w:val="20"/>
        </w:rPr>
        <w:t>)</w:t>
      </w:r>
      <w:r w:rsidR="00C141B0" w:rsidRPr="00956704">
        <w:rPr>
          <w:rFonts w:ascii="Times New Roman" w:hAnsi="Times New Roman" w:cs="Times New Roman"/>
          <w:sz w:val="20"/>
          <w:szCs w:val="20"/>
          <w:vertAlign w:val="subscript"/>
        </w:rPr>
        <w:t>3</w:t>
      </w:r>
      <w:r w:rsidR="00C141B0" w:rsidRPr="00956704">
        <w:rPr>
          <w:rFonts w:ascii="Times New Roman" w:hAnsi="Times New Roman" w:cs="Times New Roman"/>
          <w:sz w:val="20"/>
          <w:szCs w:val="20"/>
        </w:rPr>
        <w:t xml:space="preserve"> solution</w:t>
      </w:r>
      <w:r w:rsidR="009F7A8D" w:rsidRPr="00956704">
        <w:rPr>
          <w:rFonts w:ascii="Times New Roman" w:hAnsi="Times New Roman" w:cs="Times New Roman"/>
          <w:sz w:val="20"/>
          <w:szCs w:val="20"/>
        </w:rPr>
        <w:t>.</w:t>
      </w:r>
    </w:p>
    <w:p w14:paraId="111CCB5C" w14:textId="77777777" w:rsidR="001F3D41" w:rsidRPr="00956704" w:rsidRDefault="001F3D41" w:rsidP="00E71FC5">
      <w:pPr>
        <w:tabs>
          <w:tab w:val="left" w:pos="7080"/>
        </w:tabs>
        <w:spacing w:after="0" w:line="240" w:lineRule="auto"/>
        <w:jc w:val="center"/>
        <w:rPr>
          <w:rFonts w:ascii="Times New Roman" w:hAnsi="Times New Roman" w:cs="Times New Roman"/>
          <w:sz w:val="20"/>
          <w:szCs w:val="20"/>
        </w:rPr>
      </w:pPr>
    </w:p>
    <w:p w14:paraId="18B2360E" w14:textId="77777777" w:rsidR="00C141B0" w:rsidRPr="00956704" w:rsidRDefault="00C141B0" w:rsidP="00C32064">
      <w:pPr>
        <w:tabs>
          <w:tab w:val="left" w:pos="7080"/>
        </w:tabs>
        <w:spacing w:after="0" w:line="240" w:lineRule="auto"/>
        <w:jc w:val="center"/>
        <w:rPr>
          <w:rFonts w:ascii="Times New Roman" w:hAnsi="Times New Roman" w:cs="Times New Roman"/>
          <w:sz w:val="20"/>
          <w:szCs w:val="20"/>
        </w:rPr>
      </w:pPr>
    </w:p>
    <w:p w14:paraId="07D08251" w14:textId="56B8EF9F" w:rsidR="00C141B0" w:rsidRPr="00956704" w:rsidRDefault="00C141B0" w:rsidP="00C32064">
      <w:pPr>
        <w:tabs>
          <w:tab w:val="left" w:pos="7080"/>
        </w:tabs>
        <w:spacing w:after="0" w:line="240" w:lineRule="auto"/>
        <w:jc w:val="center"/>
        <w:rPr>
          <w:rFonts w:ascii="Times New Roman" w:hAnsi="Times New Roman" w:cs="Times New Roman"/>
          <w:sz w:val="20"/>
          <w:szCs w:val="20"/>
        </w:rPr>
      </w:pPr>
      <w:r w:rsidRPr="00956704">
        <w:rPr>
          <w:rFonts w:ascii="Times New Roman" w:hAnsi="Times New Roman" w:cs="Times New Roman"/>
          <w:sz w:val="20"/>
          <w:szCs w:val="20"/>
        </w:rPr>
        <w:t>Table 1</w:t>
      </w:r>
      <w:r w:rsidR="00B6158B">
        <w:rPr>
          <w:rFonts w:ascii="Times New Roman" w:hAnsi="Times New Roman" w:cs="Times New Roman"/>
          <w:sz w:val="20"/>
          <w:szCs w:val="20"/>
        </w:rPr>
        <w:t xml:space="preserve">. </w:t>
      </w:r>
      <w:r w:rsidRPr="00956704">
        <w:rPr>
          <w:rFonts w:ascii="Times New Roman" w:hAnsi="Times New Roman" w:cs="Times New Roman"/>
          <w:sz w:val="20"/>
          <w:szCs w:val="20"/>
        </w:rPr>
        <w:t>Vibrational mode assignment of Gd</w:t>
      </w:r>
      <w:r w:rsidRPr="00956704">
        <w:rPr>
          <w:rFonts w:ascii="Times New Roman" w:hAnsi="Times New Roman" w:cs="Times New Roman"/>
          <w:sz w:val="20"/>
          <w:szCs w:val="20"/>
          <w:vertAlign w:val="subscript"/>
        </w:rPr>
        <w:t>2</w:t>
      </w:r>
      <w:r w:rsidRPr="00956704">
        <w:rPr>
          <w:rFonts w:ascii="Times New Roman" w:hAnsi="Times New Roman" w:cs="Times New Roman"/>
          <w:sz w:val="20"/>
          <w:szCs w:val="20"/>
        </w:rPr>
        <w:t>O</w:t>
      </w:r>
      <w:r w:rsidRPr="00956704">
        <w:rPr>
          <w:rFonts w:ascii="Times New Roman" w:hAnsi="Times New Roman" w:cs="Times New Roman"/>
          <w:sz w:val="20"/>
          <w:szCs w:val="20"/>
          <w:vertAlign w:val="subscript"/>
        </w:rPr>
        <w:t>2</w:t>
      </w:r>
      <w:r w:rsidRPr="00956704">
        <w:rPr>
          <w:rFonts w:ascii="Times New Roman" w:hAnsi="Times New Roman" w:cs="Times New Roman"/>
          <w:sz w:val="20"/>
          <w:szCs w:val="20"/>
        </w:rPr>
        <w:t>CO</w:t>
      </w:r>
      <w:r w:rsidRPr="00956704">
        <w:rPr>
          <w:rFonts w:ascii="Times New Roman" w:hAnsi="Times New Roman" w:cs="Times New Roman"/>
          <w:sz w:val="20"/>
          <w:szCs w:val="20"/>
          <w:vertAlign w:val="subscript"/>
        </w:rPr>
        <w:t>3</w:t>
      </w:r>
      <w:r w:rsidRPr="00956704">
        <w:rPr>
          <w:rFonts w:ascii="Times New Roman" w:hAnsi="Times New Roman" w:cs="Times New Roman"/>
          <w:sz w:val="20"/>
          <w:szCs w:val="20"/>
        </w:rPr>
        <w:t xml:space="preserve"> particles and Gd(NO</w:t>
      </w:r>
      <w:r w:rsidRPr="00956704">
        <w:rPr>
          <w:rFonts w:ascii="Times New Roman" w:hAnsi="Times New Roman" w:cs="Times New Roman"/>
          <w:sz w:val="20"/>
          <w:szCs w:val="20"/>
          <w:vertAlign w:val="subscript"/>
        </w:rPr>
        <w:t>3</w:t>
      </w:r>
      <w:r w:rsidRPr="00956704">
        <w:rPr>
          <w:rFonts w:ascii="Times New Roman" w:hAnsi="Times New Roman" w:cs="Times New Roman"/>
          <w:sz w:val="20"/>
          <w:szCs w:val="20"/>
        </w:rPr>
        <w:t>)</w:t>
      </w:r>
      <w:r w:rsidRPr="00956704">
        <w:rPr>
          <w:rFonts w:ascii="Times New Roman" w:hAnsi="Times New Roman" w:cs="Times New Roman"/>
          <w:sz w:val="20"/>
          <w:szCs w:val="20"/>
          <w:vertAlign w:val="subscript"/>
        </w:rPr>
        <w:t>3</w:t>
      </w:r>
      <w:r w:rsidRPr="00956704">
        <w:rPr>
          <w:rFonts w:ascii="Times New Roman" w:hAnsi="Times New Roman" w:cs="Times New Roman"/>
          <w:sz w:val="20"/>
          <w:szCs w:val="20"/>
        </w:rPr>
        <w:t xml:space="preserve"> solution</w:t>
      </w:r>
      <w:r w:rsidR="009F7A8D" w:rsidRPr="00956704">
        <w:rPr>
          <w:rFonts w:ascii="Times New Roman" w:hAnsi="Times New Roman" w:cs="Times New Roman"/>
          <w:sz w:val="20"/>
          <w:szCs w:val="20"/>
        </w:rPr>
        <w:t>.</w:t>
      </w:r>
    </w:p>
    <w:p w14:paraId="65241EFC" w14:textId="77777777" w:rsidR="00C32064" w:rsidRPr="00956704" w:rsidRDefault="00C32064" w:rsidP="00C32064">
      <w:pPr>
        <w:tabs>
          <w:tab w:val="left" w:pos="7080"/>
        </w:tabs>
        <w:spacing w:after="0" w:line="240" w:lineRule="auto"/>
        <w:jc w:val="center"/>
        <w:rPr>
          <w:rFonts w:ascii="Times New Roman" w:hAnsi="Times New Roman" w:cs="Times New Roman"/>
          <w:sz w:val="20"/>
          <w:szCs w:val="20"/>
        </w:rPr>
      </w:pPr>
    </w:p>
    <w:tbl>
      <w:tblPr>
        <w:tblStyle w:val="TableGrid"/>
        <w:tblW w:w="0" w:type="auto"/>
        <w:jc w:val="center"/>
        <w:tblLook w:val="04A0" w:firstRow="1" w:lastRow="0" w:firstColumn="1" w:lastColumn="0" w:noHBand="0" w:noVBand="1"/>
      </w:tblPr>
      <w:tblGrid>
        <w:gridCol w:w="2277"/>
        <w:gridCol w:w="1700"/>
        <w:gridCol w:w="1134"/>
        <w:gridCol w:w="1046"/>
      </w:tblGrid>
      <w:tr w:rsidR="00C141B0" w:rsidRPr="00956704" w14:paraId="4C1135A9" w14:textId="77777777" w:rsidTr="00B6158B">
        <w:trPr>
          <w:trHeight w:val="269"/>
          <w:jc w:val="center"/>
        </w:trPr>
        <w:tc>
          <w:tcPr>
            <w:tcW w:w="0" w:type="auto"/>
            <w:vMerge w:val="restart"/>
            <w:tcBorders>
              <w:top w:val="single" w:sz="4" w:space="0" w:color="auto"/>
              <w:left w:val="nil"/>
              <w:bottom w:val="nil"/>
              <w:right w:val="nil"/>
            </w:tcBorders>
            <w:vAlign w:val="center"/>
          </w:tcPr>
          <w:p w14:paraId="35C5A747" w14:textId="77777777" w:rsidR="00C141B0" w:rsidRPr="00B6158B" w:rsidRDefault="00C141B0" w:rsidP="00C32064">
            <w:pPr>
              <w:tabs>
                <w:tab w:val="left" w:pos="7080"/>
              </w:tabs>
              <w:jc w:val="center"/>
              <w:rPr>
                <w:rFonts w:ascii="Times New Roman" w:hAnsi="Times New Roman" w:cs="Times New Roman"/>
                <w:b/>
                <w:sz w:val="20"/>
                <w:szCs w:val="20"/>
              </w:rPr>
            </w:pPr>
            <w:r w:rsidRPr="00B6158B">
              <w:rPr>
                <w:rFonts w:ascii="Times New Roman" w:hAnsi="Times New Roman" w:cs="Times New Roman"/>
                <w:b/>
                <w:sz w:val="20"/>
                <w:szCs w:val="20"/>
              </w:rPr>
              <w:t>Modes of vibration</w:t>
            </w:r>
          </w:p>
        </w:tc>
        <w:tc>
          <w:tcPr>
            <w:tcW w:w="0" w:type="auto"/>
            <w:vMerge w:val="restart"/>
            <w:tcBorders>
              <w:top w:val="single" w:sz="4" w:space="0" w:color="auto"/>
              <w:left w:val="nil"/>
              <w:right w:val="nil"/>
            </w:tcBorders>
            <w:vAlign w:val="center"/>
          </w:tcPr>
          <w:p w14:paraId="7AAF20B0" w14:textId="77777777" w:rsidR="00C141B0" w:rsidRPr="00B6158B" w:rsidRDefault="00C141B0" w:rsidP="00C32064">
            <w:pPr>
              <w:tabs>
                <w:tab w:val="left" w:pos="7080"/>
              </w:tabs>
              <w:jc w:val="center"/>
              <w:rPr>
                <w:rFonts w:ascii="Times New Roman" w:hAnsi="Times New Roman" w:cs="Times New Roman"/>
                <w:b/>
                <w:sz w:val="20"/>
                <w:szCs w:val="20"/>
              </w:rPr>
            </w:pPr>
            <w:r w:rsidRPr="00B6158B">
              <w:rPr>
                <w:rFonts w:ascii="Times New Roman" w:hAnsi="Times New Roman" w:cs="Times New Roman"/>
                <w:b/>
                <w:sz w:val="20"/>
                <w:szCs w:val="20"/>
              </w:rPr>
              <w:t>Functional group</w:t>
            </w:r>
          </w:p>
        </w:tc>
        <w:tc>
          <w:tcPr>
            <w:tcW w:w="0" w:type="auto"/>
            <w:gridSpan w:val="2"/>
            <w:tcBorders>
              <w:top w:val="single" w:sz="4" w:space="0" w:color="auto"/>
              <w:left w:val="nil"/>
              <w:bottom w:val="single" w:sz="4" w:space="0" w:color="auto"/>
              <w:right w:val="nil"/>
            </w:tcBorders>
            <w:vAlign w:val="center"/>
          </w:tcPr>
          <w:p w14:paraId="2B85EE3C" w14:textId="77777777" w:rsidR="00C141B0" w:rsidRPr="00B6158B" w:rsidRDefault="00C141B0" w:rsidP="00C32064">
            <w:pPr>
              <w:tabs>
                <w:tab w:val="left" w:pos="7080"/>
              </w:tabs>
              <w:jc w:val="center"/>
              <w:rPr>
                <w:rFonts w:ascii="Times New Roman" w:hAnsi="Times New Roman" w:cs="Times New Roman"/>
                <w:b/>
                <w:sz w:val="20"/>
                <w:szCs w:val="20"/>
              </w:rPr>
            </w:pPr>
            <w:r w:rsidRPr="00B6158B">
              <w:rPr>
                <w:rFonts w:ascii="Times New Roman" w:hAnsi="Times New Roman" w:cs="Times New Roman"/>
                <w:b/>
                <w:sz w:val="20"/>
                <w:szCs w:val="20"/>
              </w:rPr>
              <w:t>Wavenumber (cm</w:t>
            </w:r>
            <w:r w:rsidRPr="00B6158B">
              <w:rPr>
                <w:rFonts w:ascii="Times New Roman" w:hAnsi="Times New Roman" w:cs="Times New Roman"/>
                <w:b/>
                <w:sz w:val="20"/>
                <w:szCs w:val="20"/>
                <w:vertAlign w:val="superscript"/>
              </w:rPr>
              <w:t>-1</w:t>
            </w:r>
            <w:r w:rsidRPr="00B6158B">
              <w:rPr>
                <w:rFonts w:ascii="Times New Roman" w:hAnsi="Times New Roman" w:cs="Times New Roman"/>
                <w:b/>
                <w:sz w:val="20"/>
                <w:szCs w:val="20"/>
              </w:rPr>
              <w:t>)</w:t>
            </w:r>
          </w:p>
        </w:tc>
      </w:tr>
      <w:tr w:rsidR="00C141B0" w:rsidRPr="00956704" w14:paraId="265AE6D9" w14:textId="77777777" w:rsidTr="00B6158B">
        <w:trPr>
          <w:trHeight w:val="274"/>
          <w:jc w:val="center"/>
        </w:trPr>
        <w:tc>
          <w:tcPr>
            <w:tcW w:w="0" w:type="auto"/>
            <w:vMerge/>
            <w:tcBorders>
              <w:top w:val="nil"/>
              <w:left w:val="nil"/>
              <w:bottom w:val="single" w:sz="4" w:space="0" w:color="auto"/>
              <w:right w:val="nil"/>
            </w:tcBorders>
            <w:vAlign w:val="center"/>
          </w:tcPr>
          <w:p w14:paraId="4B446145" w14:textId="77777777" w:rsidR="00C141B0" w:rsidRPr="00B6158B" w:rsidRDefault="00C141B0" w:rsidP="00C32064">
            <w:pPr>
              <w:tabs>
                <w:tab w:val="left" w:pos="7080"/>
              </w:tabs>
              <w:jc w:val="center"/>
              <w:rPr>
                <w:rFonts w:ascii="Times New Roman" w:hAnsi="Times New Roman" w:cs="Times New Roman"/>
                <w:b/>
                <w:sz w:val="20"/>
                <w:szCs w:val="20"/>
              </w:rPr>
            </w:pPr>
          </w:p>
        </w:tc>
        <w:tc>
          <w:tcPr>
            <w:tcW w:w="0" w:type="auto"/>
            <w:vMerge/>
            <w:tcBorders>
              <w:left w:val="nil"/>
              <w:bottom w:val="single" w:sz="4" w:space="0" w:color="auto"/>
              <w:right w:val="nil"/>
            </w:tcBorders>
            <w:vAlign w:val="center"/>
          </w:tcPr>
          <w:p w14:paraId="19547BD8" w14:textId="77777777" w:rsidR="00C141B0" w:rsidRPr="00B6158B" w:rsidRDefault="00C141B0" w:rsidP="00C32064">
            <w:pPr>
              <w:tabs>
                <w:tab w:val="left" w:pos="7080"/>
              </w:tabs>
              <w:jc w:val="center"/>
              <w:rPr>
                <w:rFonts w:ascii="Times New Roman" w:hAnsi="Times New Roman" w:cs="Times New Roman"/>
                <w:b/>
                <w:sz w:val="20"/>
                <w:szCs w:val="20"/>
              </w:rPr>
            </w:pPr>
          </w:p>
        </w:tc>
        <w:tc>
          <w:tcPr>
            <w:tcW w:w="0" w:type="auto"/>
            <w:tcBorders>
              <w:top w:val="single" w:sz="4" w:space="0" w:color="auto"/>
              <w:left w:val="nil"/>
              <w:bottom w:val="single" w:sz="4" w:space="0" w:color="auto"/>
              <w:right w:val="nil"/>
            </w:tcBorders>
            <w:vAlign w:val="center"/>
          </w:tcPr>
          <w:p w14:paraId="591FD6E6" w14:textId="77777777" w:rsidR="00C141B0" w:rsidRPr="00B6158B" w:rsidRDefault="00C141B0" w:rsidP="00C32064">
            <w:pPr>
              <w:tabs>
                <w:tab w:val="left" w:pos="7080"/>
              </w:tabs>
              <w:jc w:val="center"/>
              <w:rPr>
                <w:rFonts w:ascii="Times New Roman" w:hAnsi="Times New Roman" w:cs="Times New Roman"/>
                <w:b/>
                <w:sz w:val="20"/>
                <w:szCs w:val="20"/>
              </w:rPr>
            </w:pPr>
            <w:r w:rsidRPr="00B6158B">
              <w:rPr>
                <w:rFonts w:ascii="Times New Roman" w:hAnsi="Times New Roman" w:cs="Times New Roman"/>
                <w:b/>
                <w:sz w:val="20"/>
                <w:szCs w:val="20"/>
              </w:rPr>
              <w:t>Gd</w:t>
            </w:r>
            <w:r w:rsidRPr="00B6158B">
              <w:rPr>
                <w:rFonts w:ascii="Times New Roman" w:hAnsi="Times New Roman" w:cs="Times New Roman"/>
                <w:b/>
                <w:sz w:val="20"/>
                <w:szCs w:val="20"/>
                <w:vertAlign w:val="subscript"/>
              </w:rPr>
              <w:t>2</w:t>
            </w:r>
            <w:r w:rsidRPr="00B6158B">
              <w:rPr>
                <w:rFonts w:ascii="Times New Roman" w:hAnsi="Times New Roman" w:cs="Times New Roman"/>
                <w:b/>
                <w:sz w:val="20"/>
                <w:szCs w:val="20"/>
              </w:rPr>
              <w:t>O</w:t>
            </w:r>
            <w:r w:rsidRPr="00B6158B">
              <w:rPr>
                <w:rFonts w:ascii="Times New Roman" w:hAnsi="Times New Roman" w:cs="Times New Roman"/>
                <w:b/>
                <w:sz w:val="20"/>
                <w:szCs w:val="20"/>
                <w:vertAlign w:val="subscript"/>
              </w:rPr>
              <w:t>2</w:t>
            </w:r>
            <w:r w:rsidRPr="00B6158B">
              <w:rPr>
                <w:rFonts w:ascii="Times New Roman" w:hAnsi="Times New Roman" w:cs="Times New Roman"/>
                <w:b/>
                <w:sz w:val="20"/>
                <w:szCs w:val="20"/>
              </w:rPr>
              <w:t>CO</w:t>
            </w:r>
            <w:r w:rsidRPr="00B6158B">
              <w:rPr>
                <w:rFonts w:ascii="Times New Roman" w:hAnsi="Times New Roman" w:cs="Times New Roman"/>
                <w:b/>
                <w:sz w:val="20"/>
                <w:szCs w:val="20"/>
                <w:vertAlign w:val="subscript"/>
              </w:rPr>
              <w:t>3</w:t>
            </w:r>
          </w:p>
        </w:tc>
        <w:tc>
          <w:tcPr>
            <w:tcW w:w="0" w:type="auto"/>
            <w:tcBorders>
              <w:top w:val="single" w:sz="4" w:space="0" w:color="auto"/>
              <w:left w:val="nil"/>
              <w:bottom w:val="single" w:sz="4" w:space="0" w:color="auto"/>
              <w:right w:val="nil"/>
            </w:tcBorders>
            <w:vAlign w:val="center"/>
          </w:tcPr>
          <w:p w14:paraId="35840FB2" w14:textId="77777777" w:rsidR="00C141B0" w:rsidRPr="00B6158B" w:rsidRDefault="00C141B0" w:rsidP="00C32064">
            <w:pPr>
              <w:tabs>
                <w:tab w:val="left" w:pos="7080"/>
              </w:tabs>
              <w:jc w:val="center"/>
              <w:rPr>
                <w:rFonts w:ascii="Times New Roman" w:hAnsi="Times New Roman" w:cs="Times New Roman"/>
                <w:b/>
                <w:sz w:val="20"/>
                <w:szCs w:val="20"/>
              </w:rPr>
            </w:pPr>
            <w:r w:rsidRPr="00B6158B">
              <w:rPr>
                <w:rFonts w:ascii="Times New Roman" w:hAnsi="Times New Roman" w:cs="Times New Roman"/>
                <w:b/>
                <w:sz w:val="20"/>
                <w:szCs w:val="20"/>
              </w:rPr>
              <w:t>Gd(NO</w:t>
            </w:r>
            <w:r w:rsidRPr="00B6158B">
              <w:rPr>
                <w:rFonts w:ascii="Times New Roman" w:hAnsi="Times New Roman" w:cs="Times New Roman"/>
                <w:b/>
                <w:sz w:val="20"/>
                <w:szCs w:val="20"/>
                <w:vertAlign w:val="subscript"/>
              </w:rPr>
              <w:t>3</w:t>
            </w:r>
            <w:r w:rsidRPr="00B6158B">
              <w:rPr>
                <w:rFonts w:ascii="Times New Roman" w:hAnsi="Times New Roman" w:cs="Times New Roman"/>
                <w:b/>
                <w:sz w:val="20"/>
                <w:szCs w:val="20"/>
              </w:rPr>
              <w:t>)</w:t>
            </w:r>
            <w:r w:rsidRPr="00B6158B">
              <w:rPr>
                <w:rFonts w:ascii="Times New Roman" w:hAnsi="Times New Roman" w:cs="Times New Roman"/>
                <w:b/>
                <w:sz w:val="20"/>
                <w:szCs w:val="20"/>
                <w:vertAlign w:val="subscript"/>
              </w:rPr>
              <w:t>3</w:t>
            </w:r>
          </w:p>
        </w:tc>
      </w:tr>
      <w:tr w:rsidR="00C141B0" w:rsidRPr="00956704" w14:paraId="1A0699BB" w14:textId="77777777" w:rsidTr="00B6158B">
        <w:trPr>
          <w:trHeight w:val="277"/>
          <w:jc w:val="center"/>
        </w:trPr>
        <w:tc>
          <w:tcPr>
            <w:tcW w:w="0" w:type="auto"/>
            <w:tcBorders>
              <w:top w:val="single" w:sz="4" w:space="0" w:color="auto"/>
              <w:left w:val="nil"/>
              <w:bottom w:val="nil"/>
              <w:right w:val="nil"/>
            </w:tcBorders>
            <w:vAlign w:val="center"/>
          </w:tcPr>
          <w:p w14:paraId="0856DBBE"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O-H stretch (wide,strong)</w:t>
            </w:r>
          </w:p>
        </w:tc>
        <w:tc>
          <w:tcPr>
            <w:tcW w:w="0" w:type="auto"/>
            <w:tcBorders>
              <w:top w:val="single" w:sz="4" w:space="0" w:color="auto"/>
              <w:left w:val="nil"/>
              <w:bottom w:val="nil"/>
              <w:right w:val="nil"/>
            </w:tcBorders>
            <w:vAlign w:val="center"/>
          </w:tcPr>
          <w:p w14:paraId="0738B163"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Hydroxyl</w:t>
            </w:r>
          </w:p>
        </w:tc>
        <w:tc>
          <w:tcPr>
            <w:tcW w:w="0" w:type="auto"/>
            <w:tcBorders>
              <w:top w:val="single" w:sz="4" w:space="0" w:color="auto"/>
              <w:left w:val="nil"/>
              <w:bottom w:val="nil"/>
              <w:right w:val="nil"/>
            </w:tcBorders>
            <w:vAlign w:val="center"/>
          </w:tcPr>
          <w:p w14:paraId="24F9E0A2"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3406.09</w:t>
            </w:r>
          </w:p>
        </w:tc>
        <w:tc>
          <w:tcPr>
            <w:tcW w:w="0" w:type="auto"/>
            <w:tcBorders>
              <w:top w:val="single" w:sz="4" w:space="0" w:color="auto"/>
              <w:left w:val="nil"/>
              <w:bottom w:val="nil"/>
              <w:right w:val="nil"/>
            </w:tcBorders>
            <w:vAlign w:val="center"/>
          </w:tcPr>
          <w:p w14:paraId="212B6D23"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3330.65</w:t>
            </w:r>
          </w:p>
        </w:tc>
      </w:tr>
      <w:tr w:rsidR="00C141B0" w:rsidRPr="00956704" w14:paraId="2D754109" w14:textId="77777777" w:rsidTr="00B6158B">
        <w:trPr>
          <w:trHeight w:val="292"/>
          <w:jc w:val="center"/>
        </w:trPr>
        <w:tc>
          <w:tcPr>
            <w:tcW w:w="0" w:type="auto"/>
            <w:tcBorders>
              <w:top w:val="nil"/>
              <w:left w:val="nil"/>
              <w:bottom w:val="nil"/>
              <w:right w:val="nil"/>
            </w:tcBorders>
            <w:vAlign w:val="center"/>
          </w:tcPr>
          <w:p w14:paraId="0A444F63"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C≡N stretch</w:t>
            </w:r>
          </w:p>
        </w:tc>
        <w:tc>
          <w:tcPr>
            <w:tcW w:w="0" w:type="auto"/>
            <w:tcBorders>
              <w:top w:val="nil"/>
              <w:left w:val="nil"/>
              <w:bottom w:val="nil"/>
              <w:right w:val="nil"/>
            </w:tcBorders>
            <w:vAlign w:val="center"/>
          </w:tcPr>
          <w:p w14:paraId="79A64222"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Nitriles</w:t>
            </w:r>
          </w:p>
        </w:tc>
        <w:tc>
          <w:tcPr>
            <w:tcW w:w="0" w:type="auto"/>
            <w:tcBorders>
              <w:top w:val="nil"/>
              <w:left w:val="nil"/>
              <w:bottom w:val="nil"/>
              <w:right w:val="nil"/>
            </w:tcBorders>
            <w:vAlign w:val="center"/>
          </w:tcPr>
          <w:p w14:paraId="7A4402E4" w14:textId="77777777" w:rsidR="00C141B0" w:rsidRPr="00956704" w:rsidRDefault="00956704" w:rsidP="00C32064">
            <w:pPr>
              <w:tabs>
                <w:tab w:val="left" w:pos="7080"/>
              </w:tabs>
              <w:jc w:val="center"/>
              <w:rPr>
                <w:rFonts w:ascii="Times New Roman" w:hAnsi="Times New Roman" w:cs="Times New Roman"/>
                <w:sz w:val="20"/>
                <w:szCs w:val="20"/>
                <w:vertAlign w:val="superscript"/>
              </w:rPr>
            </w:pPr>
            <w:r w:rsidRPr="00956704">
              <w:rPr>
                <w:rFonts w:ascii="Times New Roman" w:hAnsi="Times New Roman" w:cs="Times New Roman"/>
                <w:sz w:val="20"/>
                <w:szCs w:val="20"/>
                <w:vertAlign w:val="superscript"/>
              </w:rPr>
              <w:t>n.d</w:t>
            </w:r>
          </w:p>
        </w:tc>
        <w:tc>
          <w:tcPr>
            <w:tcW w:w="0" w:type="auto"/>
            <w:tcBorders>
              <w:top w:val="nil"/>
              <w:left w:val="nil"/>
              <w:bottom w:val="nil"/>
              <w:right w:val="nil"/>
            </w:tcBorders>
            <w:vAlign w:val="center"/>
          </w:tcPr>
          <w:p w14:paraId="1E2FDE70"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2123.61</w:t>
            </w:r>
          </w:p>
        </w:tc>
      </w:tr>
      <w:tr w:rsidR="00C141B0" w:rsidRPr="00956704" w14:paraId="5F031B57" w14:textId="77777777" w:rsidTr="00B6158B">
        <w:trPr>
          <w:trHeight w:val="282"/>
          <w:jc w:val="center"/>
        </w:trPr>
        <w:tc>
          <w:tcPr>
            <w:tcW w:w="0" w:type="auto"/>
            <w:tcBorders>
              <w:top w:val="nil"/>
              <w:left w:val="nil"/>
              <w:bottom w:val="nil"/>
              <w:right w:val="nil"/>
            </w:tcBorders>
            <w:vAlign w:val="center"/>
          </w:tcPr>
          <w:p w14:paraId="064CC1A7"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C=O strecth (strong)</w:t>
            </w:r>
          </w:p>
        </w:tc>
        <w:tc>
          <w:tcPr>
            <w:tcW w:w="0" w:type="auto"/>
            <w:tcBorders>
              <w:top w:val="nil"/>
              <w:left w:val="nil"/>
              <w:bottom w:val="nil"/>
              <w:right w:val="nil"/>
            </w:tcBorders>
            <w:vAlign w:val="center"/>
          </w:tcPr>
          <w:p w14:paraId="49ADCCCE"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Amides</w:t>
            </w:r>
          </w:p>
        </w:tc>
        <w:tc>
          <w:tcPr>
            <w:tcW w:w="0" w:type="auto"/>
            <w:tcBorders>
              <w:top w:val="nil"/>
              <w:left w:val="nil"/>
              <w:bottom w:val="nil"/>
              <w:right w:val="nil"/>
            </w:tcBorders>
            <w:vAlign w:val="center"/>
          </w:tcPr>
          <w:p w14:paraId="2B96C9F6" w14:textId="77777777" w:rsidR="00C141B0" w:rsidRPr="00956704" w:rsidRDefault="00956704" w:rsidP="00C32064">
            <w:pPr>
              <w:tabs>
                <w:tab w:val="left" w:pos="7080"/>
              </w:tabs>
              <w:jc w:val="center"/>
              <w:rPr>
                <w:rFonts w:ascii="Times New Roman" w:hAnsi="Times New Roman" w:cs="Times New Roman"/>
                <w:sz w:val="20"/>
                <w:szCs w:val="20"/>
                <w:vertAlign w:val="superscript"/>
              </w:rPr>
            </w:pPr>
            <w:r w:rsidRPr="00956704">
              <w:rPr>
                <w:rFonts w:ascii="Times New Roman" w:hAnsi="Times New Roman" w:cs="Times New Roman"/>
                <w:sz w:val="20"/>
                <w:szCs w:val="20"/>
                <w:vertAlign w:val="superscript"/>
              </w:rPr>
              <w:t>n.d</w:t>
            </w:r>
          </w:p>
        </w:tc>
        <w:tc>
          <w:tcPr>
            <w:tcW w:w="0" w:type="auto"/>
            <w:tcBorders>
              <w:top w:val="nil"/>
              <w:left w:val="nil"/>
              <w:bottom w:val="nil"/>
              <w:right w:val="nil"/>
            </w:tcBorders>
            <w:vAlign w:val="center"/>
          </w:tcPr>
          <w:p w14:paraId="52CEB503"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1636.80</w:t>
            </w:r>
          </w:p>
        </w:tc>
      </w:tr>
      <w:tr w:rsidR="00C141B0" w:rsidRPr="00956704" w14:paraId="16AF6A99" w14:textId="77777777" w:rsidTr="00B6158B">
        <w:trPr>
          <w:trHeight w:val="144"/>
          <w:jc w:val="center"/>
        </w:trPr>
        <w:tc>
          <w:tcPr>
            <w:tcW w:w="0" w:type="auto"/>
            <w:tcBorders>
              <w:top w:val="nil"/>
              <w:left w:val="nil"/>
              <w:bottom w:val="nil"/>
              <w:right w:val="nil"/>
            </w:tcBorders>
            <w:vAlign w:val="center"/>
          </w:tcPr>
          <w:p w14:paraId="153CBDFD"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H-C-H bend</w:t>
            </w:r>
          </w:p>
        </w:tc>
        <w:tc>
          <w:tcPr>
            <w:tcW w:w="0" w:type="auto"/>
            <w:tcBorders>
              <w:top w:val="nil"/>
              <w:left w:val="nil"/>
              <w:bottom w:val="nil"/>
              <w:right w:val="nil"/>
            </w:tcBorders>
            <w:vAlign w:val="center"/>
          </w:tcPr>
          <w:p w14:paraId="56513D2B"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Alkane</w:t>
            </w:r>
          </w:p>
        </w:tc>
        <w:tc>
          <w:tcPr>
            <w:tcW w:w="0" w:type="auto"/>
            <w:tcBorders>
              <w:top w:val="nil"/>
              <w:left w:val="nil"/>
              <w:bottom w:val="nil"/>
              <w:right w:val="nil"/>
            </w:tcBorders>
            <w:vAlign w:val="center"/>
          </w:tcPr>
          <w:p w14:paraId="05A4858C"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1488.26</w:t>
            </w:r>
          </w:p>
        </w:tc>
        <w:tc>
          <w:tcPr>
            <w:tcW w:w="0" w:type="auto"/>
            <w:tcBorders>
              <w:top w:val="nil"/>
              <w:left w:val="nil"/>
              <w:bottom w:val="nil"/>
              <w:right w:val="nil"/>
            </w:tcBorders>
            <w:vAlign w:val="center"/>
          </w:tcPr>
          <w:p w14:paraId="13A4070E" w14:textId="77777777" w:rsidR="00C141B0" w:rsidRPr="00956704" w:rsidRDefault="00956704" w:rsidP="00C32064">
            <w:pPr>
              <w:tabs>
                <w:tab w:val="left" w:pos="7080"/>
              </w:tabs>
              <w:jc w:val="center"/>
              <w:rPr>
                <w:rFonts w:ascii="Times New Roman" w:hAnsi="Times New Roman" w:cs="Times New Roman"/>
                <w:sz w:val="20"/>
                <w:szCs w:val="20"/>
                <w:vertAlign w:val="superscript"/>
              </w:rPr>
            </w:pPr>
            <w:r w:rsidRPr="00956704">
              <w:rPr>
                <w:rFonts w:ascii="Times New Roman" w:hAnsi="Times New Roman" w:cs="Times New Roman"/>
                <w:sz w:val="20"/>
                <w:szCs w:val="20"/>
                <w:vertAlign w:val="superscript"/>
              </w:rPr>
              <w:t>n.d</w:t>
            </w:r>
          </w:p>
        </w:tc>
      </w:tr>
      <w:tr w:rsidR="00C141B0" w:rsidRPr="00956704" w14:paraId="0B5427A2" w14:textId="77777777" w:rsidTr="00B6158B">
        <w:trPr>
          <w:trHeight w:val="189"/>
          <w:jc w:val="center"/>
        </w:trPr>
        <w:tc>
          <w:tcPr>
            <w:tcW w:w="0" w:type="auto"/>
            <w:tcBorders>
              <w:top w:val="nil"/>
              <w:left w:val="nil"/>
              <w:bottom w:val="nil"/>
              <w:right w:val="nil"/>
            </w:tcBorders>
            <w:vAlign w:val="center"/>
          </w:tcPr>
          <w:p w14:paraId="62992022"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C-O strecth</w:t>
            </w:r>
          </w:p>
        </w:tc>
        <w:tc>
          <w:tcPr>
            <w:tcW w:w="0" w:type="auto"/>
            <w:tcBorders>
              <w:top w:val="nil"/>
              <w:left w:val="nil"/>
              <w:bottom w:val="nil"/>
              <w:right w:val="nil"/>
            </w:tcBorders>
            <w:vAlign w:val="center"/>
          </w:tcPr>
          <w:p w14:paraId="2772AD2B"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Ether</w:t>
            </w:r>
          </w:p>
        </w:tc>
        <w:tc>
          <w:tcPr>
            <w:tcW w:w="0" w:type="auto"/>
            <w:tcBorders>
              <w:top w:val="nil"/>
              <w:left w:val="nil"/>
              <w:bottom w:val="nil"/>
              <w:right w:val="nil"/>
            </w:tcBorders>
            <w:vAlign w:val="center"/>
          </w:tcPr>
          <w:p w14:paraId="756A04EA"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1395.45</w:t>
            </w:r>
          </w:p>
        </w:tc>
        <w:tc>
          <w:tcPr>
            <w:tcW w:w="0" w:type="auto"/>
            <w:tcBorders>
              <w:top w:val="nil"/>
              <w:left w:val="nil"/>
              <w:bottom w:val="nil"/>
              <w:right w:val="nil"/>
            </w:tcBorders>
            <w:vAlign w:val="center"/>
          </w:tcPr>
          <w:p w14:paraId="7F4B6AFB" w14:textId="77777777" w:rsidR="00C141B0" w:rsidRPr="00956704" w:rsidRDefault="00956704" w:rsidP="00C32064">
            <w:pPr>
              <w:tabs>
                <w:tab w:val="left" w:pos="7080"/>
              </w:tabs>
              <w:jc w:val="center"/>
              <w:rPr>
                <w:rFonts w:ascii="Times New Roman" w:hAnsi="Times New Roman" w:cs="Times New Roman"/>
                <w:sz w:val="20"/>
                <w:szCs w:val="20"/>
                <w:vertAlign w:val="superscript"/>
              </w:rPr>
            </w:pPr>
            <w:r w:rsidRPr="00956704">
              <w:rPr>
                <w:rFonts w:ascii="Times New Roman" w:hAnsi="Times New Roman" w:cs="Times New Roman"/>
                <w:sz w:val="20"/>
                <w:szCs w:val="20"/>
                <w:vertAlign w:val="superscript"/>
              </w:rPr>
              <w:t>n.d</w:t>
            </w:r>
          </w:p>
        </w:tc>
      </w:tr>
      <w:tr w:rsidR="00C141B0" w:rsidRPr="00956704" w14:paraId="3C254EBC" w14:textId="77777777" w:rsidTr="00B6158B">
        <w:trPr>
          <w:trHeight w:val="236"/>
          <w:jc w:val="center"/>
        </w:trPr>
        <w:tc>
          <w:tcPr>
            <w:tcW w:w="0" w:type="auto"/>
            <w:tcBorders>
              <w:top w:val="nil"/>
              <w:left w:val="nil"/>
              <w:bottom w:val="single" w:sz="4" w:space="0" w:color="auto"/>
              <w:right w:val="nil"/>
            </w:tcBorders>
            <w:vAlign w:val="center"/>
          </w:tcPr>
          <w:p w14:paraId="36811C7D"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C-N strecth</w:t>
            </w:r>
          </w:p>
        </w:tc>
        <w:tc>
          <w:tcPr>
            <w:tcW w:w="0" w:type="auto"/>
            <w:tcBorders>
              <w:top w:val="nil"/>
              <w:left w:val="nil"/>
              <w:bottom w:val="single" w:sz="4" w:space="0" w:color="auto"/>
              <w:right w:val="nil"/>
            </w:tcBorders>
            <w:vAlign w:val="center"/>
          </w:tcPr>
          <w:p w14:paraId="122EA873"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Aliphatic amines</w:t>
            </w:r>
          </w:p>
        </w:tc>
        <w:tc>
          <w:tcPr>
            <w:tcW w:w="0" w:type="auto"/>
            <w:tcBorders>
              <w:top w:val="nil"/>
              <w:left w:val="nil"/>
              <w:bottom w:val="single" w:sz="4" w:space="0" w:color="auto"/>
              <w:right w:val="nil"/>
            </w:tcBorders>
            <w:vAlign w:val="center"/>
          </w:tcPr>
          <w:p w14:paraId="230110BB" w14:textId="77777777" w:rsidR="00C141B0" w:rsidRPr="00956704" w:rsidRDefault="00C141B0" w:rsidP="00C32064">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1104.94</w:t>
            </w:r>
          </w:p>
        </w:tc>
        <w:tc>
          <w:tcPr>
            <w:tcW w:w="0" w:type="auto"/>
            <w:tcBorders>
              <w:top w:val="nil"/>
              <w:left w:val="nil"/>
              <w:bottom w:val="single" w:sz="4" w:space="0" w:color="auto"/>
              <w:right w:val="nil"/>
            </w:tcBorders>
            <w:vAlign w:val="center"/>
          </w:tcPr>
          <w:p w14:paraId="7AEB9E50" w14:textId="77777777" w:rsidR="00C141B0" w:rsidRPr="00956704" w:rsidRDefault="00956704" w:rsidP="00C32064">
            <w:pPr>
              <w:tabs>
                <w:tab w:val="left" w:pos="7080"/>
              </w:tabs>
              <w:jc w:val="center"/>
              <w:rPr>
                <w:rFonts w:ascii="Times New Roman" w:hAnsi="Times New Roman" w:cs="Times New Roman"/>
                <w:sz w:val="20"/>
                <w:szCs w:val="20"/>
                <w:vertAlign w:val="superscript"/>
              </w:rPr>
            </w:pPr>
            <w:r w:rsidRPr="00956704">
              <w:rPr>
                <w:rFonts w:ascii="Times New Roman" w:hAnsi="Times New Roman" w:cs="Times New Roman"/>
                <w:sz w:val="20"/>
                <w:szCs w:val="20"/>
                <w:vertAlign w:val="superscript"/>
              </w:rPr>
              <w:t>n.d</w:t>
            </w:r>
          </w:p>
        </w:tc>
      </w:tr>
    </w:tbl>
    <w:p w14:paraId="7E4A5CE2" w14:textId="5AEAD8AF" w:rsidR="00C141B0" w:rsidRPr="00956704" w:rsidRDefault="00F446BD" w:rsidP="00C32064">
      <w:pPr>
        <w:tabs>
          <w:tab w:val="left" w:pos="7080"/>
        </w:tabs>
        <w:spacing w:after="0" w:line="240" w:lineRule="auto"/>
        <w:jc w:val="both"/>
        <w:rPr>
          <w:rFonts w:ascii="Times New Roman" w:hAnsi="Times New Roman" w:cs="Times New Roman"/>
          <w:sz w:val="20"/>
          <w:szCs w:val="20"/>
        </w:rPr>
      </w:pPr>
      <w:r w:rsidRPr="00956704">
        <w:rPr>
          <w:rFonts w:ascii="Times New Roman" w:hAnsi="Times New Roman" w:cs="Times New Roman"/>
          <w:sz w:val="20"/>
          <w:szCs w:val="20"/>
          <w:vertAlign w:val="superscript"/>
        </w:rPr>
        <w:t xml:space="preserve">       </w:t>
      </w:r>
      <w:r w:rsidR="00B6158B">
        <w:rPr>
          <w:rFonts w:ascii="Times New Roman" w:hAnsi="Times New Roman" w:cs="Times New Roman"/>
          <w:sz w:val="20"/>
          <w:szCs w:val="20"/>
          <w:vertAlign w:val="superscript"/>
        </w:rPr>
        <w:t xml:space="preserve">                                    </w:t>
      </w:r>
      <w:r w:rsidRPr="00956704">
        <w:rPr>
          <w:rFonts w:ascii="Times New Roman" w:hAnsi="Times New Roman" w:cs="Times New Roman"/>
          <w:sz w:val="20"/>
          <w:szCs w:val="20"/>
          <w:vertAlign w:val="superscript"/>
        </w:rPr>
        <w:t xml:space="preserve"> </w:t>
      </w:r>
      <w:r w:rsidR="00956704" w:rsidRPr="00B6158B">
        <w:rPr>
          <w:rFonts w:ascii="Times New Roman" w:hAnsi="Times New Roman" w:cs="Times New Roman"/>
          <w:sz w:val="18"/>
          <w:szCs w:val="20"/>
          <w:vertAlign w:val="superscript"/>
        </w:rPr>
        <w:t>n.d</w:t>
      </w:r>
      <w:r w:rsidR="00C141B0" w:rsidRPr="00B6158B">
        <w:rPr>
          <w:rFonts w:ascii="Times New Roman" w:hAnsi="Times New Roman" w:cs="Times New Roman"/>
          <w:sz w:val="18"/>
          <w:szCs w:val="20"/>
        </w:rPr>
        <w:t xml:space="preserve"> Not detected</w:t>
      </w:r>
    </w:p>
    <w:p w14:paraId="05DA3B19" w14:textId="77777777" w:rsidR="00C141B0" w:rsidRPr="00956704" w:rsidRDefault="00C141B0" w:rsidP="00C32064">
      <w:pPr>
        <w:tabs>
          <w:tab w:val="left" w:pos="7080"/>
        </w:tabs>
        <w:spacing w:after="0" w:line="240" w:lineRule="auto"/>
        <w:jc w:val="both"/>
        <w:rPr>
          <w:rFonts w:ascii="Times New Roman" w:hAnsi="Times New Roman" w:cs="Times New Roman"/>
          <w:sz w:val="20"/>
          <w:szCs w:val="20"/>
        </w:rPr>
      </w:pPr>
    </w:p>
    <w:p w14:paraId="2019DE43" w14:textId="25DFC5B5" w:rsidR="00C141B0" w:rsidRPr="00956704" w:rsidRDefault="00C141B0" w:rsidP="00F446BD">
      <w:pPr>
        <w:tabs>
          <w:tab w:val="left" w:pos="720"/>
        </w:tabs>
        <w:spacing w:after="0" w:line="240" w:lineRule="auto"/>
        <w:jc w:val="both"/>
        <w:rPr>
          <w:rFonts w:ascii="Times New Roman" w:hAnsi="Times New Roman" w:cs="Times New Roman"/>
          <w:bCs/>
          <w:sz w:val="20"/>
          <w:szCs w:val="20"/>
        </w:rPr>
      </w:pPr>
      <w:r w:rsidRPr="00956704">
        <w:rPr>
          <w:rFonts w:ascii="Times New Roman" w:hAnsi="Times New Roman" w:cs="Times New Roman"/>
          <w:sz w:val="20"/>
          <w:szCs w:val="20"/>
        </w:rPr>
        <w:t xml:space="preserve">Before the synthesis </w:t>
      </w:r>
      <w:r w:rsidR="00956704" w:rsidRPr="00956704">
        <w:rPr>
          <w:rFonts w:ascii="Times New Roman" w:hAnsi="Times New Roman" w:cs="Times New Roman"/>
          <w:sz w:val="20"/>
          <w:szCs w:val="20"/>
        </w:rPr>
        <w:t>and encapsulation of gadolinium</w:t>
      </w:r>
      <w:r w:rsidRPr="00956704">
        <w:rPr>
          <w:rFonts w:ascii="Times New Roman" w:hAnsi="Times New Roman" w:cs="Times New Roman"/>
          <w:sz w:val="20"/>
          <w:szCs w:val="20"/>
        </w:rPr>
        <w:t>(III) in the vesicle, 1-decanol and sodium N-lauroy</w:t>
      </w:r>
      <w:r w:rsidR="00D84F7E" w:rsidRPr="00956704">
        <w:rPr>
          <w:rFonts w:ascii="Times New Roman" w:hAnsi="Times New Roman" w:cs="Times New Roman"/>
          <w:sz w:val="20"/>
          <w:szCs w:val="20"/>
        </w:rPr>
        <w:t>l</w:t>
      </w:r>
      <w:r w:rsidR="00F446BD" w:rsidRPr="00956704">
        <w:rPr>
          <w:rFonts w:ascii="Times New Roman" w:hAnsi="Times New Roman" w:cs="Times New Roman"/>
          <w:sz w:val="20"/>
          <w:szCs w:val="20"/>
        </w:rPr>
        <w:t xml:space="preserve">sarcosinate </w:t>
      </w:r>
      <w:r w:rsidR="00743AE4" w:rsidRPr="00956704">
        <w:rPr>
          <w:rFonts w:ascii="Times New Roman" w:hAnsi="Times New Roman" w:cs="Times New Roman"/>
          <w:sz w:val="20"/>
          <w:szCs w:val="20"/>
        </w:rPr>
        <w:t xml:space="preserve">hydrate </w:t>
      </w:r>
      <w:r w:rsidR="00F446BD" w:rsidRPr="00956704">
        <w:rPr>
          <w:rFonts w:ascii="Times New Roman" w:hAnsi="Times New Roman" w:cs="Times New Roman"/>
          <w:sz w:val="20"/>
          <w:szCs w:val="20"/>
        </w:rPr>
        <w:t>were also characteri</w:t>
      </w:r>
      <w:r w:rsidRPr="00956704">
        <w:rPr>
          <w:rFonts w:ascii="Times New Roman" w:hAnsi="Times New Roman" w:cs="Times New Roman"/>
          <w:sz w:val="20"/>
          <w:szCs w:val="20"/>
        </w:rPr>
        <w:t>z</w:t>
      </w:r>
      <w:r w:rsidR="00F446BD" w:rsidRPr="00956704">
        <w:rPr>
          <w:rFonts w:ascii="Times New Roman" w:hAnsi="Times New Roman" w:cs="Times New Roman"/>
          <w:sz w:val="20"/>
          <w:szCs w:val="20"/>
        </w:rPr>
        <w:t>ed</w:t>
      </w:r>
      <w:r w:rsidRPr="00956704">
        <w:rPr>
          <w:rFonts w:ascii="Times New Roman" w:hAnsi="Times New Roman" w:cs="Times New Roman"/>
          <w:sz w:val="20"/>
          <w:szCs w:val="20"/>
        </w:rPr>
        <w:t xml:space="preserve"> using FTIR. The spectrum of 1-decanol and sodium N-lauroy</w:t>
      </w:r>
      <w:r w:rsidR="00D84F7E" w:rsidRPr="00956704">
        <w:rPr>
          <w:rFonts w:ascii="Times New Roman" w:hAnsi="Times New Roman" w:cs="Times New Roman"/>
          <w:sz w:val="20"/>
          <w:szCs w:val="20"/>
        </w:rPr>
        <w:t>l</w:t>
      </w:r>
      <w:r w:rsidR="00F446BD" w:rsidRPr="00956704">
        <w:rPr>
          <w:rFonts w:ascii="Times New Roman" w:hAnsi="Times New Roman" w:cs="Times New Roman"/>
          <w:sz w:val="20"/>
          <w:szCs w:val="20"/>
        </w:rPr>
        <w:t>sarcosinate</w:t>
      </w:r>
      <w:r w:rsidRPr="00956704">
        <w:rPr>
          <w:rFonts w:ascii="Times New Roman" w:hAnsi="Times New Roman" w:cs="Times New Roman"/>
          <w:sz w:val="20"/>
          <w:szCs w:val="20"/>
        </w:rPr>
        <w:t xml:space="preserve"> </w:t>
      </w:r>
      <w:r w:rsidR="00743AE4" w:rsidRPr="00956704">
        <w:rPr>
          <w:rFonts w:ascii="Times New Roman" w:hAnsi="Times New Roman" w:cs="Times New Roman"/>
          <w:sz w:val="20"/>
          <w:szCs w:val="20"/>
        </w:rPr>
        <w:t xml:space="preserve">hydrate </w:t>
      </w:r>
      <w:r w:rsidRPr="00956704">
        <w:rPr>
          <w:rFonts w:ascii="Times New Roman" w:hAnsi="Times New Roman" w:cs="Times New Roman"/>
          <w:sz w:val="20"/>
          <w:szCs w:val="20"/>
        </w:rPr>
        <w:t xml:space="preserve">(SNLS) is shown </w:t>
      </w:r>
      <w:r w:rsidR="00F446BD" w:rsidRPr="00956704">
        <w:rPr>
          <w:rFonts w:ascii="Times New Roman" w:hAnsi="Times New Roman" w:cs="Times New Roman"/>
          <w:sz w:val="20"/>
          <w:szCs w:val="20"/>
        </w:rPr>
        <w:t>in F</w:t>
      </w:r>
      <w:r w:rsidRPr="00956704">
        <w:rPr>
          <w:rFonts w:ascii="Times New Roman" w:hAnsi="Times New Roman" w:cs="Times New Roman"/>
          <w:sz w:val="20"/>
          <w:szCs w:val="20"/>
        </w:rPr>
        <w:t xml:space="preserve">igure 3. </w:t>
      </w:r>
      <w:r w:rsidR="00F446BD" w:rsidRPr="00956704">
        <w:rPr>
          <w:rFonts w:ascii="Times New Roman" w:hAnsi="Times New Roman" w:cs="Times New Roman"/>
          <w:bCs/>
          <w:sz w:val="20"/>
          <w:szCs w:val="20"/>
        </w:rPr>
        <w:t>The chemical bonds</w:t>
      </w:r>
      <w:r w:rsidRPr="00956704">
        <w:rPr>
          <w:rFonts w:ascii="Times New Roman" w:hAnsi="Times New Roman" w:cs="Times New Roman"/>
          <w:bCs/>
          <w:sz w:val="20"/>
          <w:szCs w:val="20"/>
        </w:rPr>
        <w:t xml:space="preserve"> an</w:t>
      </w:r>
      <w:r w:rsidR="00F446BD" w:rsidRPr="00956704">
        <w:rPr>
          <w:rFonts w:ascii="Times New Roman" w:hAnsi="Times New Roman" w:cs="Times New Roman"/>
          <w:bCs/>
          <w:sz w:val="20"/>
          <w:szCs w:val="20"/>
        </w:rPr>
        <w:t>d functional group</w:t>
      </w:r>
      <w:r w:rsidR="005F0F09" w:rsidRPr="00956704">
        <w:rPr>
          <w:rFonts w:ascii="Times New Roman" w:hAnsi="Times New Roman" w:cs="Times New Roman"/>
          <w:bCs/>
          <w:sz w:val="20"/>
          <w:szCs w:val="20"/>
        </w:rPr>
        <w:t xml:space="preserve"> present </w:t>
      </w:r>
      <w:r w:rsidR="00F446BD" w:rsidRPr="00956704">
        <w:rPr>
          <w:rFonts w:ascii="Times New Roman" w:hAnsi="Times New Roman" w:cs="Times New Roman"/>
          <w:bCs/>
          <w:sz w:val="20"/>
          <w:szCs w:val="20"/>
        </w:rPr>
        <w:t xml:space="preserve">in the compound are listed as in </w:t>
      </w:r>
      <w:r w:rsidRPr="00956704">
        <w:rPr>
          <w:rFonts w:ascii="Times New Roman" w:hAnsi="Times New Roman" w:cs="Times New Roman"/>
          <w:bCs/>
          <w:sz w:val="20"/>
          <w:szCs w:val="20"/>
        </w:rPr>
        <w:t>Table 2.</w:t>
      </w:r>
    </w:p>
    <w:p w14:paraId="1B708250" w14:textId="77777777" w:rsidR="00DB15B4" w:rsidRPr="00956704" w:rsidRDefault="00DB15B4" w:rsidP="00C32064">
      <w:pPr>
        <w:tabs>
          <w:tab w:val="left" w:pos="720"/>
        </w:tabs>
        <w:spacing w:after="0" w:line="240" w:lineRule="auto"/>
        <w:jc w:val="both"/>
        <w:rPr>
          <w:rFonts w:ascii="Times New Roman" w:hAnsi="Times New Roman" w:cs="Times New Roman"/>
          <w:sz w:val="20"/>
          <w:szCs w:val="20"/>
        </w:rPr>
      </w:pPr>
    </w:p>
    <w:p w14:paraId="464405F6" w14:textId="77777777" w:rsidR="00C141B0" w:rsidRPr="00956704" w:rsidRDefault="00C141B0" w:rsidP="00C32064">
      <w:pPr>
        <w:tabs>
          <w:tab w:val="left" w:pos="7080"/>
        </w:tabs>
        <w:spacing w:after="0" w:line="240" w:lineRule="auto"/>
        <w:jc w:val="center"/>
        <w:rPr>
          <w:rFonts w:ascii="Times New Roman" w:hAnsi="Times New Roman" w:cs="Times New Roman"/>
          <w:sz w:val="20"/>
          <w:szCs w:val="20"/>
        </w:rPr>
      </w:pPr>
      <w:r w:rsidRPr="00956704">
        <w:rPr>
          <w:rFonts w:ascii="Times New Roman" w:hAnsi="Times New Roman" w:cs="Times New Roman"/>
          <w:noProof/>
          <w:sz w:val="20"/>
          <w:szCs w:val="20"/>
        </w:rPr>
        <w:lastRenderedPageBreak/>
        <w:drawing>
          <wp:inline distT="0" distB="0" distL="0" distR="0" wp14:anchorId="5545D93A" wp14:editId="2BD9E51B">
            <wp:extent cx="4320000" cy="2520000"/>
            <wp:effectExtent l="0" t="0" r="4445" b="1397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AA59279" w14:textId="77777777" w:rsidR="00DB15B4" w:rsidRPr="00956704" w:rsidRDefault="00DB15B4" w:rsidP="00C32064">
      <w:pPr>
        <w:tabs>
          <w:tab w:val="left" w:pos="7080"/>
        </w:tabs>
        <w:spacing w:after="0" w:line="240" w:lineRule="auto"/>
        <w:jc w:val="center"/>
        <w:rPr>
          <w:rFonts w:ascii="Times New Roman" w:hAnsi="Times New Roman" w:cs="Times New Roman"/>
          <w:sz w:val="20"/>
          <w:szCs w:val="20"/>
        </w:rPr>
      </w:pPr>
    </w:p>
    <w:p w14:paraId="7CF0F934" w14:textId="151C034A" w:rsidR="00C141B0" w:rsidRPr="00956704" w:rsidRDefault="00146488" w:rsidP="00B6158B">
      <w:pPr>
        <w:tabs>
          <w:tab w:val="left" w:pos="7080"/>
        </w:tabs>
        <w:spacing w:after="0" w:line="240" w:lineRule="auto"/>
        <w:ind w:left="851" w:hanging="851"/>
        <w:jc w:val="both"/>
        <w:rPr>
          <w:rFonts w:ascii="Times New Roman" w:hAnsi="Times New Roman" w:cs="Times New Roman"/>
          <w:sz w:val="20"/>
          <w:szCs w:val="20"/>
        </w:rPr>
      </w:pPr>
      <w:r w:rsidRPr="00956704">
        <w:rPr>
          <w:rFonts w:ascii="Times New Roman" w:hAnsi="Times New Roman" w:cs="Times New Roman"/>
          <w:sz w:val="20"/>
          <w:szCs w:val="20"/>
        </w:rPr>
        <w:t>Figure 3</w:t>
      </w:r>
      <w:r w:rsidR="00B6158B">
        <w:rPr>
          <w:rFonts w:ascii="Times New Roman" w:hAnsi="Times New Roman" w:cs="Times New Roman"/>
          <w:sz w:val="20"/>
          <w:szCs w:val="20"/>
        </w:rPr>
        <w:t xml:space="preserve">. </w:t>
      </w:r>
      <w:r w:rsidRPr="00956704">
        <w:rPr>
          <w:rFonts w:ascii="Times New Roman" w:hAnsi="Times New Roman" w:cs="Times New Roman"/>
          <w:sz w:val="20"/>
          <w:szCs w:val="20"/>
        </w:rPr>
        <w:t>FTIR spectrum of</w:t>
      </w:r>
      <w:r w:rsidR="00C141B0" w:rsidRPr="00956704">
        <w:rPr>
          <w:rFonts w:ascii="Times New Roman" w:hAnsi="Times New Roman" w:cs="Times New Roman"/>
          <w:sz w:val="20"/>
          <w:szCs w:val="20"/>
        </w:rPr>
        <w:t xml:space="preserve"> </w:t>
      </w:r>
      <w:r w:rsidR="0052468B" w:rsidRPr="00956704">
        <w:rPr>
          <w:rFonts w:ascii="Times New Roman" w:hAnsi="Times New Roman" w:cs="Times New Roman"/>
          <w:sz w:val="20"/>
          <w:szCs w:val="20"/>
        </w:rPr>
        <w:t xml:space="preserve">(a) </w:t>
      </w:r>
      <w:r w:rsidR="00C141B0" w:rsidRPr="00956704">
        <w:rPr>
          <w:rFonts w:ascii="Times New Roman" w:hAnsi="Times New Roman" w:cs="Times New Roman"/>
          <w:sz w:val="20"/>
          <w:szCs w:val="20"/>
        </w:rPr>
        <w:t>sodium N-lauroy</w:t>
      </w:r>
      <w:r w:rsidR="00D84F7E" w:rsidRPr="00956704">
        <w:rPr>
          <w:rFonts w:ascii="Times New Roman" w:hAnsi="Times New Roman" w:cs="Times New Roman"/>
          <w:sz w:val="20"/>
          <w:szCs w:val="20"/>
        </w:rPr>
        <w:t>l</w:t>
      </w:r>
      <w:r w:rsidRPr="00956704">
        <w:rPr>
          <w:rFonts w:ascii="Times New Roman" w:hAnsi="Times New Roman" w:cs="Times New Roman"/>
          <w:sz w:val="20"/>
          <w:szCs w:val="20"/>
        </w:rPr>
        <w:t>sarcosinate</w:t>
      </w:r>
      <w:r w:rsidR="0088401A" w:rsidRPr="00956704">
        <w:rPr>
          <w:rFonts w:ascii="Times New Roman" w:hAnsi="Times New Roman" w:cs="Times New Roman"/>
          <w:sz w:val="20"/>
          <w:szCs w:val="20"/>
        </w:rPr>
        <w:t xml:space="preserve"> hydrate</w:t>
      </w:r>
      <w:r w:rsidR="00C141B0" w:rsidRPr="00956704">
        <w:rPr>
          <w:rFonts w:ascii="Times New Roman" w:hAnsi="Times New Roman" w:cs="Times New Roman"/>
          <w:sz w:val="20"/>
          <w:szCs w:val="20"/>
        </w:rPr>
        <w:t>,</w:t>
      </w:r>
      <w:r w:rsidR="0052468B" w:rsidRPr="00956704">
        <w:rPr>
          <w:rFonts w:ascii="Times New Roman" w:hAnsi="Times New Roman" w:cs="Times New Roman"/>
          <w:sz w:val="20"/>
          <w:szCs w:val="20"/>
        </w:rPr>
        <w:t xml:space="preserve"> (b)</w:t>
      </w:r>
      <w:r w:rsidR="00C141B0" w:rsidRPr="00956704">
        <w:rPr>
          <w:rFonts w:ascii="Times New Roman" w:hAnsi="Times New Roman" w:cs="Times New Roman"/>
          <w:sz w:val="20"/>
          <w:szCs w:val="20"/>
        </w:rPr>
        <w:t xml:space="preserve"> 1-decanol,</w:t>
      </w:r>
      <w:r w:rsidR="0052468B" w:rsidRPr="00956704">
        <w:rPr>
          <w:rFonts w:ascii="Times New Roman" w:hAnsi="Times New Roman" w:cs="Times New Roman"/>
          <w:sz w:val="20"/>
          <w:szCs w:val="20"/>
        </w:rPr>
        <w:t xml:space="preserve"> (c)</w:t>
      </w:r>
      <w:r w:rsidR="00C141B0" w:rsidRPr="00956704">
        <w:rPr>
          <w:rFonts w:ascii="Times New Roman" w:hAnsi="Times New Roman" w:cs="Times New Roman"/>
          <w:sz w:val="20"/>
          <w:szCs w:val="20"/>
        </w:rPr>
        <w:t xml:space="preserve"> gadolinium (III) nitrate solution and </w:t>
      </w:r>
      <w:r w:rsidR="0052468B" w:rsidRPr="00956704">
        <w:rPr>
          <w:rFonts w:ascii="Times New Roman" w:hAnsi="Times New Roman" w:cs="Times New Roman"/>
          <w:sz w:val="20"/>
          <w:szCs w:val="20"/>
        </w:rPr>
        <w:t xml:space="preserve">(d) </w:t>
      </w:r>
      <w:r w:rsidR="009F7A8D" w:rsidRPr="00956704">
        <w:rPr>
          <w:rFonts w:ascii="Times New Roman" w:hAnsi="Times New Roman" w:cs="Times New Roman"/>
          <w:sz w:val="20"/>
          <w:szCs w:val="20"/>
        </w:rPr>
        <w:t>vesicle solution.</w:t>
      </w:r>
    </w:p>
    <w:p w14:paraId="43954A82" w14:textId="77777777" w:rsidR="00C141B0" w:rsidRPr="00956704" w:rsidRDefault="00C141B0" w:rsidP="00C32064">
      <w:pPr>
        <w:tabs>
          <w:tab w:val="left" w:pos="7080"/>
        </w:tabs>
        <w:spacing w:after="0" w:line="240" w:lineRule="auto"/>
        <w:jc w:val="both"/>
        <w:rPr>
          <w:rFonts w:ascii="Times New Roman" w:hAnsi="Times New Roman" w:cs="Times New Roman"/>
          <w:sz w:val="20"/>
          <w:szCs w:val="20"/>
        </w:rPr>
      </w:pPr>
    </w:p>
    <w:p w14:paraId="51583890" w14:textId="6D427904" w:rsidR="00C141B0" w:rsidRPr="00956704" w:rsidRDefault="00C141B0" w:rsidP="00B6158B">
      <w:pPr>
        <w:tabs>
          <w:tab w:val="left" w:pos="7080"/>
        </w:tabs>
        <w:spacing w:after="0" w:line="240" w:lineRule="auto"/>
        <w:ind w:left="851" w:hanging="851"/>
        <w:jc w:val="both"/>
        <w:rPr>
          <w:rFonts w:ascii="Times New Roman" w:hAnsi="Times New Roman" w:cs="Times New Roman"/>
          <w:sz w:val="20"/>
          <w:szCs w:val="20"/>
        </w:rPr>
      </w:pPr>
      <w:r w:rsidRPr="00956704">
        <w:rPr>
          <w:rFonts w:ascii="Times New Roman" w:hAnsi="Times New Roman" w:cs="Times New Roman"/>
          <w:sz w:val="20"/>
          <w:szCs w:val="20"/>
        </w:rPr>
        <w:t>Table 2</w:t>
      </w:r>
      <w:r w:rsidR="00B6158B">
        <w:rPr>
          <w:rFonts w:ascii="Times New Roman" w:hAnsi="Times New Roman" w:cs="Times New Roman"/>
          <w:sz w:val="20"/>
          <w:szCs w:val="20"/>
        </w:rPr>
        <w:t xml:space="preserve">. </w:t>
      </w:r>
      <w:r w:rsidRPr="00956704">
        <w:rPr>
          <w:rFonts w:ascii="Times New Roman" w:hAnsi="Times New Roman" w:cs="Times New Roman"/>
          <w:sz w:val="20"/>
          <w:szCs w:val="20"/>
        </w:rPr>
        <w:t>Vibrational mode assignment of sodium N-lauroy</w:t>
      </w:r>
      <w:r w:rsidR="00D84F7E" w:rsidRPr="00956704">
        <w:rPr>
          <w:rFonts w:ascii="Times New Roman" w:hAnsi="Times New Roman" w:cs="Times New Roman"/>
          <w:sz w:val="20"/>
          <w:szCs w:val="20"/>
        </w:rPr>
        <w:t>l</w:t>
      </w:r>
      <w:r w:rsidR="009D24F8" w:rsidRPr="00956704">
        <w:rPr>
          <w:rFonts w:ascii="Times New Roman" w:hAnsi="Times New Roman" w:cs="Times New Roman"/>
          <w:sz w:val="20"/>
          <w:szCs w:val="20"/>
        </w:rPr>
        <w:t>sarcosinate</w:t>
      </w:r>
      <w:r w:rsidR="0088401A" w:rsidRPr="00956704">
        <w:rPr>
          <w:rFonts w:ascii="Times New Roman" w:hAnsi="Times New Roman" w:cs="Times New Roman"/>
          <w:sz w:val="20"/>
          <w:szCs w:val="20"/>
        </w:rPr>
        <w:t xml:space="preserve"> hydrate</w:t>
      </w:r>
      <w:r w:rsidRPr="00956704">
        <w:rPr>
          <w:rFonts w:ascii="Times New Roman" w:hAnsi="Times New Roman" w:cs="Times New Roman"/>
          <w:sz w:val="20"/>
          <w:szCs w:val="20"/>
        </w:rPr>
        <w:t>, 1-decanol, gadolinium (III)</w:t>
      </w:r>
      <w:r w:rsidR="009D24F8" w:rsidRPr="00956704">
        <w:rPr>
          <w:rFonts w:ascii="Times New Roman" w:hAnsi="Times New Roman" w:cs="Times New Roman"/>
          <w:sz w:val="20"/>
          <w:szCs w:val="20"/>
        </w:rPr>
        <w:t xml:space="preserve"> nitrate solution and vesicle</w:t>
      </w:r>
      <w:r w:rsidRPr="00956704">
        <w:rPr>
          <w:rFonts w:ascii="Times New Roman" w:hAnsi="Times New Roman" w:cs="Times New Roman"/>
          <w:sz w:val="20"/>
          <w:szCs w:val="20"/>
        </w:rPr>
        <w:t xml:space="preserve"> solution</w:t>
      </w:r>
    </w:p>
    <w:p w14:paraId="407ED643" w14:textId="77777777" w:rsidR="00DB15B4" w:rsidRPr="00956704" w:rsidRDefault="00DB15B4" w:rsidP="00C32064">
      <w:pPr>
        <w:tabs>
          <w:tab w:val="left" w:pos="7080"/>
        </w:tabs>
        <w:spacing w:after="0" w:line="240" w:lineRule="auto"/>
        <w:jc w:val="both"/>
        <w:rPr>
          <w:rFonts w:ascii="Times New Roman" w:hAnsi="Times New Roman" w:cs="Times New Roman"/>
          <w:sz w:val="20"/>
          <w:szCs w:val="20"/>
        </w:rPr>
      </w:pPr>
    </w:p>
    <w:tbl>
      <w:tblPr>
        <w:tblStyle w:val="TableGrid"/>
        <w:tblW w:w="0" w:type="auto"/>
        <w:jc w:val="center"/>
        <w:tblLook w:val="04A0" w:firstRow="1" w:lastRow="0" w:firstColumn="1" w:lastColumn="0" w:noHBand="0" w:noVBand="1"/>
      </w:tblPr>
      <w:tblGrid>
        <w:gridCol w:w="3571"/>
        <w:gridCol w:w="1577"/>
        <w:gridCol w:w="866"/>
        <w:gridCol w:w="1072"/>
        <w:gridCol w:w="1046"/>
        <w:gridCol w:w="866"/>
      </w:tblGrid>
      <w:tr w:rsidR="00304DB7" w:rsidRPr="00956704" w14:paraId="5B02A5DF" w14:textId="77777777" w:rsidTr="00B6158B">
        <w:trPr>
          <w:trHeight w:val="353"/>
          <w:jc w:val="center"/>
        </w:trPr>
        <w:tc>
          <w:tcPr>
            <w:tcW w:w="0" w:type="auto"/>
            <w:vMerge w:val="restart"/>
            <w:tcBorders>
              <w:top w:val="single" w:sz="4" w:space="0" w:color="auto"/>
              <w:left w:val="nil"/>
              <w:bottom w:val="nil"/>
              <w:right w:val="nil"/>
            </w:tcBorders>
            <w:vAlign w:val="center"/>
          </w:tcPr>
          <w:p w14:paraId="5CEE9C09" w14:textId="77777777" w:rsidR="00C141B0" w:rsidRPr="00B6158B" w:rsidRDefault="00C141B0" w:rsidP="00B6158B">
            <w:pPr>
              <w:tabs>
                <w:tab w:val="left" w:pos="7080"/>
              </w:tabs>
              <w:jc w:val="center"/>
              <w:rPr>
                <w:rFonts w:ascii="Times New Roman" w:hAnsi="Times New Roman" w:cs="Times New Roman"/>
                <w:b/>
                <w:sz w:val="20"/>
                <w:szCs w:val="20"/>
              </w:rPr>
            </w:pPr>
            <w:r w:rsidRPr="00B6158B">
              <w:rPr>
                <w:rFonts w:ascii="Times New Roman" w:hAnsi="Times New Roman" w:cs="Times New Roman"/>
                <w:b/>
                <w:sz w:val="20"/>
                <w:szCs w:val="20"/>
              </w:rPr>
              <w:t>Modes of vibration</w:t>
            </w:r>
          </w:p>
        </w:tc>
        <w:tc>
          <w:tcPr>
            <w:tcW w:w="0" w:type="auto"/>
            <w:vMerge w:val="restart"/>
            <w:tcBorders>
              <w:top w:val="single" w:sz="4" w:space="0" w:color="auto"/>
              <w:left w:val="nil"/>
              <w:right w:val="nil"/>
            </w:tcBorders>
            <w:vAlign w:val="center"/>
          </w:tcPr>
          <w:p w14:paraId="3E082625" w14:textId="77777777" w:rsidR="00B6158B" w:rsidRDefault="00B6158B" w:rsidP="00B6158B">
            <w:pPr>
              <w:tabs>
                <w:tab w:val="left" w:pos="7080"/>
              </w:tabs>
              <w:jc w:val="center"/>
              <w:rPr>
                <w:rFonts w:ascii="Times New Roman" w:hAnsi="Times New Roman" w:cs="Times New Roman"/>
                <w:b/>
                <w:sz w:val="20"/>
                <w:szCs w:val="20"/>
              </w:rPr>
            </w:pPr>
            <w:r>
              <w:rPr>
                <w:rFonts w:ascii="Times New Roman" w:hAnsi="Times New Roman" w:cs="Times New Roman"/>
                <w:b/>
                <w:sz w:val="20"/>
                <w:szCs w:val="20"/>
              </w:rPr>
              <w:t xml:space="preserve">Functional </w:t>
            </w:r>
          </w:p>
          <w:p w14:paraId="48E4DAFD" w14:textId="59AC2A10" w:rsidR="00C141B0" w:rsidRPr="00B6158B" w:rsidRDefault="00B6158B" w:rsidP="00B6158B">
            <w:pPr>
              <w:tabs>
                <w:tab w:val="left" w:pos="7080"/>
              </w:tabs>
              <w:jc w:val="center"/>
              <w:rPr>
                <w:rFonts w:ascii="Times New Roman" w:hAnsi="Times New Roman" w:cs="Times New Roman"/>
                <w:b/>
                <w:sz w:val="20"/>
                <w:szCs w:val="20"/>
              </w:rPr>
            </w:pPr>
            <w:r>
              <w:rPr>
                <w:rFonts w:ascii="Times New Roman" w:hAnsi="Times New Roman" w:cs="Times New Roman"/>
                <w:b/>
                <w:sz w:val="20"/>
                <w:szCs w:val="20"/>
              </w:rPr>
              <w:t>G</w:t>
            </w:r>
            <w:r w:rsidR="00C141B0" w:rsidRPr="00B6158B">
              <w:rPr>
                <w:rFonts w:ascii="Times New Roman" w:hAnsi="Times New Roman" w:cs="Times New Roman"/>
                <w:b/>
                <w:sz w:val="20"/>
                <w:szCs w:val="20"/>
              </w:rPr>
              <w:t>roup</w:t>
            </w:r>
          </w:p>
        </w:tc>
        <w:tc>
          <w:tcPr>
            <w:tcW w:w="0" w:type="auto"/>
            <w:gridSpan w:val="4"/>
            <w:tcBorders>
              <w:top w:val="single" w:sz="4" w:space="0" w:color="auto"/>
              <w:left w:val="nil"/>
              <w:bottom w:val="single" w:sz="4" w:space="0" w:color="auto"/>
              <w:right w:val="nil"/>
            </w:tcBorders>
            <w:vAlign w:val="center"/>
          </w:tcPr>
          <w:p w14:paraId="0EB1EDF6" w14:textId="77777777" w:rsidR="00C141B0" w:rsidRPr="00B6158B" w:rsidRDefault="00C141B0" w:rsidP="00B6158B">
            <w:pPr>
              <w:tabs>
                <w:tab w:val="left" w:pos="7080"/>
              </w:tabs>
              <w:jc w:val="center"/>
              <w:rPr>
                <w:rFonts w:ascii="Times New Roman" w:hAnsi="Times New Roman" w:cs="Times New Roman"/>
                <w:b/>
                <w:sz w:val="20"/>
                <w:szCs w:val="20"/>
              </w:rPr>
            </w:pPr>
            <w:r w:rsidRPr="00B6158B">
              <w:rPr>
                <w:rFonts w:ascii="Times New Roman" w:hAnsi="Times New Roman" w:cs="Times New Roman"/>
                <w:b/>
                <w:sz w:val="20"/>
                <w:szCs w:val="20"/>
              </w:rPr>
              <w:t>Wavenumber (cm</w:t>
            </w:r>
            <w:r w:rsidRPr="00B6158B">
              <w:rPr>
                <w:rFonts w:ascii="Times New Roman" w:hAnsi="Times New Roman" w:cs="Times New Roman"/>
                <w:b/>
                <w:sz w:val="20"/>
                <w:szCs w:val="20"/>
                <w:vertAlign w:val="superscript"/>
              </w:rPr>
              <w:t>-1</w:t>
            </w:r>
            <w:r w:rsidRPr="00B6158B">
              <w:rPr>
                <w:rFonts w:ascii="Times New Roman" w:hAnsi="Times New Roman" w:cs="Times New Roman"/>
                <w:b/>
                <w:sz w:val="20"/>
                <w:szCs w:val="20"/>
              </w:rPr>
              <w:t>)</w:t>
            </w:r>
          </w:p>
        </w:tc>
      </w:tr>
      <w:tr w:rsidR="00304DB7" w:rsidRPr="00956704" w14:paraId="1D52F734" w14:textId="77777777" w:rsidTr="00B6158B">
        <w:trPr>
          <w:trHeight w:val="119"/>
          <w:jc w:val="center"/>
        </w:trPr>
        <w:tc>
          <w:tcPr>
            <w:tcW w:w="0" w:type="auto"/>
            <w:vMerge/>
            <w:tcBorders>
              <w:top w:val="nil"/>
              <w:left w:val="nil"/>
              <w:bottom w:val="single" w:sz="4" w:space="0" w:color="auto"/>
              <w:right w:val="nil"/>
            </w:tcBorders>
            <w:vAlign w:val="center"/>
          </w:tcPr>
          <w:p w14:paraId="0FA23C00" w14:textId="77777777" w:rsidR="00C141B0" w:rsidRPr="00B6158B" w:rsidRDefault="00C141B0" w:rsidP="00B6158B">
            <w:pPr>
              <w:tabs>
                <w:tab w:val="left" w:pos="7080"/>
              </w:tabs>
              <w:jc w:val="center"/>
              <w:rPr>
                <w:rFonts w:ascii="Times New Roman" w:hAnsi="Times New Roman" w:cs="Times New Roman"/>
                <w:b/>
                <w:sz w:val="20"/>
                <w:szCs w:val="20"/>
              </w:rPr>
            </w:pPr>
          </w:p>
        </w:tc>
        <w:tc>
          <w:tcPr>
            <w:tcW w:w="0" w:type="auto"/>
            <w:vMerge/>
            <w:tcBorders>
              <w:left w:val="nil"/>
              <w:bottom w:val="single" w:sz="4" w:space="0" w:color="auto"/>
              <w:right w:val="nil"/>
            </w:tcBorders>
            <w:vAlign w:val="center"/>
          </w:tcPr>
          <w:p w14:paraId="5DE47343" w14:textId="77777777" w:rsidR="00C141B0" w:rsidRPr="00B6158B" w:rsidRDefault="00C141B0" w:rsidP="00B6158B">
            <w:pPr>
              <w:tabs>
                <w:tab w:val="left" w:pos="7080"/>
              </w:tabs>
              <w:jc w:val="center"/>
              <w:rPr>
                <w:rFonts w:ascii="Times New Roman" w:hAnsi="Times New Roman" w:cs="Times New Roman"/>
                <w:b/>
                <w:sz w:val="20"/>
                <w:szCs w:val="20"/>
              </w:rPr>
            </w:pPr>
          </w:p>
        </w:tc>
        <w:tc>
          <w:tcPr>
            <w:tcW w:w="0" w:type="auto"/>
            <w:tcBorders>
              <w:top w:val="single" w:sz="4" w:space="0" w:color="auto"/>
              <w:left w:val="nil"/>
              <w:bottom w:val="single" w:sz="4" w:space="0" w:color="auto"/>
              <w:right w:val="nil"/>
            </w:tcBorders>
            <w:vAlign w:val="center"/>
          </w:tcPr>
          <w:p w14:paraId="2026B213" w14:textId="77777777" w:rsidR="00C141B0" w:rsidRPr="00B6158B" w:rsidRDefault="00C141B0" w:rsidP="00B6158B">
            <w:pPr>
              <w:tabs>
                <w:tab w:val="left" w:pos="7080"/>
              </w:tabs>
              <w:jc w:val="center"/>
              <w:rPr>
                <w:rFonts w:ascii="Times New Roman" w:hAnsi="Times New Roman" w:cs="Times New Roman"/>
                <w:b/>
                <w:sz w:val="20"/>
                <w:szCs w:val="20"/>
              </w:rPr>
            </w:pPr>
            <w:r w:rsidRPr="00B6158B">
              <w:rPr>
                <w:rFonts w:ascii="Times New Roman" w:hAnsi="Times New Roman" w:cs="Times New Roman"/>
                <w:b/>
                <w:sz w:val="20"/>
                <w:szCs w:val="20"/>
              </w:rPr>
              <w:t>SNLS</w:t>
            </w:r>
          </w:p>
        </w:tc>
        <w:tc>
          <w:tcPr>
            <w:tcW w:w="0" w:type="auto"/>
            <w:tcBorders>
              <w:top w:val="single" w:sz="4" w:space="0" w:color="auto"/>
              <w:left w:val="nil"/>
              <w:bottom w:val="single" w:sz="4" w:space="0" w:color="auto"/>
              <w:right w:val="nil"/>
            </w:tcBorders>
            <w:vAlign w:val="center"/>
          </w:tcPr>
          <w:p w14:paraId="078A497D" w14:textId="77777777" w:rsidR="00C141B0" w:rsidRPr="00B6158B" w:rsidRDefault="00C141B0" w:rsidP="00B6158B">
            <w:pPr>
              <w:tabs>
                <w:tab w:val="left" w:pos="7080"/>
              </w:tabs>
              <w:jc w:val="center"/>
              <w:rPr>
                <w:rFonts w:ascii="Times New Roman" w:hAnsi="Times New Roman" w:cs="Times New Roman"/>
                <w:b/>
                <w:sz w:val="20"/>
                <w:szCs w:val="20"/>
              </w:rPr>
            </w:pPr>
            <w:r w:rsidRPr="00B6158B">
              <w:rPr>
                <w:rFonts w:ascii="Times New Roman" w:hAnsi="Times New Roman" w:cs="Times New Roman"/>
                <w:b/>
                <w:sz w:val="20"/>
                <w:szCs w:val="20"/>
              </w:rPr>
              <w:t>1-Decanol</w:t>
            </w:r>
          </w:p>
        </w:tc>
        <w:tc>
          <w:tcPr>
            <w:tcW w:w="0" w:type="auto"/>
            <w:tcBorders>
              <w:top w:val="single" w:sz="4" w:space="0" w:color="auto"/>
              <w:left w:val="nil"/>
              <w:bottom w:val="single" w:sz="4" w:space="0" w:color="auto"/>
              <w:right w:val="nil"/>
            </w:tcBorders>
            <w:vAlign w:val="center"/>
          </w:tcPr>
          <w:p w14:paraId="5F31F7EE" w14:textId="77777777" w:rsidR="00C141B0" w:rsidRPr="00B6158B" w:rsidRDefault="00C141B0" w:rsidP="00B6158B">
            <w:pPr>
              <w:tabs>
                <w:tab w:val="left" w:pos="7080"/>
              </w:tabs>
              <w:jc w:val="center"/>
              <w:rPr>
                <w:rFonts w:ascii="Times New Roman" w:hAnsi="Times New Roman" w:cs="Times New Roman"/>
                <w:b/>
                <w:sz w:val="20"/>
                <w:szCs w:val="20"/>
              </w:rPr>
            </w:pPr>
            <w:r w:rsidRPr="00B6158B">
              <w:rPr>
                <w:rFonts w:ascii="Times New Roman" w:hAnsi="Times New Roman" w:cs="Times New Roman"/>
                <w:b/>
                <w:sz w:val="20"/>
                <w:szCs w:val="20"/>
              </w:rPr>
              <w:t>Gd(NO</w:t>
            </w:r>
            <w:r w:rsidRPr="00B6158B">
              <w:rPr>
                <w:rFonts w:ascii="Times New Roman" w:hAnsi="Times New Roman" w:cs="Times New Roman"/>
                <w:b/>
                <w:sz w:val="20"/>
                <w:szCs w:val="20"/>
                <w:vertAlign w:val="subscript"/>
              </w:rPr>
              <w:t>3</w:t>
            </w:r>
            <w:r w:rsidRPr="00B6158B">
              <w:rPr>
                <w:rFonts w:ascii="Times New Roman" w:hAnsi="Times New Roman" w:cs="Times New Roman"/>
                <w:b/>
                <w:sz w:val="20"/>
                <w:szCs w:val="20"/>
              </w:rPr>
              <w:t>)</w:t>
            </w:r>
            <w:r w:rsidRPr="00B6158B">
              <w:rPr>
                <w:rFonts w:ascii="Times New Roman" w:hAnsi="Times New Roman" w:cs="Times New Roman"/>
                <w:b/>
                <w:sz w:val="20"/>
                <w:szCs w:val="20"/>
                <w:vertAlign w:val="subscript"/>
              </w:rPr>
              <w:t>3</w:t>
            </w:r>
          </w:p>
        </w:tc>
        <w:tc>
          <w:tcPr>
            <w:tcW w:w="0" w:type="auto"/>
            <w:tcBorders>
              <w:top w:val="single" w:sz="4" w:space="0" w:color="auto"/>
              <w:left w:val="nil"/>
              <w:bottom w:val="single" w:sz="4" w:space="0" w:color="auto"/>
              <w:right w:val="nil"/>
            </w:tcBorders>
            <w:vAlign w:val="center"/>
          </w:tcPr>
          <w:p w14:paraId="1B015628" w14:textId="77777777" w:rsidR="00C141B0" w:rsidRPr="00B6158B" w:rsidRDefault="00C141B0" w:rsidP="00B6158B">
            <w:pPr>
              <w:tabs>
                <w:tab w:val="left" w:pos="7080"/>
              </w:tabs>
              <w:jc w:val="center"/>
              <w:rPr>
                <w:rFonts w:ascii="Times New Roman" w:hAnsi="Times New Roman" w:cs="Times New Roman"/>
                <w:b/>
                <w:sz w:val="20"/>
                <w:szCs w:val="20"/>
              </w:rPr>
            </w:pPr>
            <w:r w:rsidRPr="00B6158B">
              <w:rPr>
                <w:rFonts w:ascii="Times New Roman" w:hAnsi="Times New Roman" w:cs="Times New Roman"/>
                <w:b/>
                <w:sz w:val="20"/>
                <w:szCs w:val="20"/>
              </w:rPr>
              <w:t>Vesicle</w:t>
            </w:r>
          </w:p>
        </w:tc>
      </w:tr>
      <w:tr w:rsidR="00304DB7" w:rsidRPr="00956704" w14:paraId="52AF5430" w14:textId="77777777" w:rsidTr="00B6158B">
        <w:trPr>
          <w:trHeight w:val="60"/>
          <w:jc w:val="center"/>
        </w:trPr>
        <w:tc>
          <w:tcPr>
            <w:tcW w:w="0" w:type="auto"/>
            <w:tcBorders>
              <w:top w:val="single" w:sz="4" w:space="0" w:color="auto"/>
              <w:left w:val="nil"/>
              <w:bottom w:val="nil"/>
              <w:right w:val="nil"/>
            </w:tcBorders>
            <w:vAlign w:val="center"/>
          </w:tcPr>
          <w:p w14:paraId="12E241FC"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O-H stretch (wide, strong)</w:t>
            </w:r>
          </w:p>
        </w:tc>
        <w:tc>
          <w:tcPr>
            <w:tcW w:w="0" w:type="auto"/>
            <w:tcBorders>
              <w:top w:val="single" w:sz="4" w:space="0" w:color="auto"/>
              <w:left w:val="nil"/>
              <w:bottom w:val="nil"/>
              <w:right w:val="nil"/>
            </w:tcBorders>
            <w:vAlign w:val="center"/>
          </w:tcPr>
          <w:p w14:paraId="0D0A2DF4"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Hydroxyl</w:t>
            </w:r>
          </w:p>
        </w:tc>
        <w:tc>
          <w:tcPr>
            <w:tcW w:w="0" w:type="auto"/>
            <w:tcBorders>
              <w:top w:val="single" w:sz="4" w:space="0" w:color="auto"/>
              <w:left w:val="nil"/>
              <w:bottom w:val="nil"/>
              <w:right w:val="nil"/>
            </w:tcBorders>
            <w:vAlign w:val="center"/>
          </w:tcPr>
          <w:p w14:paraId="5A918F1A"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3425.37</w:t>
            </w:r>
          </w:p>
        </w:tc>
        <w:tc>
          <w:tcPr>
            <w:tcW w:w="0" w:type="auto"/>
            <w:tcBorders>
              <w:top w:val="single" w:sz="4" w:space="0" w:color="auto"/>
              <w:left w:val="nil"/>
              <w:bottom w:val="nil"/>
              <w:right w:val="nil"/>
            </w:tcBorders>
            <w:vAlign w:val="center"/>
          </w:tcPr>
          <w:p w14:paraId="1D2BD1C2"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3341.79</w:t>
            </w:r>
          </w:p>
        </w:tc>
        <w:tc>
          <w:tcPr>
            <w:tcW w:w="0" w:type="auto"/>
            <w:tcBorders>
              <w:top w:val="single" w:sz="4" w:space="0" w:color="auto"/>
              <w:left w:val="nil"/>
              <w:bottom w:val="nil"/>
              <w:right w:val="nil"/>
            </w:tcBorders>
            <w:vAlign w:val="center"/>
          </w:tcPr>
          <w:p w14:paraId="351AB5E0"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3330.65</w:t>
            </w:r>
          </w:p>
        </w:tc>
        <w:tc>
          <w:tcPr>
            <w:tcW w:w="0" w:type="auto"/>
            <w:tcBorders>
              <w:top w:val="single" w:sz="4" w:space="0" w:color="auto"/>
              <w:left w:val="nil"/>
              <w:bottom w:val="nil"/>
              <w:right w:val="nil"/>
            </w:tcBorders>
            <w:vAlign w:val="center"/>
          </w:tcPr>
          <w:p w14:paraId="5CC02744"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3340.40</w:t>
            </w:r>
          </w:p>
        </w:tc>
      </w:tr>
      <w:tr w:rsidR="00304DB7" w:rsidRPr="00956704" w14:paraId="2BAD0CA3" w14:textId="77777777" w:rsidTr="00B6158B">
        <w:trPr>
          <w:trHeight w:val="70"/>
          <w:jc w:val="center"/>
        </w:trPr>
        <w:tc>
          <w:tcPr>
            <w:tcW w:w="0" w:type="auto"/>
            <w:tcBorders>
              <w:top w:val="nil"/>
              <w:left w:val="nil"/>
              <w:bottom w:val="nil"/>
              <w:right w:val="nil"/>
            </w:tcBorders>
            <w:vAlign w:val="center"/>
          </w:tcPr>
          <w:p w14:paraId="2B3D9246"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C=C-H</w:t>
            </w:r>
            <w:r w:rsidR="008265FB" w:rsidRPr="00956704">
              <w:rPr>
                <w:rFonts w:ascii="Times New Roman" w:hAnsi="Times New Roman" w:cs="Times New Roman"/>
                <w:sz w:val="20"/>
                <w:szCs w:val="20"/>
              </w:rPr>
              <w:t xml:space="preserve"> asymmetric stretch</w:t>
            </w:r>
          </w:p>
        </w:tc>
        <w:tc>
          <w:tcPr>
            <w:tcW w:w="0" w:type="auto"/>
            <w:tcBorders>
              <w:top w:val="nil"/>
              <w:left w:val="nil"/>
              <w:bottom w:val="nil"/>
              <w:right w:val="nil"/>
            </w:tcBorders>
            <w:vAlign w:val="center"/>
          </w:tcPr>
          <w:p w14:paraId="7421634A"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Alkenes</w:t>
            </w:r>
          </w:p>
        </w:tc>
        <w:tc>
          <w:tcPr>
            <w:tcW w:w="0" w:type="auto"/>
            <w:tcBorders>
              <w:top w:val="nil"/>
              <w:left w:val="nil"/>
              <w:bottom w:val="nil"/>
              <w:right w:val="nil"/>
            </w:tcBorders>
            <w:vAlign w:val="center"/>
          </w:tcPr>
          <w:p w14:paraId="3FEB023F"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3210.79</w:t>
            </w:r>
          </w:p>
        </w:tc>
        <w:tc>
          <w:tcPr>
            <w:tcW w:w="0" w:type="auto"/>
            <w:tcBorders>
              <w:top w:val="nil"/>
              <w:left w:val="nil"/>
              <w:bottom w:val="nil"/>
              <w:right w:val="nil"/>
            </w:tcBorders>
            <w:vAlign w:val="center"/>
          </w:tcPr>
          <w:p w14:paraId="35C2082C" w14:textId="77777777" w:rsidR="00C141B0" w:rsidRPr="00956704" w:rsidRDefault="00956704"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vertAlign w:val="superscript"/>
              </w:rPr>
              <w:t>n.d</w:t>
            </w:r>
          </w:p>
        </w:tc>
        <w:tc>
          <w:tcPr>
            <w:tcW w:w="0" w:type="auto"/>
            <w:tcBorders>
              <w:top w:val="nil"/>
              <w:left w:val="nil"/>
              <w:bottom w:val="nil"/>
              <w:right w:val="nil"/>
            </w:tcBorders>
            <w:vAlign w:val="center"/>
          </w:tcPr>
          <w:p w14:paraId="6FC05F4A" w14:textId="77777777" w:rsidR="00C141B0" w:rsidRPr="00956704" w:rsidRDefault="00956704"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vertAlign w:val="superscript"/>
              </w:rPr>
              <w:t>n.d</w:t>
            </w:r>
          </w:p>
        </w:tc>
        <w:tc>
          <w:tcPr>
            <w:tcW w:w="0" w:type="auto"/>
            <w:tcBorders>
              <w:top w:val="nil"/>
              <w:left w:val="nil"/>
              <w:bottom w:val="nil"/>
              <w:right w:val="nil"/>
            </w:tcBorders>
            <w:vAlign w:val="center"/>
          </w:tcPr>
          <w:p w14:paraId="42149BE2" w14:textId="77777777" w:rsidR="00C141B0" w:rsidRPr="00956704" w:rsidRDefault="00956704"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vertAlign w:val="superscript"/>
              </w:rPr>
              <w:t>n.d</w:t>
            </w:r>
          </w:p>
        </w:tc>
      </w:tr>
      <w:tr w:rsidR="00304DB7" w:rsidRPr="00956704" w14:paraId="2E6D7455" w14:textId="77777777" w:rsidTr="00B6158B">
        <w:trPr>
          <w:trHeight w:val="70"/>
          <w:jc w:val="center"/>
        </w:trPr>
        <w:tc>
          <w:tcPr>
            <w:tcW w:w="0" w:type="auto"/>
            <w:tcBorders>
              <w:top w:val="nil"/>
              <w:left w:val="nil"/>
              <w:bottom w:val="nil"/>
              <w:right w:val="nil"/>
            </w:tcBorders>
            <w:vAlign w:val="center"/>
          </w:tcPr>
          <w:p w14:paraId="28CA9365"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H-C-H symmetric and asymmetric stretch</w:t>
            </w:r>
          </w:p>
        </w:tc>
        <w:tc>
          <w:tcPr>
            <w:tcW w:w="0" w:type="auto"/>
            <w:tcBorders>
              <w:top w:val="nil"/>
              <w:left w:val="nil"/>
              <w:bottom w:val="nil"/>
              <w:right w:val="nil"/>
            </w:tcBorders>
            <w:vAlign w:val="center"/>
          </w:tcPr>
          <w:p w14:paraId="7E855CC9"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Alkanes</w:t>
            </w:r>
          </w:p>
        </w:tc>
        <w:tc>
          <w:tcPr>
            <w:tcW w:w="0" w:type="auto"/>
            <w:tcBorders>
              <w:top w:val="nil"/>
              <w:left w:val="nil"/>
              <w:bottom w:val="nil"/>
              <w:right w:val="nil"/>
            </w:tcBorders>
            <w:vAlign w:val="center"/>
          </w:tcPr>
          <w:p w14:paraId="5D4575B7"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2920.67</w:t>
            </w:r>
          </w:p>
        </w:tc>
        <w:tc>
          <w:tcPr>
            <w:tcW w:w="0" w:type="auto"/>
            <w:tcBorders>
              <w:top w:val="nil"/>
              <w:left w:val="nil"/>
              <w:bottom w:val="nil"/>
              <w:right w:val="nil"/>
            </w:tcBorders>
            <w:vAlign w:val="center"/>
          </w:tcPr>
          <w:p w14:paraId="4CC1E07F"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2922.26</w:t>
            </w:r>
          </w:p>
        </w:tc>
        <w:tc>
          <w:tcPr>
            <w:tcW w:w="0" w:type="auto"/>
            <w:tcBorders>
              <w:top w:val="nil"/>
              <w:left w:val="nil"/>
              <w:bottom w:val="nil"/>
              <w:right w:val="nil"/>
            </w:tcBorders>
            <w:vAlign w:val="center"/>
          </w:tcPr>
          <w:p w14:paraId="44CE3B02" w14:textId="77777777" w:rsidR="00C141B0" w:rsidRPr="00956704" w:rsidRDefault="00956704"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vertAlign w:val="superscript"/>
              </w:rPr>
              <w:t>n.d</w:t>
            </w:r>
          </w:p>
        </w:tc>
        <w:tc>
          <w:tcPr>
            <w:tcW w:w="0" w:type="auto"/>
            <w:tcBorders>
              <w:top w:val="nil"/>
              <w:left w:val="nil"/>
              <w:bottom w:val="nil"/>
              <w:right w:val="nil"/>
            </w:tcBorders>
            <w:vAlign w:val="center"/>
          </w:tcPr>
          <w:p w14:paraId="36BA9185" w14:textId="77777777" w:rsidR="00C141B0" w:rsidRPr="00956704" w:rsidRDefault="00956704"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vertAlign w:val="superscript"/>
              </w:rPr>
              <w:t>n.d</w:t>
            </w:r>
          </w:p>
        </w:tc>
      </w:tr>
      <w:tr w:rsidR="00304DB7" w:rsidRPr="00956704" w14:paraId="3265B389" w14:textId="77777777" w:rsidTr="00B6158B">
        <w:trPr>
          <w:trHeight w:val="70"/>
          <w:jc w:val="center"/>
        </w:trPr>
        <w:tc>
          <w:tcPr>
            <w:tcW w:w="0" w:type="auto"/>
            <w:tcBorders>
              <w:top w:val="nil"/>
              <w:left w:val="nil"/>
              <w:bottom w:val="nil"/>
              <w:right w:val="nil"/>
            </w:tcBorders>
            <w:vAlign w:val="center"/>
          </w:tcPr>
          <w:p w14:paraId="3814B2A0"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C-H bend</w:t>
            </w:r>
          </w:p>
        </w:tc>
        <w:tc>
          <w:tcPr>
            <w:tcW w:w="0" w:type="auto"/>
            <w:tcBorders>
              <w:top w:val="nil"/>
              <w:left w:val="nil"/>
              <w:bottom w:val="nil"/>
              <w:right w:val="nil"/>
            </w:tcBorders>
            <w:vAlign w:val="center"/>
          </w:tcPr>
          <w:p w14:paraId="0D15847C"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Alkanes</w:t>
            </w:r>
          </w:p>
        </w:tc>
        <w:tc>
          <w:tcPr>
            <w:tcW w:w="0" w:type="auto"/>
            <w:tcBorders>
              <w:top w:val="nil"/>
              <w:left w:val="nil"/>
              <w:bottom w:val="nil"/>
              <w:right w:val="nil"/>
            </w:tcBorders>
            <w:vAlign w:val="center"/>
          </w:tcPr>
          <w:p w14:paraId="0D885328"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1465.36</w:t>
            </w:r>
          </w:p>
        </w:tc>
        <w:tc>
          <w:tcPr>
            <w:tcW w:w="0" w:type="auto"/>
            <w:tcBorders>
              <w:top w:val="nil"/>
              <w:left w:val="nil"/>
              <w:bottom w:val="nil"/>
              <w:right w:val="nil"/>
            </w:tcBorders>
            <w:vAlign w:val="center"/>
          </w:tcPr>
          <w:p w14:paraId="41EACB4C"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1465.79</w:t>
            </w:r>
          </w:p>
        </w:tc>
        <w:tc>
          <w:tcPr>
            <w:tcW w:w="0" w:type="auto"/>
            <w:tcBorders>
              <w:top w:val="nil"/>
              <w:left w:val="nil"/>
              <w:bottom w:val="nil"/>
              <w:right w:val="nil"/>
            </w:tcBorders>
            <w:vAlign w:val="center"/>
          </w:tcPr>
          <w:p w14:paraId="6785EB10" w14:textId="77777777" w:rsidR="00C141B0" w:rsidRPr="00956704" w:rsidRDefault="00956704"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vertAlign w:val="superscript"/>
              </w:rPr>
              <w:t>n.d</w:t>
            </w:r>
          </w:p>
        </w:tc>
        <w:tc>
          <w:tcPr>
            <w:tcW w:w="0" w:type="auto"/>
            <w:tcBorders>
              <w:top w:val="nil"/>
              <w:left w:val="nil"/>
              <w:bottom w:val="nil"/>
              <w:right w:val="nil"/>
            </w:tcBorders>
            <w:vAlign w:val="center"/>
          </w:tcPr>
          <w:p w14:paraId="1797B775" w14:textId="77777777" w:rsidR="00C141B0" w:rsidRPr="00956704" w:rsidRDefault="00956704"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vertAlign w:val="superscript"/>
              </w:rPr>
              <w:t>n.d</w:t>
            </w:r>
          </w:p>
        </w:tc>
      </w:tr>
      <w:tr w:rsidR="00304DB7" w:rsidRPr="00956704" w14:paraId="07F2C0C9" w14:textId="77777777" w:rsidTr="00B6158B">
        <w:trPr>
          <w:trHeight w:val="70"/>
          <w:jc w:val="center"/>
        </w:trPr>
        <w:tc>
          <w:tcPr>
            <w:tcW w:w="0" w:type="auto"/>
            <w:tcBorders>
              <w:top w:val="nil"/>
              <w:left w:val="nil"/>
              <w:bottom w:val="single" w:sz="4" w:space="0" w:color="auto"/>
              <w:right w:val="nil"/>
            </w:tcBorders>
            <w:vAlign w:val="center"/>
          </w:tcPr>
          <w:p w14:paraId="02A552CF"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C-N stretch</w:t>
            </w:r>
          </w:p>
        </w:tc>
        <w:tc>
          <w:tcPr>
            <w:tcW w:w="0" w:type="auto"/>
            <w:tcBorders>
              <w:top w:val="nil"/>
              <w:left w:val="nil"/>
              <w:bottom w:val="single" w:sz="4" w:space="0" w:color="auto"/>
              <w:right w:val="nil"/>
            </w:tcBorders>
            <w:vAlign w:val="center"/>
          </w:tcPr>
          <w:p w14:paraId="1B667FFB"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Aliphatic amines</w:t>
            </w:r>
          </w:p>
        </w:tc>
        <w:tc>
          <w:tcPr>
            <w:tcW w:w="0" w:type="auto"/>
            <w:tcBorders>
              <w:top w:val="nil"/>
              <w:left w:val="nil"/>
              <w:bottom w:val="single" w:sz="4" w:space="0" w:color="auto"/>
              <w:right w:val="nil"/>
            </w:tcBorders>
            <w:vAlign w:val="center"/>
          </w:tcPr>
          <w:p w14:paraId="46487D2D" w14:textId="77777777" w:rsidR="00C141B0" w:rsidRPr="00956704" w:rsidRDefault="00956704"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vertAlign w:val="superscript"/>
              </w:rPr>
              <w:t>n.d</w:t>
            </w:r>
          </w:p>
        </w:tc>
        <w:tc>
          <w:tcPr>
            <w:tcW w:w="0" w:type="auto"/>
            <w:tcBorders>
              <w:top w:val="nil"/>
              <w:left w:val="nil"/>
              <w:bottom w:val="single" w:sz="4" w:space="0" w:color="auto"/>
              <w:right w:val="nil"/>
            </w:tcBorders>
            <w:vAlign w:val="center"/>
          </w:tcPr>
          <w:p w14:paraId="65F712A5" w14:textId="77777777" w:rsidR="00C141B0" w:rsidRPr="00956704" w:rsidRDefault="00C141B0"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rPr>
              <w:t>1056.42</w:t>
            </w:r>
          </w:p>
        </w:tc>
        <w:tc>
          <w:tcPr>
            <w:tcW w:w="0" w:type="auto"/>
            <w:tcBorders>
              <w:top w:val="nil"/>
              <w:left w:val="nil"/>
              <w:bottom w:val="single" w:sz="4" w:space="0" w:color="auto"/>
              <w:right w:val="nil"/>
            </w:tcBorders>
            <w:vAlign w:val="center"/>
          </w:tcPr>
          <w:p w14:paraId="529321FA" w14:textId="77777777" w:rsidR="00C141B0" w:rsidRPr="00956704" w:rsidRDefault="00956704"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vertAlign w:val="superscript"/>
              </w:rPr>
              <w:t>n.d</w:t>
            </w:r>
          </w:p>
        </w:tc>
        <w:tc>
          <w:tcPr>
            <w:tcW w:w="0" w:type="auto"/>
            <w:tcBorders>
              <w:top w:val="nil"/>
              <w:left w:val="nil"/>
              <w:bottom w:val="single" w:sz="4" w:space="0" w:color="auto"/>
              <w:right w:val="nil"/>
            </w:tcBorders>
            <w:vAlign w:val="center"/>
          </w:tcPr>
          <w:p w14:paraId="718B4C15" w14:textId="77777777" w:rsidR="00C141B0" w:rsidRPr="00956704" w:rsidRDefault="00956704" w:rsidP="00B6158B">
            <w:pPr>
              <w:tabs>
                <w:tab w:val="left" w:pos="7080"/>
              </w:tabs>
              <w:jc w:val="center"/>
              <w:rPr>
                <w:rFonts w:ascii="Times New Roman" w:hAnsi="Times New Roman" w:cs="Times New Roman"/>
                <w:sz w:val="20"/>
                <w:szCs w:val="20"/>
              </w:rPr>
            </w:pPr>
            <w:r w:rsidRPr="00956704">
              <w:rPr>
                <w:rFonts w:ascii="Times New Roman" w:hAnsi="Times New Roman" w:cs="Times New Roman"/>
                <w:sz w:val="20"/>
                <w:szCs w:val="20"/>
                <w:vertAlign w:val="superscript"/>
              </w:rPr>
              <w:t>n.d</w:t>
            </w:r>
          </w:p>
        </w:tc>
      </w:tr>
    </w:tbl>
    <w:p w14:paraId="06DA9BF1" w14:textId="568678FC" w:rsidR="00C141B0" w:rsidRPr="00B6158B" w:rsidRDefault="00B6158B" w:rsidP="00C32064">
      <w:pPr>
        <w:spacing w:after="0" w:line="240" w:lineRule="auto"/>
        <w:jc w:val="both"/>
        <w:rPr>
          <w:rFonts w:ascii="Times New Roman" w:hAnsi="Times New Roman" w:cs="Times New Roman"/>
          <w:bCs/>
          <w:sz w:val="18"/>
          <w:szCs w:val="20"/>
        </w:rPr>
      </w:pPr>
      <w:r w:rsidRPr="00B6158B">
        <w:rPr>
          <w:rFonts w:ascii="Times New Roman" w:hAnsi="Times New Roman" w:cs="Times New Roman"/>
          <w:sz w:val="18"/>
          <w:szCs w:val="20"/>
          <w:vertAlign w:val="superscript"/>
        </w:rPr>
        <w:t xml:space="preserve"> </w:t>
      </w:r>
      <w:r w:rsidR="00956704" w:rsidRPr="00B6158B">
        <w:rPr>
          <w:rFonts w:ascii="Times New Roman" w:hAnsi="Times New Roman" w:cs="Times New Roman"/>
          <w:sz w:val="18"/>
          <w:szCs w:val="20"/>
          <w:vertAlign w:val="superscript"/>
        </w:rPr>
        <w:t>n.d</w:t>
      </w:r>
      <w:r w:rsidR="00C141B0" w:rsidRPr="00B6158B">
        <w:rPr>
          <w:rFonts w:ascii="Times New Roman" w:hAnsi="Times New Roman" w:cs="Times New Roman"/>
          <w:bCs/>
          <w:sz w:val="18"/>
          <w:szCs w:val="20"/>
        </w:rPr>
        <w:t xml:space="preserve"> Not detected</w:t>
      </w:r>
    </w:p>
    <w:p w14:paraId="0B9D1384" w14:textId="77777777" w:rsidR="00DB15B4" w:rsidRPr="00956704" w:rsidRDefault="00DB15B4" w:rsidP="00C32064">
      <w:pPr>
        <w:spacing w:after="0" w:line="240" w:lineRule="auto"/>
        <w:jc w:val="both"/>
        <w:rPr>
          <w:rFonts w:ascii="Times New Roman" w:hAnsi="Times New Roman" w:cs="Times New Roman"/>
          <w:bCs/>
          <w:sz w:val="20"/>
          <w:szCs w:val="20"/>
        </w:rPr>
      </w:pPr>
    </w:p>
    <w:p w14:paraId="240273D0" w14:textId="411DC46D" w:rsidR="00C141B0" w:rsidRPr="00956704" w:rsidRDefault="00C141B0" w:rsidP="00E86D60">
      <w:pPr>
        <w:tabs>
          <w:tab w:val="left" w:pos="720"/>
        </w:tabs>
        <w:spacing w:after="0" w:line="240" w:lineRule="auto"/>
        <w:jc w:val="both"/>
        <w:rPr>
          <w:rFonts w:ascii="Times New Roman" w:hAnsi="Times New Roman" w:cs="Times New Roman"/>
          <w:sz w:val="20"/>
          <w:szCs w:val="20"/>
        </w:rPr>
      </w:pPr>
      <w:r w:rsidRPr="00956704">
        <w:rPr>
          <w:rFonts w:ascii="Times New Roman" w:hAnsi="Times New Roman" w:cs="Times New Roman"/>
          <w:sz w:val="20"/>
          <w:szCs w:val="20"/>
        </w:rPr>
        <w:t xml:space="preserve">The strong </w:t>
      </w:r>
      <w:r w:rsidR="009D24F8" w:rsidRPr="00956704">
        <w:rPr>
          <w:rFonts w:ascii="Times New Roman" w:hAnsi="Times New Roman" w:cs="Times New Roman"/>
          <w:sz w:val="20"/>
          <w:szCs w:val="20"/>
        </w:rPr>
        <w:t xml:space="preserve">and wide peak </w:t>
      </w:r>
      <w:r w:rsidRPr="00956704">
        <w:rPr>
          <w:rFonts w:ascii="Times New Roman" w:hAnsi="Times New Roman" w:cs="Times New Roman"/>
          <w:sz w:val="20"/>
          <w:szCs w:val="20"/>
        </w:rPr>
        <w:t>at 3500 – 3200 cm</w:t>
      </w:r>
      <w:r w:rsidRPr="00956704">
        <w:rPr>
          <w:rFonts w:ascii="Times New Roman" w:hAnsi="Times New Roman" w:cs="Times New Roman"/>
          <w:sz w:val="20"/>
          <w:szCs w:val="20"/>
          <w:vertAlign w:val="superscript"/>
        </w:rPr>
        <w:t>-1</w:t>
      </w:r>
      <w:r w:rsidRPr="00956704">
        <w:rPr>
          <w:rFonts w:ascii="Times New Roman" w:hAnsi="Times New Roman" w:cs="Times New Roman"/>
          <w:sz w:val="20"/>
          <w:szCs w:val="20"/>
        </w:rPr>
        <w:t xml:space="preserve"> represent the O-H stretch from the alcohol group</w:t>
      </w:r>
      <w:r w:rsidR="009D24F8" w:rsidRPr="00956704">
        <w:rPr>
          <w:rFonts w:ascii="Times New Roman" w:hAnsi="Times New Roman" w:cs="Times New Roman"/>
          <w:sz w:val="20"/>
          <w:szCs w:val="20"/>
        </w:rPr>
        <w:t xml:space="preserve"> of decanol</w:t>
      </w:r>
      <w:r w:rsidRPr="00956704">
        <w:rPr>
          <w:rFonts w:ascii="Times New Roman" w:hAnsi="Times New Roman" w:cs="Times New Roman"/>
          <w:sz w:val="20"/>
          <w:szCs w:val="20"/>
        </w:rPr>
        <w:t>. B</w:t>
      </w:r>
      <w:r w:rsidR="009D24F8" w:rsidRPr="00956704">
        <w:rPr>
          <w:rFonts w:ascii="Times New Roman" w:hAnsi="Times New Roman" w:cs="Times New Roman"/>
          <w:sz w:val="20"/>
          <w:szCs w:val="20"/>
        </w:rPr>
        <w:t>ased on the modes of vibration in T</w:t>
      </w:r>
      <w:r w:rsidRPr="00956704">
        <w:rPr>
          <w:rFonts w:ascii="Times New Roman" w:hAnsi="Times New Roman" w:cs="Times New Roman"/>
          <w:sz w:val="20"/>
          <w:szCs w:val="20"/>
        </w:rPr>
        <w:t>able 2, the wavenumber of hydroxyl group for sodium N-lauroy</w:t>
      </w:r>
      <w:r w:rsidR="00D84F7E" w:rsidRPr="00956704">
        <w:rPr>
          <w:rFonts w:ascii="Times New Roman" w:hAnsi="Times New Roman" w:cs="Times New Roman"/>
          <w:sz w:val="20"/>
          <w:szCs w:val="20"/>
        </w:rPr>
        <w:t>l</w:t>
      </w:r>
      <w:r w:rsidRPr="00956704">
        <w:rPr>
          <w:rFonts w:ascii="Times New Roman" w:hAnsi="Times New Roman" w:cs="Times New Roman"/>
          <w:sz w:val="20"/>
          <w:szCs w:val="20"/>
        </w:rPr>
        <w:t>sarcosinate hydrate (SNLS) is 3425.37 cm</w:t>
      </w:r>
      <w:r w:rsidRPr="00956704">
        <w:rPr>
          <w:rFonts w:ascii="Times New Roman" w:hAnsi="Times New Roman" w:cs="Times New Roman"/>
          <w:sz w:val="20"/>
          <w:szCs w:val="20"/>
          <w:vertAlign w:val="superscript"/>
        </w:rPr>
        <w:t>-1</w:t>
      </w:r>
      <w:r w:rsidRPr="00956704">
        <w:rPr>
          <w:rFonts w:ascii="Times New Roman" w:hAnsi="Times New Roman" w:cs="Times New Roman"/>
          <w:sz w:val="20"/>
          <w:szCs w:val="20"/>
        </w:rPr>
        <w:t xml:space="preserve"> and 3341.79 cm</w:t>
      </w:r>
      <w:r w:rsidRPr="00956704">
        <w:rPr>
          <w:rFonts w:ascii="Times New Roman" w:hAnsi="Times New Roman" w:cs="Times New Roman"/>
          <w:sz w:val="20"/>
          <w:szCs w:val="20"/>
          <w:vertAlign w:val="superscript"/>
        </w:rPr>
        <w:t>-1</w:t>
      </w:r>
      <w:r w:rsidRPr="00956704">
        <w:rPr>
          <w:rFonts w:ascii="Times New Roman" w:hAnsi="Times New Roman" w:cs="Times New Roman"/>
          <w:sz w:val="20"/>
          <w:szCs w:val="20"/>
        </w:rPr>
        <w:t xml:space="preserve"> for 1-decanol. The formation of ve</w:t>
      </w:r>
      <w:r w:rsidR="00E86D60" w:rsidRPr="00956704">
        <w:rPr>
          <w:rFonts w:ascii="Times New Roman" w:hAnsi="Times New Roman" w:cs="Times New Roman"/>
          <w:sz w:val="20"/>
          <w:szCs w:val="20"/>
        </w:rPr>
        <w:t xml:space="preserve">sicle from mixing of SNLS and 1-decanol at </w:t>
      </w:r>
      <w:r w:rsidRPr="00956704">
        <w:rPr>
          <w:rFonts w:ascii="Times New Roman" w:hAnsi="Times New Roman" w:cs="Times New Roman"/>
          <w:sz w:val="20"/>
          <w:szCs w:val="20"/>
        </w:rPr>
        <w:t>molar</w:t>
      </w:r>
      <w:r w:rsidR="00E86D60" w:rsidRPr="00956704">
        <w:rPr>
          <w:rFonts w:ascii="Times New Roman" w:hAnsi="Times New Roman" w:cs="Times New Roman"/>
          <w:sz w:val="20"/>
          <w:szCs w:val="20"/>
        </w:rPr>
        <w:t xml:space="preserve"> </w:t>
      </w:r>
      <w:r w:rsidRPr="00956704">
        <w:rPr>
          <w:rFonts w:ascii="Times New Roman" w:hAnsi="Times New Roman" w:cs="Times New Roman"/>
          <w:sz w:val="20"/>
          <w:szCs w:val="20"/>
        </w:rPr>
        <w:t>ratio</w:t>
      </w:r>
      <w:r w:rsidR="00E86D60" w:rsidRPr="00956704">
        <w:rPr>
          <w:rFonts w:ascii="Times New Roman" w:hAnsi="Times New Roman" w:cs="Times New Roman"/>
          <w:sz w:val="20"/>
          <w:szCs w:val="20"/>
        </w:rPr>
        <w:t xml:space="preserve"> of</w:t>
      </w:r>
      <w:r w:rsidR="00B6158B">
        <w:rPr>
          <w:rFonts w:ascii="Times New Roman" w:hAnsi="Times New Roman" w:cs="Times New Roman"/>
          <w:sz w:val="20"/>
          <w:szCs w:val="20"/>
        </w:rPr>
        <w:t xml:space="preserve"> 1: </w:t>
      </w:r>
      <w:r w:rsidRPr="00956704">
        <w:rPr>
          <w:rFonts w:ascii="Times New Roman" w:hAnsi="Times New Roman" w:cs="Times New Roman"/>
          <w:sz w:val="20"/>
          <w:szCs w:val="20"/>
        </w:rPr>
        <w:t xml:space="preserve">2 </w:t>
      </w:r>
      <w:r w:rsidR="00E86D60" w:rsidRPr="00956704">
        <w:rPr>
          <w:rFonts w:ascii="Times New Roman" w:hAnsi="Times New Roman" w:cs="Times New Roman"/>
          <w:sz w:val="20"/>
          <w:szCs w:val="20"/>
        </w:rPr>
        <w:t xml:space="preserve">is confirmed through </w:t>
      </w:r>
      <w:r w:rsidRPr="00956704">
        <w:rPr>
          <w:rFonts w:ascii="Times New Roman" w:hAnsi="Times New Roman" w:cs="Times New Roman"/>
          <w:sz w:val="20"/>
          <w:szCs w:val="20"/>
        </w:rPr>
        <w:t xml:space="preserve">the </w:t>
      </w:r>
      <w:r w:rsidR="00E86D60" w:rsidRPr="00956704">
        <w:rPr>
          <w:rFonts w:ascii="Times New Roman" w:hAnsi="Times New Roman" w:cs="Times New Roman"/>
          <w:sz w:val="20"/>
          <w:szCs w:val="20"/>
        </w:rPr>
        <w:t xml:space="preserve">present </w:t>
      </w:r>
      <w:r w:rsidR="006C1C00" w:rsidRPr="00956704">
        <w:rPr>
          <w:rFonts w:ascii="Times New Roman" w:hAnsi="Times New Roman" w:cs="Times New Roman"/>
          <w:sz w:val="20"/>
          <w:szCs w:val="20"/>
        </w:rPr>
        <w:t xml:space="preserve">of </w:t>
      </w:r>
      <w:r w:rsidRPr="00956704">
        <w:rPr>
          <w:rFonts w:ascii="Times New Roman" w:hAnsi="Times New Roman" w:cs="Times New Roman"/>
          <w:sz w:val="20"/>
          <w:szCs w:val="20"/>
        </w:rPr>
        <w:t xml:space="preserve">strong and wide hydrogen bonding </w:t>
      </w:r>
      <w:r w:rsidR="00E86D60" w:rsidRPr="00956704">
        <w:rPr>
          <w:rFonts w:ascii="Times New Roman" w:hAnsi="Times New Roman" w:cs="Times New Roman"/>
          <w:sz w:val="20"/>
          <w:szCs w:val="20"/>
        </w:rPr>
        <w:t>at</w:t>
      </w:r>
      <w:r w:rsidRPr="00956704">
        <w:rPr>
          <w:rFonts w:ascii="Times New Roman" w:hAnsi="Times New Roman" w:cs="Times New Roman"/>
          <w:sz w:val="20"/>
          <w:szCs w:val="20"/>
        </w:rPr>
        <w:t xml:space="preserve"> the wavenumber 3340.40 cm</w:t>
      </w:r>
      <w:r w:rsidRPr="00956704">
        <w:rPr>
          <w:rFonts w:ascii="Times New Roman" w:hAnsi="Times New Roman" w:cs="Times New Roman"/>
          <w:sz w:val="20"/>
          <w:szCs w:val="20"/>
          <w:vertAlign w:val="superscript"/>
        </w:rPr>
        <w:t>-1</w:t>
      </w:r>
      <w:r w:rsidRPr="00956704">
        <w:rPr>
          <w:rFonts w:ascii="Times New Roman" w:hAnsi="Times New Roman" w:cs="Times New Roman"/>
          <w:sz w:val="20"/>
          <w:szCs w:val="20"/>
        </w:rPr>
        <w:t xml:space="preserve">. </w:t>
      </w:r>
      <w:r w:rsidR="00E86D60" w:rsidRPr="00956704">
        <w:rPr>
          <w:rFonts w:ascii="Times New Roman" w:hAnsi="Times New Roman" w:cs="Times New Roman"/>
          <w:sz w:val="20"/>
          <w:szCs w:val="20"/>
        </w:rPr>
        <w:t>Besides that, it is observed that the</w:t>
      </w:r>
      <w:r w:rsidR="006C1C00" w:rsidRPr="00956704">
        <w:rPr>
          <w:rFonts w:ascii="Times New Roman" w:hAnsi="Times New Roman" w:cs="Times New Roman"/>
          <w:sz w:val="20"/>
          <w:szCs w:val="20"/>
        </w:rPr>
        <w:t>re is a</w:t>
      </w:r>
      <w:r w:rsidR="00E86D60" w:rsidRPr="00956704">
        <w:rPr>
          <w:rFonts w:ascii="Times New Roman" w:hAnsi="Times New Roman" w:cs="Times New Roman"/>
          <w:sz w:val="20"/>
          <w:szCs w:val="20"/>
        </w:rPr>
        <w:t xml:space="preserve"> weak mode of a</w:t>
      </w:r>
      <w:r w:rsidRPr="00956704">
        <w:rPr>
          <w:rFonts w:ascii="Times New Roman" w:hAnsi="Times New Roman" w:cs="Times New Roman"/>
          <w:sz w:val="20"/>
          <w:szCs w:val="20"/>
        </w:rPr>
        <w:t>symmetric and symmetric stretch on the met</w:t>
      </w:r>
      <w:r w:rsidR="00E86D60" w:rsidRPr="00956704">
        <w:rPr>
          <w:rFonts w:ascii="Times New Roman" w:hAnsi="Times New Roman" w:cs="Times New Roman"/>
          <w:sz w:val="20"/>
          <w:szCs w:val="20"/>
        </w:rPr>
        <w:t>h</w:t>
      </w:r>
      <w:r w:rsidRPr="00956704">
        <w:rPr>
          <w:rFonts w:ascii="Times New Roman" w:hAnsi="Times New Roman" w:cs="Times New Roman"/>
          <w:sz w:val="20"/>
          <w:szCs w:val="20"/>
        </w:rPr>
        <w:t>y</w:t>
      </w:r>
      <w:r w:rsidR="00E86D60" w:rsidRPr="00956704">
        <w:rPr>
          <w:rFonts w:ascii="Times New Roman" w:hAnsi="Times New Roman" w:cs="Times New Roman"/>
          <w:sz w:val="20"/>
          <w:szCs w:val="20"/>
        </w:rPr>
        <w:t>l group of</w:t>
      </w:r>
      <w:r w:rsidR="00AB1D2E" w:rsidRPr="00956704">
        <w:rPr>
          <w:rFonts w:ascii="Times New Roman" w:hAnsi="Times New Roman" w:cs="Times New Roman"/>
          <w:sz w:val="20"/>
          <w:szCs w:val="20"/>
        </w:rPr>
        <w:t xml:space="preserve"> SNLS and 1-decanol </w:t>
      </w:r>
      <w:r w:rsidR="00E86D60" w:rsidRPr="00956704">
        <w:rPr>
          <w:rFonts w:ascii="Times New Roman" w:hAnsi="Times New Roman" w:cs="Times New Roman"/>
          <w:sz w:val="20"/>
          <w:szCs w:val="20"/>
        </w:rPr>
        <w:t xml:space="preserve">at </w:t>
      </w:r>
      <w:r w:rsidRPr="00956704">
        <w:rPr>
          <w:rFonts w:ascii="Times New Roman" w:hAnsi="Times New Roman" w:cs="Times New Roman"/>
          <w:sz w:val="20"/>
          <w:szCs w:val="20"/>
        </w:rPr>
        <w:t>peak of 2920.67 cm</w:t>
      </w:r>
      <w:r w:rsidRPr="00956704">
        <w:rPr>
          <w:rFonts w:ascii="Times New Roman" w:hAnsi="Times New Roman" w:cs="Times New Roman"/>
          <w:sz w:val="20"/>
          <w:szCs w:val="20"/>
          <w:vertAlign w:val="superscript"/>
        </w:rPr>
        <w:t>-1</w:t>
      </w:r>
      <w:r w:rsidRPr="00956704">
        <w:rPr>
          <w:rFonts w:ascii="Times New Roman" w:hAnsi="Times New Roman" w:cs="Times New Roman"/>
          <w:sz w:val="20"/>
          <w:szCs w:val="20"/>
        </w:rPr>
        <w:t xml:space="preserve"> and 2922.26 cm</w:t>
      </w:r>
      <w:r w:rsidRPr="00956704">
        <w:rPr>
          <w:rFonts w:ascii="Times New Roman" w:hAnsi="Times New Roman" w:cs="Times New Roman"/>
          <w:sz w:val="20"/>
          <w:szCs w:val="20"/>
          <w:vertAlign w:val="superscript"/>
        </w:rPr>
        <w:t>-1</w:t>
      </w:r>
      <w:r w:rsidRPr="00956704">
        <w:rPr>
          <w:rFonts w:ascii="Times New Roman" w:hAnsi="Times New Roman" w:cs="Times New Roman"/>
          <w:sz w:val="20"/>
          <w:szCs w:val="20"/>
        </w:rPr>
        <w:t>.</w:t>
      </w:r>
    </w:p>
    <w:p w14:paraId="0D21C9A2" w14:textId="77777777" w:rsidR="00DB15B4" w:rsidRPr="00956704" w:rsidRDefault="00DB15B4" w:rsidP="00C32064">
      <w:pPr>
        <w:tabs>
          <w:tab w:val="left" w:pos="720"/>
        </w:tabs>
        <w:spacing w:after="0" w:line="240" w:lineRule="auto"/>
        <w:jc w:val="both"/>
        <w:rPr>
          <w:rFonts w:ascii="Times New Roman" w:hAnsi="Times New Roman" w:cs="Times New Roman"/>
          <w:sz w:val="20"/>
          <w:szCs w:val="20"/>
        </w:rPr>
      </w:pPr>
    </w:p>
    <w:p w14:paraId="644101DF" w14:textId="5EEF1C9F" w:rsidR="00C141B0" w:rsidRDefault="00C141B0" w:rsidP="00012793">
      <w:pPr>
        <w:tabs>
          <w:tab w:val="left" w:pos="720"/>
        </w:tabs>
        <w:spacing w:after="0" w:line="240" w:lineRule="auto"/>
        <w:jc w:val="both"/>
        <w:rPr>
          <w:rFonts w:ascii="Times New Roman" w:hAnsi="Times New Roman" w:cs="Times New Roman"/>
          <w:sz w:val="20"/>
          <w:szCs w:val="20"/>
        </w:rPr>
      </w:pPr>
      <w:r w:rsidRPr="00956704">
        <w:rPr>
          <w:rFonts w:ascii="Times New Roman" w:hAnsi="Times New Roman" w:cs="Times New Roman"/>
          <w:sz w:val="20"/>
          <w:szCs w:val="20"/>
        </w:rPr>
        <w:t xml:space="preserve">In the vesicle formation, </w:t>
      </w:r>
      <w:r w:rsidR="00D2710D" w:rsidRPr="00956704">
        <w:rPr>
          <w:rFonts w:ascii="Times New Roman" w:hAnsi="Times New Roman" w:cs="Times New Roman"/>
          <w:sz w:val="20"/>
          <w:szCs w:val="20"/>
        </w:rPr>
        <w:t>strong hydrogen bond occur</w:t>
      </w:r>
      <w:r w:rsidR="006C1C00" w:rsidRPr="00956704">
        <w:rPr>
          <w:rFonts w:ascii="Times New Roman" w:hAnsi="Times New Roman" w:cs="Times New Roman"/>
          <w:sz w:val="20"/>
          <w:szCs w:val="20"/>
        </w:rPr>
        <w:t>s</w:t>
      </w:r>
      <w:r w:rsidRPr="00956704">
        <w:rPr>
          <w:rFonts w:ascii="Times New Roman" w:hAnsi="Times New Roman" w:cs="Times New Roman"/>
          <w:sz w:val="20"/>
          <w:szCs w:val="20"/>
        </w:rPr>
        <w:t xml:space="preserve"> between SNLS and 1-decanol.  The schematic diagram for interaction between SNLS and 1-decanol </w:t>
      </w:r>
      <w:r w:rsidR="00D2710D" w:rsidRPr="00956704">
        <w:rPr>
          <w:rFonts w:ascii="Times New Roman" w:hAnsi="Times New Roman" w:cs="Times New Roman"/>
          <w:sz w:val="20"/>
          <w:szCs w:val="20"/>
        </w:rPr>
        <w:t>is as shown in F</w:t>
      </w:r>
      <w:r w:rsidRPr="00956704">
        <w:rPr>
          <w:rFonts w:ascii="Times New Roman" w:hAnsi="Times New Roman" w:cs="Times New Roman"/>
          <w:sz w:val="20"/>
          <w:szCs w:val="20"/>
        </w:rPr>
        <w:t>igure 4</w:t>
      </w:r>
      <w:r w:rsidR="00866A86" w:rsidRPr="00956704">
        <w:rPr>
          <w:rFonts w:ascii="Times New Roman" w:hAnsi="Times New Roman" w:cs="Times New Roman"/>
          <w:sz w:val="20"/>
          <w:szCs w:val="20"/>
        </w:rPr>
        <w:t xml:space="preserve"> [15].</w:t>
      </w:r>
      <w:r w:rsidRPr="00956704">
        <w:rPr>
          <w:rFonts w:ascii="Times New Roman" w:hAnsi="Times New Roman" w:cs="Times New Roman"/>
          <w:sz w:val="20"/>
          <w:szCs w:val="20"/>
        </w:rPr>
        <w:t xml:space="preserve"> The amphiphil</w:t>
      </w:r>
      <w:r w:rsidR="00AB1D2E" w:rsidRPr="00956704">
        <w:rPr>
          <w:rFonts w:ascii="Times New Roman" w:hAnsi="Times New Roman" w:cs="Times New Roman"/>
          <w:sz w:val="20"/>
          <w:szCs w:val="20"/>
        </w:rPr>
        <w:t>ic</w:t>
      </w:r>
      <w:r w:rsidRPr="00956704">
        <w:rPr>
          <w:rFonts w:ascii="Times New Roman" w:hAnsi="Times New Roman" w:cs="Times New Roman"/>
          <w:sz w:val="20"/>
          <w:szCs w:val="20"/>
        </w:rPr>
        <w:t xml:space="preserve"> molecules </w:t>
      </w:r>
      <w:r w:rsidR="00D2710D" w:rsidRPr="00956704">
        <w:rPr>
          <w:rFonts w:ascii="Times New Roman" w:hAnsi="Times New Roman" w:cs="Times New Roman"/>
          <w:sz w:val="20"/>
          <w:szCs w:val="20"/>
        </w:rPr>
        <w:t>consist of a</w:t>
      </w:r>
      <w:r w:rsidRPr="00956704">
        <w:rPr>
          <w:rFonts w:ascii="Times New Roman" w:hAnsi="Times New Roman" w:cs="Times New Roman"/>
          <w:sz w:val="20"/>
          <w:szCs w:val="20"/>
        </w:rPr>
        <w:t xml:space="preserve"> </w:t>
      </w:r>
      <w:r w:rsidR="00D2710D" w:rsidRPr="00956704">
        <w:rPr>
          <w:rFonts w:ascii="Times New Roman" w:hAnsi="Times New Roman" w:cs="Times New Roman"/>
          <w:sz w:val="20"/>
          <w:szCs w:val="20"/>
        </w:rPr>
        <w:t xml:space="preserve">hydrophilic </w:t>
      </w:r>
      <w:r w:rsidRPr="00956704">
        <w:rPr>
          <w:rFonts w:ascii="Times New Roman" w:hAnsi="Times New Roman" w:cs="Times New Roman"/>
          <w:sz w:val="20"/>
          <w:szCs w:val="20"/>
        </w:rPr>
        <w:t xml:space="preserve">polar head and </w:t>
      </w:r>
      <w:r w:rsidR="00D2710D" w:rsidRPr="00956704">
        <w:rPr>
          <w:rFonts w:ascii="Times New Roman" w:hAnsi="Times New Roman" w:cs="Times New Roman"/>
          <w:sz w:val="20"/>
          <w:szCs w:val="20"/>
        </w:rPr>
        <w:t xml:space="preserve">hydrophobic </w:t>
      </w:r>
      <w:r w:rsidRPr="00956704">
        <w:rPr>
          <w:rFonts w:ascii="Times New Roman" w:hAnsi="Times New Roman" w:cs="Times New Roman"/>
          <w:sz w:val="20"/>
          <w:szCs w:val="20"/>
        </w:rPr>
        <w:t>non</w:t>
      </w:r>
      <w:r w:rsidR="00C840F2" w:rsidRPr="00956704">
        <w:rPr>
          <w:rFonts w:ascii="Times New Roman" w:hAnsi="Times New Roman" w:cs="Times New Roman"/>
          <w:sz w:val="20"/>
          <w:szCs w:val="20"/>
        </w:rPr>
        <w:t>-</w:t>
      </w:r>
      <w:r w:rsidR="00D2710D" w:rsidRPr="00956704">
        <w:rPr>
          <w:rFonts w:ascii="Times New Roman" w:hAnsi="Times New Roman" w:cs="Times New Roman"/>
          <w:sz w:val="20"/>
          <w:szCs w:val="20"/>
        </w:rPr>
        <w:t xml:space="preserve">polar tail </w:t>
      </w:r>
      <w:r w:rsidR="003371DB" w:rsidRPr="00956704">
        <w:rPr>
          <w:rFonts w:ascii="Times New Roman" w:hAnsi="Times New Roman" w:cs="Times New Roman"/>
          <w:sz w:val="20"/>
          <w:szCs w:val="20"/>
        </w:rPr>
        <w:fldChar w:fldCharType="begin"/>
      </w:r>
      <w:r w:rsidR="003371DB" w:rsidRPr="00956704">
        <w:rPr>
          <w:rFonts w:ascii="Times New Roman" w:hAnsi="Times New Roman" w:cs="Times New Roman"/>
          <w:sz w:val="20"/>
          <w:szCs w:val="20"/>
        </w:rPr>
        <w:instrText xml:space="preserve"> ADDIN EN.CITE &lt;EndNote&gt;&lt;Cite&gt;&lt;Author&gt;Yamamoto&lt;/Author&gt;&lt;Year&gt;2002&lt;/Year&gt;&lt;RecNum&gt;207&lt;/RecNum&gt;&lt;DisplayText&gt;[16]&lt;/DisplayText&gt;&lt;record&gt;&lt;rec-number&gt;207&lt;/rec-number&gt;&lt;foreign-keys&gt;&lt;key app="EN" db-id="s9drvdzejaxvz1efr5s5ssw10trre0p99xev" timestamp="1463816990"&gt;207&lt;/key&gt;&lt;/foreign-keys&gt;&lt;ref-type name="Journal Article"&gt;17&lt;/ref-type&gt;&lt;contributors&gt;&lt;authors&gt;&lt;author&gt;Yamamoto, Satoru&lt;/author&gt;&lt;author&gt;Maruyama, Yutaka&lt;/author&gt;&lt;author&gt;Hyodo, Shi-aki&lt;/author&gt;&lt;/authors&gt;&lt;/contributors&gt;&lt;titles&gt;&lt;title&gt;Dissipative particle dynamics study of spontaneous vesicle formation of amphiphilic molecules&lt;/title&gt;&lt;secondary-title&gt;The Journal of chemical physics&lt;/secondary-title&gt;&lt;/titles&gt;&lt;periodical&gt;&lt;full-title&gt;The Journal of chemical physics&lt;/full-title&gt;&lt;/periodical&gt;&lt;pages&gt;5842-5849&lt;/pages&gt;&lt;volume&gt;116&lt;/volume&gt;&lt;number&gt;13&lt;/number&gt;&lt;dates&gt;&lt;year&gt;2002&lt;/year&gt;&lt;/dates&gt;&lt;isbn&gt;0021-9606&lt;/isbn&gt;&lt;urls&gt;&lt;/urls&gt;&lt;/record&gt;&lt;/Cite&gt;&lt;/EndNote&gt;</w:instrText>
      </w:r>
      <w:r w:rsidR="003371DB" w:rsidRPr="00956704">
        <w:rPr>
          <w:rFonts w:ascii="Times New Roman" w:hAnsi="Times New Roman" w:cs="Times New Roman"/>
          <w:sz w:val="20"/>
          <w:szCs w:val="20"/>
        </w:rPr>
        <w:fldChar w:fldCharType="separate"/>
      </w:r>
      <w:r w:rsidR="003371DB" w:rsidRPr="00956704">
        <w:rPr>
          <w:rFonts w:ascii="Times New Roman" w:hAnsi="Times New Roman" w:cs="Times New Roman"/>
          <w:sz w:val="20"/>
          <w:szCs w:val="20"/>
        </w:rPr>
        <w:t>[</w:t>
      </w:r>
      <w:hyperlink w:anchor="_ENREF_16" w:tooltip="Yamamoto, 2002 #207" w:history="1">
        <w:r w:rsidR="00C36D18" w:rsidRPr="00956704">
          <w:rPr>
            <w:rFonts w:ascii="Times New Roman" w:hAnsi="Times New Roman" w:cs="Times New Roman"/>
            <w:sz w:val="20"/>
            <w:szCs w:val="20"/>
          </w:rPr>
          <w:t>16</w:t>
        </w:r>
      </w:hyperlink>
      <w:r w:rsidR="003371DB" w:rsidRPr="00956704">
        <w:rPr>
          <w:rFonts w:ascii="Times New Roman" w:hAnsi="Times New Roman" w:cs="Times New Roman"/>
          <w:sz w:val="20"/>
          <w:szCs w:val="20"/>
        </w:rPr>
        <w:t>]</w:t>
      </w:r>
      <w:r w:rsidR="003371DB" w:rsidRPr="00956704">
        <w:rPr>
          <w:rFonts w:ascii="Times New Roman" w:hAnsi="Times New Roman" w:cs="Times New Roman"/>
          <w:sz w:val="20"/>
          <w:szCs w:val="20"/>
        </w:rPr>
        <w:fldChar w:fldCharType="end"/>
      </w:r>
      <w:r w:rsidR="006C1C00" w:rsidRPr="00956704">
        <w:rPr>
          <w:rFonts w:ascii="Times New Roman" w:hAnsi="Times New Roman" w:cs="Times New Roman"/>
          <w:sz w:val="20"/>
          <w:szCs w:val="20"/>
        </w:rPr>
        <w:t>,</w:t>
      </w:r>
      <w:r w:rsidR="00D2710D" w:rsidRPr="00956704">
        <w:rPr>
          <w:rFonts w:ascii="Times New Roman" w:hAnsi="Times New Roman" w:cs="Times New Roman"/>
          <w:sz w:val="20"/>
          <w:szCs w:val="20"/>
        </w:rPr>
        <w:t xml:space="preserve"> which</w:t>
      </w:r>
      <w:r w:rsidR="00AB1D2E" w:rsidRPr="00956704">
        <w:rPr>
          <w:rFonts w:ascii="Times New Roman" w:hAnsi="Times New Roman" w:cs="Times New Roman"/>
          <w:sz w:val="20"/>
          <w:szCs w:val="20"/>
        </w:rPr>
        <w:t xml:space="preserve"> </w:t>
      </w:r>
      <w:r w:rsidRPr="00956704">
        <w:rPr>
          <w:rFonts w:ascii="Times New Roman" w:hAnsi="Times New Roman" w:cs="Times New Roman"/>
          <w:sz w:val="20"/>
          <w:szCs w:val="20"/>
        </w:rPr>
        <w:t xml:space="preserve">tend to form different structures when environmental changes occur. </w:t>
      </w:r>
      <w:r w:rsidR="00D40818" w:rsidRPr="00956704">
        <w:rPr>
          <w:rFonts w:ascii="Times New Roman" w:hAnsi="Times New Roman" w:cs="Times New Roman"/>
          <w:sz w:val="20"/>
          <w:szCs w:val="20"/>
        </w:rPr>
        <w:t xml:space="preserve">The nitrogen group </w:t>
      </w:r>
      <w:r w:rsidRPr="00956704">
        <w:rPr>
          <w:rFonts w:ascii="Times New Roman" w:hAnsi="Times New Roman" w:cs="Times New Roman"/>
          <w:sz w:val="20"/>
          <w:szCs w:val="20"/>
        </w:rPr>
        <w:t xml:space="preserve">also </w:t>
      </w:r>
      <w:r w:rsidR="00012793" w:rsidRPr="00956704">
        <w:rPr>
          <w:rFonts w:ascii="Times New Roman" w:hAnsi="Times New Roman" w:cs="Times New Roman"/>
          <w:sz w:val="20"/>
          <w:szCs w:val="20"/>
        </w:rPr>
        <w:t>contributes to</w:t>
      </w:r>
      <w:r w:rsidR="00B6158B">
        <w:rPr>
          <w:rFonts w:ascii="Times New Roman" w:hAnsi="Times New Roman" w:cs="Times New Roman"/>
          <w:sz w:val="20"/>
          <w:szCs w:val="20"/>
        </w:rPr>
        <w:t xml:space="preserve"> the formation of vesicles. </w:t>
      </w:r>
      <w:r w:rsidR="00001283">
        <w:rPr>
          <w:rFonts w:ascii="Times New Roman" w:hAnsi="Times New Roman" w:cs="Times New Roman"/>
          <w:sz w:val="20"/>
          <w:szCs w:val="20"/>
        </w:rPr>
        <w:t>Since</w:t>
      </w:r>
      <w:r w:rsidR="00D40818" w:rsidRPr="00956704">
        <w:rPr>
          <w:rFonts w:ascii="Times New Roman" w:hAnsi="Times New Roman" w:cs="Times New Roman"/>
          <w:sz w:val="20"/>
          <w:szCs w:val="20"/>
        </w:rPr>
        <w:t xml:space="preserve"> the molecular geometry for nitrogen group is trigonal pyramidal is an evidence for </w:t>
      </w:r>
      <w:r w:rsidRPr="00956704">
        <w:rPr>
          <w:rFonts w:ascii="Times New Roman" w:hAnsi="Times New Roman" w:cs="Times New Roman"/>
          <w:sz w:val="20"/>
          <w:szCs w:val="20"/>
        </w:rPr>
        <w:t>the interaction of</w:t>
      </w:r>
      <w:r w:rsidR="00012793" w:rsidRPr="00956704">
        <w:rPr>
          <w:rFonts w:ascii="Times New Roman" w:hAnsi="Times New Roman" w:cs="Times New Roman"/>
          <w:sz w:val="20"/>
          <w:szCs w:val="20"/>
        </w:rPr>
        <w:t xml:space="preserve"> </w:t>
      </w:r>
      <w:r w:rsidRPr="00956704">
        <w:rPr>
          <w:rFonts w:ascii="Times New Roman" w:hAnsi="Times New Roman" w:cs="Times New Roman"/>
          <w:sz w:val="20"/>
          <w:szCs w:val="20"/>
        </w:rPr>
        <w:t xml:space="preserve">strong </w:t>
      </w:r>
      <w:r w:rsidR="00012793" w:rsidRPr="00956704">
        <w:rPr>
          <w:rFonts w:ascii="Times New Roman" w:hAnsi="Times New Roman" w:cs="Times New Roman"/>
          <w:sz w:val="20"/>
          <w:szCs w:val="20"/>
        </w:rPr>
        <w:t>hydrogen bond which occurs between one SNLS molecule and two decanol molecules.</w:t>
      </w:r>
      <w:r w:rsidR="00BA3E09" w:rsidRPr="00956704">
        <w:rPr>
          <w:rFonts w:ascii="Times New Roman" w:hAnsi="Times New Roman" w:cs="Times New Roman"/>
          <w:sz w:val="20"/>
          <w:szCs w:val="20"/>
        </w:rPr>
        <w:t xml:space="preserve"> </w:t>
      </w:r>
      <w:r w:rsidR="00E03F10" w:rsidRPr="00956704">
        <w:rPr>
          <w:rFonts w:ascii="Times New Roman" w:hAnsi="Times New Roman" w:cs="Times New Roman"/>
          <w:sz w:val="20"/>
          <w:szCs w:val="20"/>
        </w:rPr>
        <w:t xml:space="preserve">The arrangement of surfactants in the vesicle formed between </w:t>
      </w:r>
      <w:r w:rsidR="00001283">
        <w:rPr>
          <w:rFonts w:ascii="Times New Roman" w:hAnsi="Times New Roman" w:cs="Times New Roman"/>
          <w:sz w:val="20"/>
          <w:szCs w:val="20"/>
        </w:rPr>
        <w:t xml:space="preserve">the </w:t>
      </w:r>
      <w:r w:rsidR="00E03F10" w:rsidRPr="00956704">
        <w:rPr>
          <w:rFonts w:ascii="Times New Roman" w:hAnsi="Times New Roman" w:cs="Times New Roman"/>
          <w:sz w:val="20"/>
          <w:szCs w:val="20"/>
        </w:rPr>
        <w:t xml:space="preserve">interaction of SNLS and decanol in </w:t>
      </w:r>
      <w:r w:rsidR="00956704" w:rsidRPr="00956704">
        <w:rPr>
          <w:rFonts w:ascii="Times New Roman" w:hAnsi="Times New Roman" w:cs="Times New Roman"/>
          <w:bCs/>
          <w:sz w:val="20"/>
          <w:szCs w:val="20"/>
        </w:rPr>
        <w:t>aqueous</w:t>
      </w:r>
      <w:r w:rsidR="00E03F10" w:rsidRPr="00956704">
        <w:rPr>
          <w:rFonts w:ascii="Times New Roman" w:hAnsi="Times New Roman" w:cs="Times New Roman"/>
          <w:sz w:val="20"/>
          <w:szCs w:val="20"/>
        </w:rPr>
        <w:t xml:space="preserve"> medium can be seen in Figure 5</w:t>
      </w:r>
      <w:r w:rsidR="00001283">
        <w:rPr>
          <w:rFonts w:ascii="Times New Roman" w:hAnsi="Times New Roman" w:cs="Times New Roman"/>
          <w:sz w:val="20"/>
          <w:szCs w:val="20"/>
        </w:rPr>
        <w:t>, i</w:t>
      </w:r>
      <w:r w:rsidR="00BA3E09" w:rsidRPr="00956704">
        <w:rPr>
          <w:rFonts w:ascii="Times New Roman" w:hAnsi="Times New Roman" w:cs="Times New Roman"/>
          <w:sz w:val="20"/>
          <w:szCs w:val="20"/>
        </w:rPr>
        <w:t>n</w:t>
      </w:r>
      <w:r w:rsidR="00E03F10" w:rsidRPr="00956704">
        <w:rPr>
          <w:rFonts w:ascii="Times New Roman" w:hAnsi="Times New Roman" w:cs="Times New Roman"/>
          <w:sz w:val="20"/>
          <w:szCs w:val="20"/>
        </w:rPr>
        <w:t xml:space="preserve"> which the hydrophobic tail of</w:t>
      </w:r>
      <w:r w:rsidR="00BA3E09" w:rsidRPr="00956704">
        <w:rPr>
          <w:rFonts w:ascii="Times New Roman" w:hAnsi="Times New Roman" w:cs="Times New Roman"/>
          <w:sz w:val="20"/>
          <w:szCs w:val="20"/>
        </w:rPr>
        <w:t xml:space="preserve"> surfactants is shield</w:t>
      </w:r>
      <w:r w:rsidR="00001283">
        <w:rPr>
          <w:rFonts w:ascii="Times New Roman" w:hAnsi="Times New Roman" w:cs="Times New Roman"/>
          <w:sz w:val="20"/>
          <w:szCs w:val="20"/>
        </w:rPr>
        <w:t>ed</w:t>
      </w:r>
      <w:r w:rsidR="00BA3E09" w:rsidRPr="00956704">
        <w:rPr>
          <w:rFonts w:ascii="Times New Roman" w:hAnsi="Times New Roman" w:cs="Times New Roman"/>
          <w:sz w:val="20"/>
          <w:szCs w:val="20"/>
        </w:rPr>
        <w:t xml:space="preserve"> from </w:t>
      </w:r>
      <w:r w:rsidR="00956704" w:rsidRPr="00956704">
        <w:rPr>
          <w:rFonts w:ascii="Times New Roman" w:hAnsi="Times New Roman" w:cs="Times New Roman"/>
          <w:bCs/>
          <w:sz w:val="20"/>
          <w:szCs w:val="20"/>
        </w:rPr>
        <w:t>aqueous</w:t>
      </w:r>
      <w:r w:rsidR="00956704">
        <w:rPr>
          <w:rFonts w:ascii="Times New Roman" w:hAnsi="Times New Roman" w:cs="Times New Roman"/>
          <w:sz w:val="20"/>
          <w:szCs w:val="20"/>
        </w:rPr>
        <w:t xml:space="preserve"> medium where</w:t>
      </w:r>
      <w:r w:rsidR="00BA3E09" w:rsidRPr="00956704">
        <w:rPr>
          <w:rFonts w:ascii="Times New Roman" w:hAnsi="Times New Roman" w:cs="Times New Roman"/>
          <w:sz w:val="20"/>
          <w:szCs w:val="20"/>
        </w:rPr>
        <w:t>as the hydrophilic head is in full contact with the medium. Thus</w:t>
      </w:r>
      <w:r w:rsidR="00001283">
        <w:rPr>
          <w:rFonts w:ascii="Times New Roman" w:hAnsi="Times New Roman" w:cs="Times New Roman"/>
          <w:sz w:val="20"/>
          <w:szCs w:val="20"/>
        </w:rPr>
        <w:t xml:space="preserve">, </w:t>
      </w:r>
      <w:r w:rsidR="00BA3E09" w:rsidRPr="00956704">
        <w:rPr>
          <w:rFonts w:ascii="Times New Roman" w:hAnsi="Times New Roman" w:cs="Times New Roman"/>
          <w:sz w:val="20"/>
          <w:szCs w:val="20"/>
        </w:rPr>
        <w:t>a bilayer structure</w:t>
      </w:r>
      <w:r w:rsidR="00E03F10" w:rsidRPr="00956704">
        <w:rPr>
          <w:rFonts w:ascii="Times New Roman" w:hAnsi="Times New Roman" w:cs="Times New Roman"/>
          <w:sz w:val="20"/>
          <w:szCs w:val="20"/>
        </w:rPr>
        <w:t xml:space="preserve"> of vesicle is formed</w:t>
      </w:r>
      <w:r w:rsidR="00BA3E09" w:rsidRPr="00956704">
        <w:rPr>
          <w:rFonts w:ascii="Times New Roman" w:hAnsi="Times New Roman" w:cs="Times New Roman"/>
          <w:sz w:val="20"/>
          <w:szCs w:val="20"/>
        </w:rPr>
        <w:t xml:space="preserve">. </w:t>
      </w:r>
    </w:p>
    <w:p w14:paraId="2E056024" w14:textId="77777777" w:rsidR="00B6158B" w:rsidRPr="00956704" w:rsidRDefault="00B6158B" w:rsidP="00012793">
      <w:pPr>
        <w:tabs>
          <w:tab w:val="left" w:pos="720"/>
        </w:tabs>
        <w:spacing w:after="0" w:line="240" w:lineRule="auto"/>
        <w:jc w:val="both"/>
        <w:rPr>
          <w:rFonts w:ascii="Times New Roman" w:hAnsi="Times New Roman" w:cs="Times New Roman"/>
          <w:sz w:val="20"/>
          <w:szCs w:val="20"/>
        </w:rPr>
      </w:pPr>
    </w:p>
    <w:p w14:paraId="2CF1C6CB" w14:textId="77777777" w:rsidR="00D40818" w:rsidRPr="00956704" w:rsidRDefault="00D40818" w:rsidP="00012793">
      <w:pPr>
        <w:tabs>
          <w:tab w:val="left" w:pos="720"/>
        </w:tabs>
        <w:spacing w:after="0" w:line="240" w:lineRule="auto"/>
        <w:jc w:val="both"/>
        <w:rPr>
          <w:rFonts w:ascii="Times New Roman" w:hAnsi="Times New Roman" w:cs="Times New Roman"/>
          <w:sz w:val="20"/>
          <w:szCs w:val="20"/>
        </w:rPr>
      </w:pPr>
    </w:p>
    <w:p w14:paraId="52641A1C" w14:textId="77777777" w:rsidR="00C141B0" w:rsidRPr="00956704" w:rsidRDefault="003D51FD" w:rsidP="00C32064">
      <w:pPr>
        <w:tabs>
          <w:tab w:val="left" w:pos="720"/>
        </w:tabs>
        <w:spacing w:after="0" w:line="240" w:lineRule="auto"/>
        <w:jc w:val="center"/>
        <w:rPr>
          <w:rFonts w:ascii="Times New Roman" w:hAnsi="Times New Roman" w:cs="Times New Roman"/>
          <w:sz w:val="20"/>
          <w:szCs w:val="20"/>
        </w:rPr>
      </w:pPr>
      <w:r w:rsidRPr="00956704">
        <w:rPr>
          <w:rFonts w:ascii="Times New Roman" w:hAnsi="Times New Roman" w:cs="Times New Roman"/>
          <w:noProof/>
          <w:sz w:val="20"/>
          <w:szCs w:val="20"/>
        </w:rPr>
        <w:lastRenderedPageBreak/>
        <w:drawing>
          <wp:inline distT="0" distB="0" distL="0" distR="0" wp14:anchorId="135F9EBB" wp14:editId="56591C69">
            <wp:extent cx="2211552" cy="13622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2489" cy="1362847"/>
                    </a:xfrm>
                    <a:prstGeom prst="rect">
                      <a:avLst/>
                    </a:prstGeom>
                    <a:noFill/>
                    <a:ln>
                      <a:noFill/>
                    </a:ln>
                  </pic:spPr>
                </pic:pic>
              </a:graphicData>
            </a:graphic>
          </wp:inline>
        </w:drawing>
      </w:r>
    </w:p>
    <w:p w14:paraId="654A7F22" w14:textId="77777777" w:rsidR="00DB15B4" w:rsidRPr="00956704" w:rsidRDefault="00DB15B4" w:rsidP="00C32064">
      <w:pPr>
        <w:tabs>
          <w:tab w:val="left" w:pos="720"/>
        </w:tabs>
        <w:spacing w:after="0" w:line="240" w:lineRule="auto"/>
        <w:jc w:val="both"/>
        <w:rPr>
          <w:rFonts w:ascii="Times New Roman" w:hAnsi="Times New Roman" w:cs="Times New Roman"/>
          <w:sz w:val="20"/>
          <w:szCs w:val="20"/>
        </w:rPr>
      </w:pPr>
    </w:p>
    <w:p w14:paraId="75FC28D2" w14:textId="4CC3B763" w:rsidR="00C141B0" w:rsidRPr="00956704" w:rsidRDefault="00C141B0" w:rsidP="00B6158B">
      <w:pPr>
        <w:tabs>
          <w:tab w:val="left" w:pos="720"/>
        </w:tabs>
        <w:spacing w:after="0" w:line="240" w:lineRule="auto"/>
        <w:ind w:left="851" w:hanging="851"/>
        <w:jc w:val="both"/>
        <w:rPr>
          <w:rFonts w:ascii="Times New Roman" w:hAnsi="Times New Roman" w:cs="Times New Roman"/>
          <w:sz w:val="20"/>
          <w:szCs w:val="20"/>
        </w:rPr>
      </w:pPr>
      <w:r w:rsidRPr="00956704">
        <w:rPr>
          <w:rFonts w:ascii="Times New Roman" w:hAnsi="Times New Roman" w:cs="Times New Roman"/>
          <w:sz w:val="20"/>
          <w:szCs w:val="20"/>
        </w:rPr>
        <w:t>Figure 4</w:t>
      </w:r>
      <w:r w:rsidR="00B6158B">
        <w:rPr>
          <w:rFonts w:ascii="Times New Roman" w:hAnsi="Times New Roman" w:cs="Times New Roman"/>
          <w:sz w:val="20"/>
          <w:szCs w:val="20"/>
        </w:rPr>
        <w:t xml:space="preserve">. </w:t>
      </w:r>
      <w:r w:rsidRPr="00956704">
        <w:rPr>
          <w:rFonts w:ascii="Times New Roman" w:hAnsi="Times New Roman" w:cs="Times New Roman"/>
          <w:sz w:val="20"/>
          <w:szCs w:val="20"/>
        </w:rPr>
        <w:t>Schematic diagram o</w:t>
      </w:r>
      <w:r w:rsidR="00012793" w:rsidRPr="00956704">
        <w:rPr>
          <w:rFonts w:ascii="Times New Roman" w:hAnsi="Times New Roman" w:cs="Times New Roman"/>
          <w:sz w:val="20"/>
          <w:szCs w:val="20"/>
        </w:rPr>
        <w:t>f hydrogen bonding formation between</w:t>
      </w:r>
      <w:r w:rsidRPr="00956704">
        <w:rPr>
          <w:rFonts w:ascii="Times New Roman" w:hAnsi="Times New Roman" w:cs="Times New Roman"/>
          <w:sz w:val="20"/>
          <w:szCs w:val="20"/>
        </w:rPr>
        <w:t xml:space="preserve"> sodium N-lauroy</w:t>
      </w:r>
      <w:r w:rsidR="00D84F7E" w:rsidRPr="00956704">
        <w:rPr>
          <w:rFonts w:ascii="Times New Roman" w:hAnsi="Times New Roman" w:cs="Times New Roman"/>
          <w:sz w:val="20"/>
          <w:szCs w:val="20"/>
        </w:rPr>
        <w:t>l</w:t>
      </w:r>
      <w:r w:rsidRPr="00956704">
        <w:rPr>
          <w:rFonts w:ascii="Times New Roman" w:hAnsi="Times New Roman" w:cs="Times New Roman"/>
          <w:sz w:val="20"/>
          <w:szCs w:val="20"/>
        </w:rPr>
        <w:t>sarcosinate</w:t>
      </w:r>
      <w:r w:rsidR="00743AE4" w:rsidRPr="00956704">
        <w:rPr>
          <w:rFonts w:ascii="Times New Roman" w:hAnsi="Times New Roman" w:cs="Times New Roman"/>
          <w:sz w:val="20"/>
          <w:szCs w:val="20"/>
        </w:rPr>
        <w:t xml:space="preserve"> hydrate</w:t>
      </w:r>
      <w:r w:rsidR="00012793" w:rsidRPr="00956704">
        <w:rPr>
          <w:rFonts w:ascii="Times New Roman" w:hAnsi="Times New Roman" w:cs="Times New Roman"/>
          <w:sz w:val="20"/>
          <w:szCs w:val="20"/>
        </w:rPr>
        <w:t xml:space="preserve"> (SNLS) and</w:t>
      </w:r>
      <w:r w:rsidRPr="00956704">
        <w:rPr>
          <w:rFonts w:ascii="Times New Roman" w:hAnsi="Times New Roman" w:cs="Times New Roman"/>
          <w:sz w:val="20"/>
          <w:szCs w:val="20"/>
        </w:rPr>
        <w:t xml:space="preserve"> 1-d</w:t>
      </w:r>
      <w:r w:rsidR="00835218" w:rsidRPr="00956704">
        <w:rPr>
          <w:rFonts w:ascii="Times New Roman" w:hAnsi="Times New Roman" w:cs="Times New Roman"/>
          <w:sz w:val="20"/>
          <w:szCs w:val="20"/>
        </w:rPr>
        <w:t xml:space="preserve">ecanol </w:t>
      </w:r>
      <w:r w:rsidR="00956704">
        <w:rPr>
          <w:rFonts w:ascii="Times New Roman" w:hAnsi="Times New Roman" w:cs="Times New Roman"/>
          <w:sz w:val="20"/>
          <w:szCs w:val="20"/>
        </w:rPr>
        <w:t xml:space="preserve">[15] </w:t>
      </w:r>
      <w:r w:rsidR="003D51FD" w:rsidRPr="00956704">
        <w:rPr>
          <w:rFonts w:ascii="Times New Roman" w:hAnsi="Times New Roman" w:cs="Times New Roman"/>
          <w:sz w:val="20"/>
          <w:szCs w:val="20"/>
        </w:rPr>
        <w:t xml:space="preserve">to </w:t>
      </w:r>
      <w:r w:rsidR="00956704">
        <w:rPr>
          <w:rFonts w:ascii="Times New Roman" w:hAnsi="Times New Roman" w:cs="Times New Roman"/>
          <w:sz w:val="20"/>
          <w:szCs w:val="20"/>
        </w:rPr>
        <w:t>form a vesicle</w:t>
      </w:r>
    </w:p>
    <w:p w14:paraId="65B6E896" w14:textId="77777777" w:rsidR="00C141B0" w:rsidRPr="00956704" w:rsidRDefault="00C141B0" w:rsidP="00C32064">
      <w:pPr>
        <w:tabs>
          <w:tab w:val="left" w:pos="720"/>
        </w:tabs>
        <w:spacing w:after="0" w:line="240" w:lineRule="auto"/>
        <w:jc w:val="both"/>
        <w:rPr>
          <w:rFonts w:ascii="Times New Roman" w:hAnsi="Times New Roman" w:cs="Times New Roman"/>
          <w:sz w:val="20"/>
          <w:szCs w:val="20"/>
        </w:rPr>
      </w:pPr>
    </w:p>
    <w:p w14:paraId="3505BCB4" w14:textId="77777777" w:rsidR="00DB15B4" w:rsidRPr="00956704" w:rsidRDefault="00866A86" w:rsidP="00866A86">
      <w:pPr>
        <w:tabs>
          <w:tab w:val="left" w:pos="720"/>
        </w:tabs>
        <w:spacing w:after="0" w:line="240" w:lineRule="auto"/>
        <w:jc w:val="center"/>
        <w:rPr>
          <w:rFonts w:ascii="Times New Roman" w:hAnsi="Times New Roman" w:cs="Times New Roman"/>
          <w:bCs/>
          <w:sz w:val="20"/>
          <w:szCs w:val="20"/>
        </w:rPr>
      </w:pPr>
      <w:r w:rsidRPr="00956704">
        <w:rPr>
          <w:rFonts w:ascii="Times New Roman" w:hAnsi="Times New Roman" w:cs="Times New Roman"/>
          <w:noProof/>
          <w:sz w:val="20"/>
          <w:szCs w:val="20"/>
        </w:rPr>
        <w:drawing>
          <wp:inline distT="0" distB="0" distL="0" distR="0" wp14:anchorId="33A3D5FE" wp14:editId="2F552FB1">
            <wp:extent cx="2205937" cy="1343608"/>
            <wp:effectExtent l="0" t="0" r="444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6163" cy="1343746"/>
                    </a:xfrm>
                    <a:prstGeom prst="rect">
                      <a:avLst/>
                    </a:prstGeom>
                    <a:noFill/>
                    <a:ln>
                      <a:noFill/>
                    </a:ln>
                  </pic:spPr>
                </pic:pic>
              </a:graphicData>
            </a:graphic>
          </wp:inline>
        </w:drawing>
      </w:r>
    </w:p>
    <w:p w14:paraId="7EE4BD60" w14:textId="77777777" w:rsidR="00DB15B4" w:rsidRPr="00956704" w:rsidRDefault="00DB15B4" w:rsidP="00C32064">
      <w:pPr>
        <w:tabs>
          <w:tab w:val="left" w:pos="720"/>
        </w:tabs>
        <w:spacing w:after="0" w:line="240" w:lineRule="auto"/>
        <w:jc w:val="both"/>
        <w:rPr>
          <w:rFonts w:ascii="Times New Roman" w:hAnsi="Times New Roman" w:cs="Times New Roman"/>
          <w:sz w:val="20"/>
          <w:szCs w:val="20"/>
        </w:rPr>
      </w:pPr>
    </w:p>
    <w:p w14:paraId="284208DB" w14:textId="4F5F1BBE" w:rsidR="00E03F10" w:rsidRPr="00956704" w:rsidRDefault="00C141B0" w:rsidP="00B6158B">
      <w:pPr>
        <w:tabs>
          <w:tab w:val="left" w:pos="720"/>
        </w:tabs>
        <w:spacing w:after="0" w:line="240" w:lineRule="auto"/>
        <w:ind w:left="851" w:hanging="851"/>
        <w:jc w:val="both"/>
        <w:rPr>
          <w:rFonts w:ascii="Times New Roman" w:hAnsi="Times New Roman" w:cs="Times New Roman"/>
          <w:sz w:val="20"/>
          <w:szCs w:val="20"/>
        </w:rPr>
      </w:pPr>
      <w:r w:rsidRPr="00956704">
        <w:rPr>
          <w:rFonts w:ascii="Times New Roman" w:hAnsi="Times New Roman" w:cs="Times New Roman"/>
          <w:sz w:val="20"/>
          <w:szCs w:val="20"/>
        </w:rPr>
        <w:t>Figure 5</w:t>
      </w:r>
      <w:r w:rsidR="00B6158B">
        <w:rPr>
          <w:rFonts w:ascii="Times New Roman" w:hAnsi="Times New Roman" w:cs="Times New Roman"/>
          <w:sz w:val="20"/>
          <w:szCs w:val="20"/>
        </w:rPr>
        <w:t xml:space="preserve">. </w:t>
      </w:r>
      <w:r w:rsidR="00E03F10" w:rsidRPr="00956704">
        <w:rPr>
          <w:rFonts w:ascii="Times New Roman" w:hAnsi="Times New Roman" w:cs="Times New Roman"/>
          <w:sz w:val="20"/>
          <w:szCs w:val="20"/>
        </w:rPr>
        <w:t xml:space="preserve">Bilayer structure of vesicle formed </w:t>
      </w:r>
      <w:r w:rsidR="00001283">
        <w:rPr>
          <w:rFonts w:ascii="Times New Roman" w:hAnsi="Times New Roman" w:cs="Times New Roman"/>
          <w:sz w:val="20"/>
          <w:szCs w:val="20"/>
        </w:rPr>
        <w:t>through</w:t>
      </w:r>
      <w:r w:rsidR="00E03F10" w:rsidRPr="00956704">
        <w:rPr>
          <w:rFonts w:ascii="Times New Roman" w:hAnsi="Times New Roman" w:cs="Times New Roman"/>
          <w:sz w:val="20"/>
          <w:szCs w:val="20"/>
        </w:rPr>
        <w:t xml:space="preserve"> the arrangement of amphiphile surfactants</w:t>
      </w:r>
      <w:r w:rsidR="00A67679" w:rsidRPr="00956704">
        <w:rPr>
          <w:rFonts w:ascii="Times New Roman" w:hAnsi="Times New Roman" w:cs="Times New Roman"/>
          <w:sz w:val="20"/>
          <w:szCs w:val="20"/>
        </w:rPr>
        <w:t xml:space="preserve"> </w:t>
      </w:r>
      <w:r w:rsidR="00E03F10" w:rsidRPr="00956704">
        <w:rPr>
          <w:rFonts w:ascii="Times New Roman" w:hAnsi="Times New Roman" w:cs="Times New Roman"/>
          <w:sz w:val="20"/>
          <w:szCs w:val="20"/>
        </w:rPr>
        <w:t xml:space="preserve">(SNLS and 1-decanol) in </w:t>
      </w:r>
      <w:r w:rsidR="00956704" w:rsidRPr="00956704">
        <w:rPr>
          <w:rFonts w:ascii="Times New Roman" w:hAnsi="Times New Roman" w:cs="Times New Roman"/>
          <w:sz w:val="20"/>
          <w:szCs w:val="20"/>
        </w:rPr>
        <w:t>aqueous</w:t>
      </w:r>
      <w:r w:rsidR="00C320DF" w:rsidRPr="00956704">
        <w:rPr>
          <w:rFonts w:ascii="Times New Roman" w:hAnsi="Times New Roman" w:cs="Times New Roman"/>
          <w:sz w:val="20"/>
          <w:szCs w:val="20"/>
        </w:rPr>
        <w:t xml:space="preserve"> medium</w:t>
      </w:r>
    </w:p>
    <w:p w14:paraId="15B30348" w14:textId="77777777" w:rsidR="00CB73E1" w:rsidRPr="00956704" w:rsidRDefault="00CB73E1" w:rsidP="00C32064">
      <w:pPr>
        <w:tabs>
          <w:tab w:val="left" w:pos="720"/>
        </w:tabs>
        <w:spacing w:after="0" w:line="240" w:lineRule="auto"/>
        <w:jc w:val="both"/>
        <w:rPr>
          <w:rFonts w:ascii="Times New Roman" w:hAnsi="Times New Roman" w:cs="Times New Roman"/>
          <w:bCs/>
          <w:sz w:val="20"/>
          <w:szCs w:val="20"/>
        </w:rPr>
      </w:pPr>
    </w:p>
    <w:p w14:paraId="60980A28" w14:textId="3A12C7B2" w:rsidR="002A6BCE" w:rsidRDefault="005E696D" w:rsidP="00C32064">
      <w:pPr>
        <w:tabs>
          <w:tab w:val="left" w:pos="720"/>
        </w:tabs>
        <w:spacing w:after="0" w:line="240" w:lineRule="auto"/>
        <w:jc w:val="both"/>
        <w:rPr>
          <w:rFonts w:ascii="Times New Roman" w:hAnsi="Times New Roman" w:cs="Times New Roman"/>
          <w:sz w:val="20"/>
          <w:szCs w:val="20"/>
        </w:rPr>
      </w:pPr>
      <w:r w:rsidRPr="00956704">
        <w:rPr>
          <w:rFonts w:ascii="Times New Roman" w:hAnsi="Times New Roman" w:cs="Times New Roman"/>
          <w:sz w:val="20"/>
          <w:szCs w:val="20"/>
        </w:rPr>
        <w:t>The FTIR spec</w:t>
      </w:r>
      <w:r w:rsidR="008C5BD9">
        <w:rPr>
          <w:rFonts w:ascii="Times New Roman" w:hAnsi="Times New Roman" w:cs="Times New Roman"/>
          <w:sz w:val="20"/>
          <w:szCs w:val="20"/>
        </w:rPr>
        <w:t>trum of encapsulated gadolinium</w:t>
      </w:r>
      <w:r w:rsidRPr="00956704">
        <w:rPr>
          <w:rFonts w:ascii="Times New Roman" w:hAnsi="Times New Roman" w:cs="Times New Roman"/>
          <w:sz w:val="20"/>
          <w:szCs w:val="20"/>
        </w:rPr>
        <w:t xml:space="preserve">(III) nitrate in the vesicle is shown in </w:t>
      </w:r>
      <w:r w:rsidR="00CB73E1" w:rsidRPr="00956704">
        <w:rPr>
          <w:rFonts w:ascii="Times New Roman" w:hAnsi="Times New Roman" w:cs="Times New Roman"/>
          <w:sz w:val="20"/>
          <w:szCs w:val="20"/>
        </w:rPr>
        <w:t>Figur</w:t>
      </w:r>
      <w:r w:rsidRPr="00956704">
        <w:rPr>
          <w:rFonts w:ascii="Times New Roman" w:hAnsi="Times New Roman" w:cs="Times New Roman"/>
          <w:sz w:val="20"/>
          <w:szCs w:val="20"/>
        </w:rPr>
        <w:t>e 6</w:t>
      </w:r>
      <w:r w:rsidR="008965F3" w:rsidRPr="00956704">
        <w:rPr>
          <w:rFonts w:ascii="Times New Roman" w:hAnsi="Times New Roman" w:cs="Times New Roman"/>
          <w:sz w:val="20"/>
          <w:szCs w:val="20"/>
        </w:rPr>
        <w:t>. From the FTIR spectrum, t</w:t>
      </w:r>
      <w:r w:rsidR="004B0FBE" w:rsidRPr="00956704">
        <w:rPr>
          <w:rFonts w:ascii="Times New Roman" w:hAnsi="Times New Roman" w:cs="Times New Roman"/>
          <w:sz w:val="20"/>
          <w:szCs w:val="20"/>
        </w:rPr>
        <w:t xml:space="preserve">he wavenumber 3500 </w:t>
      </w:r>
      <w:r w:rsidR="00B6158B">
        <w:rPr>
          <w:rFonts w:ascii="Times New Roman" w:hAnsi="Times New Roman" w:cs="Times New Roman"/>
          <w:sz w:val="20"/>
          <w:szCs w:val="20"/>
        </w:rPr>
        <w:t>–</w:t>
      </w:r>
      <w:r w:rsidR="008265FB" w:rsidRPr="00956704">
        <w:rPr>
          <w:rFonts w:ascii="Times New Roman" w:hAnsi="Times New Roman" w:cs="Times New Roman"/>
          <w:sz w:val="20"/>
          <w:szCs w:val="20"/>
        </w:rPr>
        <w:t xml:space="preserve"> </w:t>
      </w:r>
      <w:r w:rsidR="008965F3" w:rsidRPr="00956704">
        <w:rPr>
          <w:rFonts w:ascii="Times New Roman" w:hAnsi="Times New Roman" w:cs="Times New Roman"/>
          <w:sz w:val="20"/>
          <w:szCs w:val="20"/>
        </w:rPr>
        <w:t>3200 cm</w:t>
      </w:r>
      <w:r w:rsidR="008965F3" w:rsidRPr="00956704">
        <w:rPr>
          <w:rFonts w:ascii="Times New Roman" w:hAnsi="Times New Roman" w:cs="Times New Roman"/>
          <w:sz w:val="20"/>
          <w:szCs w:val="20"/>
          <w:vertAlign w:val="superscript"/>
        </w:rPr>
        <w:t>-</w:t>
      </w:r>
      <w:r w:rsidR="004B0FBE" w:rsidRPr="00956704">
        <w:rPr>
          <w:rFonts w:ascii="Times New Roman" w:hAnsi="Times New Roman" w:cs="Times New Roman"/>
          <w:sz w:val="20"/>
          <w:szCs w:val="20"/>
          <w:vertAlign w:val="superscript"/>
        </w:rPr>
        <w:t>1</w:t>
      </w:r>
      <w:r w:rsidR="004B0FBE" w:rsidRPr="00956704">
        <w:rPr>
          <w:rFonts w:ascii="Times New Roman" w:hAnsi="Times New Roman" w:cs="Times New Roman"/>
          <w:sz w:val="20"/>
          <w:szCs w:val="20"/>
        </w:rPr>
        <w:t xml:space="preserve"> represent the strong stretch</w:t>
      </w:r>
      <w:r w:rsidR="008965F3" w:rsidRPr="00956704">
        <w:rPr>
          <w:rFonts w:ascii="Times New Roman" w:hAnsi="Times New Roman" w:cs="Times New Roman"/>
          <w:sz w:val="20"/>
          <w:szCs w:val="20"/>
        </w:rPr>
        <w:t xml:space="preserve"> of</w:t>
      </w:r>
      <w:r w:rsidR="004B0FBE" w:rsidRPr="00956704">
        <w:rPr>
          <w:rFonts w:ascii="Times New Roman" w:hAnsi="Times New Roman" w:cs="Times New Roman"/>
          <w:sz w:val="20"/>
          <w:szCs w:val="20"/>
        </w:rPr>
        <w:t xml:space="preserve"> O-H bond</w:t>
      </w:r>
      <w:r w:rsidR="008965F3" w:rsidRPr="00956704">
        <w:rPr>
          <w:rFonts w:ascii="Times New Roman" w:hAnsi="Times New Roman" w:cs="Times New Roman"/>
          <w:sz w:val="20"/>
          <w:szCs w:val="20"/>
        </w:rPr>
        <w:t xml:space="preserve"> in all samples</w:t>
      </w:r>
      <w:r w:rsidR="004B0FBE" w:rsidRPr="00956704">
        <w:rPr>
          <w:rFonts w:ascii="Times New Roman" w:hAnsi="Times New Roman" w:cs="Times New Roman"/>
          <w:sz w:val="20"/>
          <w:szCs w:val="20"/>
        </w:rPr>
        <w:t xml:space="preserve">. </w:t>
      </w:r>
      <w:r w:rsidR="008965F3" w:rsidRPr="00956704">
        <w:rPr>
          <w:rFonts w:ascii="Times New Roman" w:hAnsi="Times New Roman" w:cs="Times New Roman"/>
          <w:sz w:val="20"/>
          <w:szCs w:val="20"/>
        </w:rPr>
        <w:t xml:space="preserve">In the </w:t>
      </w:r>
      <w:r w:rsidR="00B11746" w:rsidRPr="00956704">
        <w:rPr>
          <w:rFonts w:ascii="Times New Roman" w:hAnsi="Times New Roman" w:cs="Times New Roman"/>
          <w:sz w:val="20"/>
          <w:szCs w:val="20"/>
        </w:rPr>
        <w:t>vesicle encapsulating</w:t>
      </w:r>
      <w:r w:rsidR="008C5BD9">
        <w:rPr>
          <w:rFonts w:ascii="Times New Roman" w:hAnsi="Times New Roman" w:cs="Times New Roman"/>
          <w:sz w:val="20"/>
          <w:szCs w:val="20"/>
        </w:rPr>
        <w:t xml:space="preserve"> gadolinium</w:t>
      </w:r>
      <w:r w:rsidR="008965F3" w:rsidRPr="00956704">
        <w:rPr>
          <w:rFonts w:ascii="Times New Roman" w:hAnsi="Times New Roman" w:cs="Times New Roman"/>
          <w:sz w:val="20"/>
          <w:szCs w:val="20"/>
        </w:rPr>
        <w:t xml:space="preserve">(III) </w:t>
      </w:r>
      <w:r w:rsidR="00B11746" w:rsidRPr="00956704">
        <w:rPr>
          <w:rFonts w:ascii="Times New Roman" w:hAnsi="Times New Roman" w:cs="Times New Roman"/>
          <w:sz w:val="20"/>
          <w:szCs w:val="20"/>
        </w:rPr>
        <w:t>nitrate nanoparticle</w:t>
      </w:r>
      <w:r w:rsidR="008965F3" w:rsidRPr="00956704">
        <w:rPr>
          <w:rFonts w:ascii="Times New Roman" w:hAnsi="Times New Roman" w:cs="Times New Roman"/>
          <w:sz w:val="20"/>
          <w:szCs w:val="20"/>
        </w:rPr>
        <w:t xml:space="preserve"> spectrum, it is observed</w:t>
      </w:r>
      <w:r w:rsidR="00B11746" w:rsidRPr="00956704">
        <w:rPr>
          <w:rFonts w:ascii="Times New Roman" w:hAnsi="Times New Roman" w:cs="Times New Roman"/>
          <w:sz w:val="20"/>
          <w:szCs w:val="20"/>
        </w:rPr>
        <w:t xml:space="preserve"> </w:t>
      </w:r>
      <w:r w:rsidR="008965F3" w:rsidRPr="00956704">
        <w:rPr>
          <w:rFonts w:ascii="Times New Roman" w:hAnsi="Times New Roman" w:cs="Times New Roman"/>
          <w:sz w:val="20"/>
          <w:szCs w:val="20"/>
        </w:rPr>
        <w:t>that there is a slight shift in the O-H bond peak</w:t>
      </w:r>
      <w:r w:rsidR="00B11746" w:rsidRPr="00956704">
        <w:rPr>
          <w:rFonts w:ascii="Times New Roman" w:hAnsi="Times New Roman" w:cs="Times New Roman"/>
          <w:sz w:val="20"/>
          <w:szCs w:val="20"/>
        </w:rPr>
        <w:t xml:space="preserve"> in comparison</w:t>
      </w:r>
      <w:r w:rsidR="008965F3" w:rsidRPr="00956704">
        <w:rPr>
          <w:rFonts w:ascii="Times New Roman" w:hAnsi="Times New Roman" w:cs="Times New Roman"/>
          <w:sz w:val="20"/>
          <w:szCs w:val="20"/>
        </w:rPr>
        <w:t xml:space="preserve"> to </w:t>
      </w:r>
      <w:r w:rsidR="00B11746" w:rsidRPr="00956704">
        <w:rPr>
          <w:rFonts w:ascii="Times New Roman" w:hAnsi="Times New Roman" w:cs="Times New Roman"/>
          <w:sz w:val="20"/>
          <w:szCs w:val="20"/>
        </w:rPr>
        <w:t xml:space="preserve">the </w:t>
      </w:r>
      <w:r w:rsidR="008C5BD9">
        <w:rPr>
          <w:rFonts w:ascii="Times New Roman" w:hAnsi="Times New Roman" w:cs="Times New Roman"/>
          <w:sz w:val="20"/>
          <w:szCs w:val="20"/>
        </w:rPr>
        <w:t>control vesicle and gadolinium</w:t>
      </w:r>
      <w:r w:rsidR="00B11746" w:rsidRPr="00956704">
        <w:rPr>
          <w:rFonts w:ascii="Times New Roman" w:hAnsi="Times New Roman" w:cs="Times New Roman"/>
          <w:sz w:val="20"/>
          <w:szCs w:val="20"/>
        </w:rPr>
        <w:t xml:space="preserve">(III) </w:t>
      </w:r>
      <w:r w:rsidR="008965F3" w:rsidRPr="00956704">
        <w:rPr>
          <w:rFonts w:ascii="Times New Roman" w:hAnsi="Times New Roman" w:cs="Times New Roman"/>
          <w:sz w:val="20"/>
          <w:szCs w:val="20"/>
        </w:rPr>
        <w:t xml:space="preserve">nitrate </w:t>
      </w:r>
      <w:r w:rsidR="00B11746" w:rsidRPr="00956704">
        <w:rPr>
          <w:rFonts w:ascii="Times New Roman" w:hAnsi="Times New Roman" w:cs="Times New Roman"/>
          <w:sz w:val="20"/>
          <w:szCs w:val="20"/>
        </w:rPr>
        <w:t xml:space="preserve">FTIR </w:t>
      </w:r>
      <w:r w:rsidR="008965F3" w:rsidRPr="00956704">
        <w:rPr>
          <w:rFonts w:ascii="Times New Roman" w:hAnsi="Times New Roman" w:cs="Times New Roman"/>
          <w:sz w:val="20"/>
          <w:szCs w:val="20"/>
        </w:rPr>
        <w:t>spectrum</w:t>
      </w:r>
      <w:r w:rsidR="008965F3" w:rsidRPr="00C36D18">
        <w:rPr>
          <w:rFonts w:ascii="Times New Roman" w:hAnsi="Times New Roman" w:cs="Times New Roman"/>
          <w:sz w:val="20"/>
          <w:szCs w:val="20"/>
        </w:rPr>
        <w:t>.</w:t>
      </w:r>
      <w:r w:rsidR="00B11746" w:rsidRPr="00C36D18">
        <w:rPr>
          <w:rFonts w:ascii="Times New Roman" w:hAnsi="Times New Roman" w:cs="Times New Roman"/>
          <w:sz w:val="20"/>
          <w:szCs w:val="20"/>
        </w:rPr>
        <w:t xml:space="preserve"> </w:t>
      </w:r>
      <w:r w:rsidR="000E42FB" w:rsidRPr="00C36D18">
        <w:rPr>
          <w:rFonts w:ascii="Times New Roman" w:hAnsi="Times New Roman" w:cs="Times New Roman"/>
          <w:sz w:val="20"/>
          <w:szCs w:val="20"/>
        </w:rPr>
        <w:t xml:space="preserve">The shift of O-H bond is possibly attributed by the attachment of gadolinium(III) nitrate on the OH group </w:t>
      </w:r>
      <w:r w:rsidR="000E42FB" w:rsidRPr="00C36D18">
        <w:rPr>
          <w:rFonts w:ascii="Times New Roman" w:hAnsi="Times New Roman" w:cs="Times New Roman"/>
          <w:sz w:val="20"/>
          <w:szCs w:val="20"/>
        </w:rPr>
        <w:fldChar w:fldCharType="begin"/>
      </w:r>
      <w:r w:rsidR="000E42FB" w:rsidRPr="00C36D18">
        <w:rPr>
          <w:rFonts w:ascii="Times New Roman" w:hAnsi="Times New Roman" w:cs="Times New Roman"/>
          <w:sz w:val="20"/>
          <w:szCs w:val="20"/>
        </w:rPr>
        <w:instrText xml:space="preserve"> ADDIN EN.CITE &lt;EndNote&gt;&lt;Cite&gt;&lt;Author&gt;Lim&lt;/Author&gt;&lt;Year&gt;2008&lt;/Year&gt;&lt;RecNum&gt;451&lt;/RecNum&gt;&lt;DisplayText&gt;[17]&lt;/DisplayText&gt;&lt;record&gt;&lt;rec-number&gt;451&lt;/rec-number&gt;&lt;foreign-keys&gt;&lt;key app="EN" db-id="s9drvdzejaxvz1efr5s5ssw10trre0p99xev" timestamp="1501609284"&gt;451&lt;/key&gt;&lt;/foreign-keys&gt;&lt;ref-type name="Journal Article"&gt;17&lt;/ref-type&gt;&lt;contributors&gt;&lt;authors&gt;&lt;author&gt;Lim, Soh-Fong&lt;/author&gt;&lt;author&gt;Zheng, Yu-Ming&lt;/author&gt;&lt;author&gt;Zou, Shuai-Wen&lt;/author&gt;&lt;author&gt;Chen, J Paul&lt;/author&gt;&lt;/authors&gt;&lt;/contributors&gt;&lt;titles&gt;&lt;title&gt;Characterization of copper adsorption onto an alginate encapsulated magnetic sorbent by a combined FT-IR, XPS, and mathematical modeling study&lt;/title&gt;&lt;secondary-title&gt;Environmental science &amp;amp; technology&lt;/secondary-title&gt;&lt;/titles&gt;&lt;periodical&gt;&lt;full-title&gt;Environmental science &amp;amp; technology&lt;/full-title&gt;&lt;/periodical&gt;&lt;pages&gt;2551-2556&lt;/pages&gt;&lt;volume&gt;42&lt;/volume&gt;&lt;number&gt;7&lt;/number&gt;&lt;dates&gt;&lt;year&gt;2008&lt;/year&gt;&lt;/dates&gt;&lt;isbn&gt;0013-936X&lt;/isbn&gt;&lt;urls&gt;&lt;/urls&gt;&lt;/record&gt;&lt;/Cite&gt;&lt;/EndNote&gt;</w:instrText>
      </w:r>
      <w:r w:rsidR="000E42FB" w:rsidRPr="00C36D18">
        <w:rPr>
          <w:rFonts w:ascii="Times New Roman" w:hAnsi="Times New Roman" w:cs="Times New Roman"/>
          <w:sz w:val="20"/>
          <w:szCs w:val="20"/>
        </w:rPr>
        <w:fldChar w:fldCharType="separate"/>
      </w:r>
      <w:r w:rsidR="000E42FB" w:rsidRPr="00C36D18">
        <w:rPr>
          <w:rFonts w:ascii="Times New Roman" w:hAnsi="Times New Roman" w:cs="Times New Roman"/>
          <w:noProof/>
          <w:sz w:val="20"/>
          <w:szCs w:val="20"/>
        </w:rPr>
        <w:t>[</w:t>
      </w:r>
      <w:hyperlink w:anchor="_ENREF_17" w:tooltip="Lim, 2008 #451" w:history="1">
        <w:r w:rsidR="00C36D18" w:rsidRPr="00C36D18">
          <w:rPr>
            <w:rFonts w:ascii="Times New Roman" w:hAnsi="Times New Roman" w:cs="Times New Roman"/>
            <w:noProof/>
            <w:sz w:val="20"/>
            <w:szCs w:val="20"/>
          </w:rPr>
          <w:t>17</w:t>
        </w:r>
      </w:hyperlink>
      <w:r w:rsidR="000E42FB" w:rsidRPr="00C36D18">
        <w:rPr>
          <w:rFonts w:ascii="Times New Roman" w:hAnsi="Times New Roman" w:cs="Times New Roman"/>
          <w:noProof/>
          <w:sz w:val="20"/>
          <w:szCs w:val="20"/>
        </w:rPr>
        <w:t>]</w:t>
      </w:r>
      <w:r w:rsidR="000E42FB" w:rsidRPr="00C36D18">
        <w:rPr>
          <w:rFonts w:ascii="Times New Roman" w:hAnsi="Times New Roman" w:cs="Times New Roman"/>
          <w:sz w:val="20"/>
          <w:szCs w:val="20"/>
        </w:rPr>
        <w:fldChar w:fldCharType="end"/>
      </w:r>
      <w:r w:rsidR="000E42FB" w:rsidRPr="00C36D18">
        <w:rPr>
          <w:rFonts w:ascii="Times New Roman" w:hAnsi="Times New Roman" w:cs="Times New Roman"/>
          <w:sz w:val="20"/>
          <w:szCs w:val="20"/>
        </w:rPr>
        <w:t xml:space="preserve">. </w:t>
      </w:r>
      <w:r w:rsidR="002A6BCE" w:rsidRPr="00C36D18">
        <w:rPr>
          <w:rFonts w:ascii="Times New Roman" w:hAnsi="Times New Roman" w:cs="Times New Roman"/>
          <w:sz w:val="20"/>
          <w:szCs w:val="20"/>
        </w:rPr>
        <w:t>Besides that, the shift in the peak of gadolinium(III) nitrate nanoparticle was suspected</w:t>
      </w:r>
      <w:r w:rsidR="000E42FB" w:rsidRPr="00C36D18">
        <w:rPr>
          <w:rFonts w:ascii="Times New Roman" w:hAnsi="Times New Roman" w:cs="Times New Roman"/>
          <w:sz w:val="20"/>
          <w:szCs w:val="20"/>
        </w:rPr>
        <w:t xml:space="preserve"> to be encapsulated in the amino acid based vesicles. Furt</w:t>
      </w:r>
      <w:r w:rsidR="000E42FB">
        <w:rPr>
          <w:rFonts w:ascii="Times New Roman" w:hAnsi="Times New Roman" w:cs="Times New Roman"/>
          <w:sz w:val="20"/>
          <w:szCs w:val="20"/>
        </w:rPr>
        <w:t xml:space="preserve">her analysis on the morphology </w:t>
      </w:r>
      <w:r w:rsidR="000E42FB" w:rsidRPr="00956704">
        <w:rPr>
          <w:rFonts w:ascii="Times New Roman" w:hAnsi="Times New Roman" w:cs="Times New Roman"/>
          <w:sz w:val="20"/>
          <w:szCs w:val="20"/>
        </w:rPr>
        <w:t xml:space="preserve">of </w:t>
      </w:r>
      <w:r w:rsidR="000E42FB">
        <w:rPr>
          <w:rFonts w:ascii="Times New Roman" w:hAnsi="Times New Roman" w:cs="Times New Roman"/>
          <w:sz w:val="20"/>
          <w:szCs w:val="20"/>
        </w:rPr>
        <w:t xml:space="preserve">both </w:t>
      </w:r>
      <w:r w:rsidR="000E42FB" w:rsidRPr="00956704">
        <w:rPr>
          <w:rFonts w:ascii="Times New Roman" w:hAnsi="Times New Roman" w:cs="Times New Roman"/>
          <w:sz w:val="20"/>
          <w:szCs w:val="20"/>
        </w:rPr>
        <w:t>control vesicle and v</w:t>
      </w:r>
      <w:r w:rsidR="000E42FB">
        <w:rPr>
          <w:rFonts w:ascii="Times New Roman" w:hAnsi="Times New Roman" w:cs="Times New Roman"/>
          <w:sz w:val="20"/>
          <w:szCs w:val="20"/>
        </w:rPr>
        <w:t>esicle encapsulating gadolinium</w:t>
      </w:r>
      <w:r w:rsidR="000E42FB" w:rsidRPr="00956704">
        <w:rPr>
          <w:rFonts w:ascii="Times New Roman" w:hAnsi="Times New Roman" w:cs="Times New Roman"/>
          <w:sz w:val="20"/>
          <w:szCs w:val="20"/>
        </w:rPr>
        <w:t xml:space="preserve">(III) nitrate nanoparticle </w:t>
      </w:r>
      <w:r w:rsidR="000E42FB">
        <w:rPr>
          <w:rFonts w:ascii="Times New Roman" w:hAnsi="Times New Roman" w:cs="Times New Roman"/>
          <w:sz w:val="20"/>
          <w:szCs w:val="20"/>
        </w:rPr>
        <w:t>could be obtained</w:t>
      </w:r>
      <w:r w:rsidR="000E42FB" w:rsidRPr="00956704">
        <w:rPr>
          <w:rFonts w:ascii="Times New Roman" w:hAnsi="Times New Roman" w:cs="Times New Roman"/>
          <w:sz w:val="20"/>
          <w:szCs w:val="20"/>
        </w:rPr>
        <w:t xml:space="preserve"> from</w:t>
      </w:r>
      <w:r w:rsidR="00001283">
        <w:rPr>
          <w:rFonts w:ascii="Times New Roman" w:hAnsi="Times New Roman" w:cs="Times New Roman"/>
          <w:sz w:val="20"/>
          <w:szCs w:val="20"/>
        </w:rPr>
        <w:t xml:space="preserve"> the</w:t>
      </w:r>
      <w:r w:rsidR="000E42FB" w:rsidRPr="00956704">
        <w:rPr>
          <w:rFonts w:ascii="Times New Roman" w:hAnsi="Times New Roman" w:cs="Times New Roman"/>
          <w:sz w:val="20"/>
          <w:szCs w:val="20"/>
        </w:rPr>
        <w:t xml:space="preserve"> transmission electron microscopy (TEM) characterization.</w:t>
      </w:r>
    </w:p>
    <w:p w14:paraId="43CA968B" w14:textId="77777777" w:rsidR="006E2955" w:rsidRPr="00956704" w:rsidRDefault="006E2955" w:rsidP="00C32064">
      <w:pPr>
        <w:tabs>
          <w:tab w:val="left" w:pos="720"/>
        </w:tabs>
        <w:spacing w:after="0" w:line="240" w:lineRule="auto"/>
        <w:jc w:val="both"/>
        <w:rPr>
          <w:rFonts w:ascii="Times New Roman" w:hAnsi="Times New Roman" w:cs="Times New Roman"/>
          <w:sz w:val="20"/>
          <w:szCs w:val="20"/>
        </w:rPr>
      </w:pPr>
    </w:p>
    <w:p w14:paraId="4DFE2F8E" w14:textId="77777777" w:rsidR="006E2955" w:rsidRPr="00956704" w:rsidRDefault="006E2955" w:rsidP="00B6158B">
      <w:pPr>
        <w:tabs>
          <w:tab w:val="left" w:pos="720"/>
        </w:tabs>
        <w:spacing w:after="0" w:line="240" w:lineRule="auto"/>
        <w:jc w:val="center"/>
        <w:rPr>
          <w:rFonts w:ascii="Times New Roman" w:hAnsi="Times New Roman" w:cs="Times New Roman"/>
          <w:sz w:val="20"/>
          <w:szCs w:val="20"/>
        </w:rPr>
      </w:pPr>
      <w:r w:rsidRPr="00956704">
        <w:rPr>
          <w:rFonts w:ascii="Times New Roman" w:hAnsi="Times New Roman" w:cs="Times New Roman"/>
          <w:bCs/>
          <w:noProof/>
          <w:sz w:val="20"/>
          <w:szCs w:val="20"/>
        </w:rPr>
        <mc:AlternateContent>
          <mc:Choice Requires="wps">
            <w:drawing>
              <wp:anchor distT="0" distB="0" distL="114300" distR="114300" simplePos="0" relativeHeight="251657728" behindDoc="0" locked="0" layoutInCell="1" allowOverlap="1" wp14:anchorId="7213588A" wp14:editId="6EFCA0F9">
                <wp:simplePos x="0" y="0"/>
                <wp:positionH relativeFrom="column">
                  <wp:posOffset>1470550</wp:posOffset>
                </wp:positionH>
                <wp:positionV relativeFrom="paragraph">
                  <wp:posOffset>327025</wp:posOffset>
                </wp:positionV>
                <wp:extent cx="1129030" cy="1176655"/>
                <wp:effectExtent l="0" t="0" r="13970" b="23495"/>
                <wp:wrapNone/>
                <wp:docPr id="6" name="Rectangle 6"/>
                <wp:cNvGraphicFramePr/>
                <a:graphic xmlns:a="http://schemas.openxmlformats.org/drawingml/2006/main">
                  <a:graphicData uri="http://schemas.microsoft.com/office/word/2010/wordprocessingShape">
                    <wps:wsp>
                      <wps:cNvSpPr/>
                      <wps:spPr>
                        <a:xfrm>
                          <a:off x="0" y="0"/>
                          <a:ext cx="1129030" cy="1176655"/>
                        </a:xfrm>
                        <a:prstGeom prst="rect">
                          <a:avLst/>
                        </a:prstGeom>
                        <a:noFill/>
                        <a:ln w="9525">
                          <a:solidFill>
                            <a:schemeClr val="accent6">
                              <a:lumMod val="7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7F88937" id="Rectangle 6" o:spid="_x0000_s1026" style="position:absolute;margin-left:115.8pt;margin-top:25.75pt;width:88.9pt;height:92.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EP0rQIAAM4FAAAOAAAAZHJzL2Uyb0RvYy54bWysVN9P3DAMfp+0/yHK+2h74w6o6KETiGkS&#10;AwRMPIc0uVZK4izJ/dpfPyfpFcZOe5j2ktqx/cX+avv8YqsVWQvnezANrY5KSoTh0PZm2dDvT9ef&#10;TinxgZmWKTCioTvh6cX844fzja3FBDpQrXAEQYyvN7ahXQi2LgrPO6GZPwIrDBolOM0Cqm5ZtI5t&#10;EF2rYlKWs2IDrrUOuPAeb6+ykc4TvpSChzspvQhENRRzC+l06XyJZzE/Z/XSMdv1fEiD/UMWmvUG&#10;Hx2hrlhgZOX6P6B0zx14kOGIgy5Ayp6LVANWU5XvqnnsmBWpFiTH25Em//9g+e363pG+beiMEsM0&#10;/qIHJI2ZpRJkFunZWF+j16O9d4PmUYy1bqXT8YtVkG2idDdSKraBcLysqslZ+RmZ52irqpPZbDqN&#10;qMVruHU+fBGgSRQa6vD5RCVb3/iQXfcu8TUD171SeM9qZcimoWfTyTQFeFB9G43RljpIXCpH1gz/&#10;PeNcmDBLfmqlv0Gb70+mZZm6ABMaQ1J6v6HFBK6Y73JQi9JQhDLoHCnKpCQp7JTI6T0IidwiDZOc&#10;YOzq9zlV2dSxVmT0mNHhlJRBwIgsscgRewA4jJ35G/xjqEhDMQaXf0ssB48R6WUwYQzWvQF3CECF&#10;auBHZv89SZmayNILtDvsPAd5JL3l1z2SfMN8uGcOZxB7BvdKuMNDKsD/DINESQfu56H76I+jgVZK&#10;NjjTDfU/VswJStRXg0NzVh0fxyWQlOPpyQQV99by8tZiVvoSsHUq3GCWJzH6B7UXpQP9jOtnEV9F&#10;EzMc324oD26vXIa8a3CBcbFYJDccfMvCjXm0PIJHVmN7PW2fmbPDEAScn1vYzz+r381C9o2RBhar&#10;ALJPg/LK68A3Lo3Uy8OCi1vprZ68Xtfw/BcAAAD//wMAUEsDBBQABgAIAAAAIQCkTqCz4QAAAAoB&#10;AAAPAAAAZHJzL2Rvd25yZXYueG1sTI9BT4NAEIXvJv6HzZh4aewCbRGRoTFNjBcvrVqvW3YEIjuL&#10;7NKiv97tSY+T9+W9b4r1ZDpxpMG1lhHieQSCuLK65Rrh9eXxJgPhvGKtOsuE8E0O1uXlRaFybU+8&#10;pePO1yKUsMsVQuN9n0vpqoaMcnPbE4fsww5G+XAOtdSDOoVy08kkilJpVMthoVE9bRqqPnejQdhk&#10;b/unTM/2P9Ni9nVrnqv3ZHSI11fTwz0IT5P/g+GsH9ShDE4HO7J2okNIFnEaUIRVvAIRgGV0twRx&#10;OCdpBrIs5P8Xyl8AAAD//wMAUEsBAi0AFAAGAAgAAAAhALaDOJL+AAAA4QEAABMAAAAAAAAAAAAA&#10;AAAAAAAAAFtDb250ZW50X1R5cGVzXS54bWxQSwECLQAUAAYACAAAACEAOP0h/9YAAACUAQAACwAA&#10;AAAAAAAAAAAAAAAvAQAAX3JlbHMvLnJlbHNQSwECLQAUAAYACAAAACEAS/RD9K0CAADOBQAADgAA&#10;AAAAAAAAAAAAAAAuAgAAZHJzL2Uyb0RvYy54bWxQSwECLQAUAAYACAAAACEApE6gs+EAAAAKAQAA&#10;DwAAAAAAAAAAAAAAAAAHBQAAZHJzL2Rvd25yZXYueG1sUEsFBgAAAAAEAAQA8wAAABUGAAAAAA==&#10;" filled="f" strokecolor="#e36c0a [2409]">
                <v:stroke dashstyle="dash"/>
              </v:rect>
            </w:pict>
          </mc:Fallback>
        </mc:AlternateContent>
      </w:r>
      <w:r w:rsidRPr="00956704">
        <w:rPr>
          <w:rFonts w:ascii="Times New Roman" w:hAnsi="Times New Roman" w:cs="Times New Roman"/>
          <w:noProof/>
        </w:rPr>
        <w:drawing>
          <wp:inline distT="0" distB="0" distL="0" distR="0" wp14:anchorId="7352B107" wp14:editId="6CB865B8">
            <wp:extent cx="4320000" cy="2520000"/>
            <wp:effectExtent l="0" t="0" r="4445" b="1397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B734B5B" w14:textId="77777777" w:rsidR="004B0FBE" w:rsidRPr="00956704" w:rsidRDefault="004B0FBE" w:rsidP="00C32064">
      <w:pPr>
        <w:tabs>
          <w:tab w:val="left" w:pos="720"/>
        </w:tabs>
        <w:spacing w:after="0" w:line="240" w:lineRule="auto"/>
        <w:jc w:val="both"/>
        <w:rPr>
          <w:rFonts w:ascii="Times New Roman" w:hAnsi="Times New Roman" w:cs="Times New Roman"/>
          <w:sz w:val="20"/>
          <w:szCs w:val="20"/>
        </w:rPr>
      </w:pPr>
    </w:p>
    <w:p w14:paraId="011EA3B3" w14:textId="128B3710" w:rsidR="004B0FBE" w:rsidRDefault="009F4949" w:rsidP="00B6158B">
      <w:pPr>
        <w:tabs>
          <w:tab w:val="left" w:pos="720"/>
        </w:tabs>
        <w:spacing w:after="0" w:line="240" w:lineRule="auto"/>
        <w:ind w:left="851" w:hanging="851"/>
        <w:jc w:val="both"/>
        <w:rPr>
          <w:rFonts w:ascii="Times New Roman" w:hAnsi="Times New Roman" w:cs="Times New Roman"/>
          <w:sz w:val="20"/>
          <w:szCs w:val="20"/>
        </w:rPr>
      </w:pPr>
      <w:r w:rsidRPr="00956704">
        <w:rPr>
          <w:rFonts w:ascii="Times New Roman" w:hAnsi="Times New Roman" w:cs="Times New Roman"/>
          <w:sz w:val="20"/>
          <w:szCs w:val="20"/>
        </w:rPr>
        <w:t>Figure 6</w:t>
      </w:r>
      <w:r w:rsidR="00B6158B">
        <w:rPr>
          <w:rFonts w:ascii="Times New Roman" w:hAnsi="Times New Roman" w:cs="Times New Roman"/>
          <w:sz w:val="20"/>
          <w:szCs w:val="20"/>
        </w:rPr>
        <w:t xml:space="preserve">. </w:t>
      </w:r>
      <w:r w:rsidR="0009138E" w:rsidRPr="00956704">
        <w:rPr>
          <w:rFonts w:ascii="Times New Roman" w:hAnsi="Times New Roman" w:cs="Times New Roman"/>
          <w:sz w:val="20"/>
          <w:szCs w:val="20"/>
        </w:rPr>
        <w:t>The FTIR spectrum (</w:t>
      </w:r>
      <w:r w:rsidR="006E2955" w:rsidRPr="00956704">
        <w:rPr>
          <w:rFonts w:ascii="Times New Roman" w:hAnsi="Times New Roman" w:cs="Times New Roman"/>
          <w:sz w:val="20"/>
          <w:szCs w:val="20"/>
        </w:rPr>
        <w:t>a</w:t>
      </w:r>
      <w:r w:rsidR="0009138E" w:rsidRPr="00956704">
        <w:rPr>
          <w:rFonts w:ascii="Times New Roman" w:hAnsi="Times New Roman" w:cs="Times New Roman"/>
          <w:sz w:val="20"/>
          <w:szCs w:val="20"/>
        </w:rPr>
        <w:t>)</w:t>
      </w:r>
      <w:r w:rsidR="00552778">
        <w:rPr>
          <w:rFonts w:ascii="Times New Roman" w:hAnsi="Times New Roman" w:cs="Times New Roman"/>
          <w:sz w:val="20"/>
          <w:szCs w:val="20"/>
        </w:rPr>
        <w:t xml:space="preserve"> gadolinium</w:t>
      </w:r>
      <w:r w:rsidR="004B0FBE" w:rsidRPr="00956704">
        <w:rPr>
          <w:rFonts w:ascii="Times New Roman" w:hAnsi="Times New Roman" w:cs="Times New Roman"/>
          <w:sz w:val="20"/>
          <w:szCs w:val="20"/>
        </w:rPr>
        <w:t>(III) nitrate,</w:t>
      </w:r>
      <w:r w:rsidR="0009138E" w:rsidRPr="00956704">
        <w:rPr>
          <w:rFonts w:ascii="Times New Roman" w:hAnsi="Times New Roman" w:cs="Times New Roman"/>
          <w:sz w:val="20"/>
          <w:szCs w:val="20"/>
        </w:rPr>
        <w:t xml:space="preserve"> (</w:t>
      </w:r>
      <w:r w:rsidR="006E2955" w:rsidRPr="00956704">
        <w:rPr>
          <w:rFonts w:ascii="Times New Roman" w:hAnsi="Times New Roman" w:cs="Times New Roman"/>
          <w:sz w:val="20"/>
          <w:szCs w:val="20"/>
        </w:rPr>
        <w:t>b</w:t>
      </w:r>
      <w:r w:rsidR="0009138E" w:rsidRPr="00956704">
        <w:rPr>
          <w:rFonts w:ascii="Times New Roman" w:hAnsi="Times New Roman" w:cs="Times New Roman"/>
          <w:sz w:val="20"/>
          <w:szCs w:val="20"/>
        </w:rPr>
        <w:t>)</w:t>
      </w:r>
      <w:r w:rsidR="004B0FBE" w:rsidRPr="00956704">
        <w:rPr>
          <w:rFonts w:ascii="Times New Roman" w:hAnsi="Times New Roman" w:cs="Times New Roman"/>
          <w:sz w:val="20"/>
          <w:szCs w:val="20"/>
        </w:rPr>
        <w:t xml:space="preserve"> </w:t>
      </w:r>
      <w:r w:rsidR="00B11746" w:rsidRPr="00956704">
        <w:rPr>
          <w:rFonts w:ascii="Times New Roman" w:hAnsi="Times New Roman" w:cs="Times New Roman"/>
          <w:sz w:val="20"/>
          <w:szCs w:val="20"/>
        </w:rPr>
        <w:t>c</w:t>
      </w:r>
      <w:r w:rsidRPr="00956704">
        <w:rPr>
          <w:rFonts w:ascii="Times New Roman" w:hAnsi="Times New Roman" w:cs="Times New Roman"/>
          <w:sz w:val="20"/>
          <w:szCs w:val="20"/>
        </w:rPr>
        <w:t xml:space="preserve">ontrol </w:t>
      </w:r>
      <w:r w:rsidR="004B0FBE" w:rsidRPr="00956704">
        <w:rPr>
          <w:rFonts w:ascii="Times New Roman" w:hAnsi="Times New Roman" w:cs="Times New Roman"/>
          <w:sz w:val="20"/>
          <w:szCs w:val="20"/>
        </w:rPr>
        <w:t xml:space="preserve">vesicle and </w:t>
      </w:r>
      <w:r w:rsidR="0009138E" w:rsidRPr="00956704">
        <w:rPr>
          <w:rFonts w:ascii="Times New Roman" w:hAnsi="Times New Roman" w:cs="Times New Roman"/>
          <w:sz w:val="20"/>
          <w:szCs w:val="20"/>
        </w:rPr>
        <w:t>(</w:t>
      </w:r>
      <w:r w:rsidR="006E2955" w:rsidRPr="00956704">
        <w:rPr>
          <w:rFonts w:ascii="Times New Roman" w:hAnsi="Times New Roman" w:cs="Times New Roman"/>
          <w:sz w:val="20"/>
          <w:szCs w:val="20"/>
        </w:rPr>
        <w:t>c</w:t>
      </w:r>
      <w:r w:rsidR="0009138E" w:rsidRPr="00956704">
        <w:rPr>
          <w:rFonts w:ascii="Times New Roman" w:hAnsi="Times New Roman" w:cs="Times New Roman"/>
          <w:sz w:val="20"/>
          <w:szCs w:val="20"/>
        </w:rPr>
        <w:t xml:space="preserve">) </w:t>
      </w:r>
      <w:r w:rsidRPr="00956704">
        <w:rPr>
          <w:rFonts w:ascii="Times New Roman" w:hAnsi="Times New Roman" w:cs="Times New Roman"/>
          <w:sz w:val="20"/>
          <w:szCs w:val="20"/>
        </w:rPr>
        <w:t>vesicle encapsulating gadoli</w:t>
      </w:r>
      <w:r w:rsidR="00B6158B">
        <w:rPr>
          <w:rFonts w:ascii="Times New Roman" w:hAnsi="Times New Roman" w:cs="Times New Roman"/>
          <w:sz w:val="20"/>
          <w:szCs w:val="20"/>
        </w:rPr>
        <w:t>nium (III) nitrate nanoparticle</w:t>
      </w:r>
    </w:p>
    <w:p w14:paraId="5477C9F2" w14:textId="77777777" w:rsidR="00B6158B" w:rsidRDefault="00B6158B" w:rsidP="00B6158B">
      <w:pPr>
        <w:tabs>
          <w:tab w:val="left" w:pos="720"/>
        </w:tabs>
        <w:spacing w:after="0" w:line="240" w:lineRule="auto"/>
        <w:ind w:left="851" w:hanging="851"/>
        <w:jc w:val="both"/>
        <w:rPr>
          <w:rFonts w:ascii="Times New Roman" w:hAnsi="Times New Roman" w:cs="Times New Roman"/>
          <w:sz w:val="20"/>
          <w:szCs w:val="20"/>
        </w:rPr>
      </w:pPr>
    </w:p>
    <w:p w14:paraId="01CC14BE" w14:textId="77777777" w:rsidR="00B6158B" w:rsidRPr="00956704" w:rsidRDefault="00B6158B" w:rsidP="00B6158B">
      <w:pPr>
        <w:tabs>
          <w:tab w:val="left" w:pos="720"/>
        </w:tabs>
        <w:spacing w:after="0" w:line="240" w:lineRule="auto"/>
        <w:ind w:left="851" w:hanging="851"/>
        <w:jc w:val="both"/>
        <w:rPr>
          <w:rFonts w:ascii="Times New Roman" w:hAnsi="Times New Roman" w:cs="Times New Roman"/>
          <w:sz w:val="20"/>
          <w:szCs w:val="20"/>
        </w:rPr>
      </w:pPr>
    </w:p>
    <w:p w14:paraId="0F7AC201" w14:textId="77777777" w:rsidR="00C141B0" w:rsidRPr="00956704" w:rsidRDefault="00C141B0" w:rsidP="00C32064">
      <w:pPr>
        <w:tabs>
          <w:tab w:val="left" w:pos="720"/>
        </w:tabs>
        <w:spacing w:after="0" w:line="240" w:lineRule="auto"/>
        <w:jc w:val="both"/>
        <w:rPr>
          <w:rFonts w:ascii="Times New Roman" w:hAnsi="Times New Roman" w:cs="Times New Roman"/>
          <w:sz w:val="20"/>
          <w:szCs w:val="20"/>
        </w:rPr>
      </w:pPr>
    </w:p>
    <w:p w14:paraId="737147C6" w14:textId="7D91CDA5" w:rsidR="005A5143" w:rsidRPr="00956704" w:rsidRDefault="005A5143" w:rsidP="00C32064">
      <w:pPr>
        <w:tabs>
          <w:tab w:val="left" w:pos="720"/>
        </w:tabs>
        <w:spacing w:after="0" w:line="240" w:lineRule="auto"/>
        <w:jc w:val="both"/>
        <w:rPr>
          <w:rFonts w:ascii="Times New Roman" w:hAnsi="Times New Roman" w:cs="Times New Roman"/>
          <w:b/>
          <w:sz w:val="20"/>
          <w:szCs w:val="20"/>
        </w:rPr>
      </w:pPr>
      <w:r w:rsidRPr="00956704">
        <w:rPr>
          <w:rFonts w:ascii="Times New Roman" w:hAnsi="Times New Roman" w:cs="Times New Roman"/>
          <w:b/>
          <w:sz w:val="20"/>
          <w:szCs w:val="20"/>
        </w:rPr>
        <w:lastRenderedPageBreak/>
        <w:t>Transm</w:t>
      </w:r>
      <w:r w:rsidR="00B6158B">
        <w:rPr>
          <w:rFonts w:ascii="Times New Roman" w:hAnsi="Times New Roman" w:cs="Times New Roman"/>
          <w:b/>
          <w:sz w:val="20"/>
          <w:szCs w:val="20"/>
        </w:rPr>
        <w:t xml:space="preserve">ission electron microscopy </w:t>
      </w:r>
    </w:p>
    <w:p w14:paraId="5BDB7119" w14:textId="0ABF25DA" w:rsidR="002D19DF" w:rsidRDefault="005A5143" w:rsidP="00C32064">
      <w:pPr>
        <w:tabs>
          <w:tab w:val="left" w:pos="720"/>
        </w:tabs>
        <w:spacing w:after="0" w:line="240" w:lineRule="auto"/>
        <w:jc w:val="both"/>
        <w:rPr>
          <w:rFonts w:ascii="Times New Roman" w:hAnsi="Times New Roman" w:cs="Times New Roman"/>
          <w:sz w:val="20"/>
          <w:szCs w:val="20"/>
        </w:rPr>
      </w:pPr>
      <w:r w:rsidRPr="00956704">
        <w:rPr>
          <w:rFonts w:ascii="Times New Roman" w:hAnsi="Times New Roman" w:cs="Times New Roman"/>
          <w:sz w:val="20"/>
          <w:szCs w:val="20"/>
        </w:rPr>
        <w:t>The morpholog</w:t>
      </w:r>
      <w:r w:rsidR="009F4949" w:rsidRPr="00956704">
        <w:rPr>
          <w:rFonts w:ascii="Times New Roman" w:hAnsi="Times New Roman" w:cs="Times New Roman"/>
          <w:sz w:val="20"/>
          <w:szCs w:val="20"/>
        </w:rPr>
        <w:t>y of synthesized vesicle</w:t>
      </w:r>
      <w:r w:rsidRPr="00956704">
        <w:rPr>
          <w:rFonts w:ascii="Times New Roman" w:hAnsi="Times New Roman" w:cs="Times New Roman"/>
          <w:sz w:val="20"/>
          <w:szCs w:val="20"/>
        </w:rPr>
        <w:t xml:space="preserve"> and </w:t>
      </w:r>
      <w:r w:rsidR="009F4949" w:rsidRPr="00956704">
        <w:rPr>
          <w:rFonts w:ascii="Times New Roman" w:hAnsi="Times New Roman" w:cs="Times New Roman"/>
          <w:sz w:val="20"/>
          <w:szCs w:val="20"/>
        </w:rPr>
        <w:t xml:space="preserve">its </w:t>
      </w:r>
      <w:r w:rsidRPr="00956704">
        <w:rPr>
          <w:rFonts w:ascii="Times New Roman" w:hAnsi="Times New Roman" w:cs="Times New Roman"/>
          <w:sz w:val="20"/>
          <w:szCs w:val="20"/>
        </w:rPr>
        <w:t>size can be se</w:t>
      </w:r>
      <w:r w:rsidR="009F4949" w:rsidRPr="00956704">
        <w:rPr>
          <w:rFonts w:ascii="Times New Roman" w:hAnsi="Times New Roman" w:cs="Times New Roman"/>
          <w:sz w:val="20"/>
          <w:szCs w:val="20"/>
        </w:rPr>
        <w:t>en in Figure 7</w:t>
      </w:r>
      <w:r w:rsidRPr="00956704">
        <w:rPr>
          <w:rFonts w:ascii="Times New Roman" w:hAnsi="Times New Roman" w:cs="Times New Roman"/>
          <w:sz w:val="20"/>
          <w:szCs w:val="20"/>
        </w:rPr>
        <w:t xml:space="preserve">. </w:t>
      </w:r>
      <w:r w:rsidR="002D19DF" w:rsidRPr="00956704">
        <w:rPr>
          <w:rFonts w:ascii="Times New Roman" w:hAnsi="Times New Roman" w:cs="Times New Roman"/>
          <w:sz w:val="20"/>
          <w:szCs w:val="20"/>
        </w:rPr>
        <w:t xml:space="preserve">From the TEM </w:t>
      </w:r>
      <w:r w:rsidR="009F4949" w:rsidRPr="00956704">
        <w:rPr>
          <w:rFonts w:ascii="Times New Roman" w:hAnsi="Times New Roman" w:cs="Times New Roman"/>
          <w:sz w:val="20"/>
          <w:szCs w:val="20"/>
        </w:rPr>
        <w:t>images</w:t>
      </w:r>
      <w:r w:rsidR="002D19DF" w:rsidRPr="00956704">
        <w:rPr>
          <w:rFonts w:ascii="Times New Roman" w:hAnsi="Times New Roman" w:cs="Times New Roman"/>
          <w:sz w:val="20"/>
          <w:szCs w:val="20"/>
        </w:rPr>
        <w:t xml:space="preserve">, </w:t>
      </w:r>
      <w:r w:rsidR="009F4949" w:rsidRPr="00956704">
        <w:rPr>
          <w:rFonts w:ascii="Times New Roman" w:hAnsi="Times New Roman" w:cs="Times New Roman"/>
          <w:sz w:val="20"/>
          <w:szCs w:val="20"/>
        </w:rPr>
        <w:t>it is clearly shown</w:t>
      </w:r>
      <w:r w:rsidR="002D19DF" w:rsidRPr="00956704">
        <w:rPr>
          <w:rFonts w:ascii="Times New Roman" w:hAnsi="Times New Roman" w:cs="Times New Roman"/>
          <w:sz w:val="20"/>
          <w:szCs w:val="20"/>
        </w:rPr>
        <w:t xml:space="preserve"> that</w:t>
      </w:r>
      <w:r w:rsidR="00001283">
        <w:rPr>
          <w:rFonts w:ascii="Times New Roman" w:hAnsi="Times New Roman" w:cs="Times New Roman"/>
          <w:sz w:val="20"/>
          <w:szCs w:val="20"/>
        </w:rPr>
        <w:t xml:space="preserve"> the</w:t>
      </w:r>
      <w:r w:rsidR="002D19DF" w:rsidRPr="00956704">
        <w:rPr>
          <w:rFonts w:ascii="Times New Roman" w:hAnsi="Times New Roman" w:cs="Times New Roman"/>
          <w:sz w:val="20"/>
          <w:szCs w:val="20"/>
        </w:rPr>
        <w:t xml:space="preserve"> </w:t>
      </w:r>
      <w:r w:rsidR="009F4949" w:rsidRPr="00956704">
        <w:rPr>
          <w:rFonts w:ascii="Times New Roman" w:hAnsi="Times New Roman" w:cs="Times New Roman"/>
          <w:sz w:val="20"/>
          <w:szCs w:val="20"/>
        </w:rPr>
        <w:t>control vesicle and v</w:t>
      </w:r>
      <w:r w:rsidR="008C5BD9">
        <w:rPr>
          <w:rFonts w:ascii="Times New Roman" w:hAnsi="Times New Roman" w:cs="Times New Roman"/>
          <w:sz w:val="20"/>
          <w:szCs w:val="20"/>
        </w:rPr>
        <w:t>esicle encapsulating gadolinium</w:t>
      </w:r>
      <w:r w:rsidR="009F4949" w:rsidRPr="00956704">
        <w:rPr>
          <w:rFonts w:ascii="Times New Roman" w:hAnsi="Times New Roman" w:cs="Times New Roman"/>
          <w:sz w:val="20"/>
          <w:szCs w:val="20"/>
        </w:rPr>
        <w:t>(III) nitrate nanoparticle w</w:t>
      </w:r>
      <w:r w:rsidR="00001283">
        <w:rPr>
          <w:rFonts w:ascii="Times New Roman" w:hAnsi="Times New Roman" w:cs="Times New Roman"/>
          <w:sz w:val="20"/>
          <w:szCs w:val="20"/>
        </w:rPr>
        <w:t>ere</w:t>
      </w:r>
      <w:r w:rsidR="009F4949" w:rsidRPr="00956704">
        <w:rPr>
          <w:rFonts w:ascii="Times New Roman" w:hAnsi="Times New Roman" w:cs="Times New Roman"/>
          <w:sz w:val="20"/>
          <w:szCs w:val="20"/>
        </w:rPr>
        <w:t xml:space="preserve"> formed through the spherical images of vesicle.</w:t>
      </w:r>
      <w:r w:rsidR="00BB5439" w:rsidRPr="00956704">
        <w:rPr>
          <w:rFonts w:ascii="Times New Roman" w:hAnsi="Times New Roman" w:cs="Times New Roman"/>
          <w:sz w:val="20"/>
          <w:szCs w:val="20"/>
        </w:rPr>
        <w:t xml:space="preserve"> The size of control vesicle ranged</w:t>
      </w:r>
      <w:r w:rsidR="002D19DF" w:rsidRPr="00956704">
        <w:rPr>
          <w:rFonts w:ascii="Times New Roman" w:hAnsi="Times New Roman" w:cs="Times New Roman"/>
          <w:sz w:val="20"/>
          <w:szCs w:val="20"/>
        </w:rPr>
        <w:t xml:space="preserve"> between 70 nm to 200 nm. </w:t>
      </w:r>
      <w:r w:rsidR="00BB5439" w:rsidRPr="00956704">
        <w:rPr>
          <w:rFonts w:ascii="Times New Roman" w:hAnsi="Times New Roman" w:cs="Times New Roman"/>
          <w:sz w:val="20"/>
          <w:szCs w:val="20"/>
        </w:rPr>
        <w:t>Wh</w:t>
      </w:r>
      <w:r w:rsidR="00001283">
        <w:rPr>
          <w:rFonts w:ascii="Times New Roman" w:hAnsi="Times New Roman" w:cs="Times New Roman"/>
          <w:sz w:val="20"/>
          <w:szCs w:val="20"/>
        </w:rPr>
        <w:t>ereas,</w:t>
      </w:r>
      <w:r w:rsidR="00BB5439" w:rsidRPr="00956704">
        <w:rPr>
          <w:rFonts w:ascii="Times New Roman" w:hAnsi="Times New Roman" w:cs="Times New Roman"/>
          <w:sz w:val="20"/>
          <w:szCs w:val="20"/>
        </w:rPr>
        <w:t xml:space="preserve"> the size of vesicle encapsulating </w:t>
      </w:r>
      <w:r w:rsidR="002D19DF" w:rsidRPr="00956704">
        <w:rPr>
          <w:rFonts w:ascii="Times New Roman" w:hAnsi="Times New Roman" w:cs="Times New Roman"/>
          <w:sz w:val="20"/>
          <w:szCs w:val="20"/>
        </w:rPr>
        <w:t>gadolinium nanoparticles</w:t>
      </w:r>
      <w:r w:rsidR="00BB5439" w:rsidRPr="00956704">
        <w:rPr>
          <w:rFonts w:ascii="Times New Roman" w:hAnsi="Times New Roman" w:cs="Times New Roman"/>
          <w:sz w:val="20"/>
          <w:szCs w:val="20"/>
        </w:rPr>
        <w:t xml:space="preserve"> ranged between</w:t>
      </w:r>
      <w:r w:rsidR="002D19DF" w:rsidRPr="00956704">
        <w:rPr>
          <w:rFonts w:ascii="Times New Roman" w:hAnsi="Times New Roman" w:cs="Times New Roman"/>
          <w:sz w:val="20"/>
          <w:szCs w:val="20"/>
        </w:rPr>
        <w:t xml:space="preserve"> 150 nm to 250 nm in diameter.</w:t>
      </w:r>
    </w:p>
    <w:p w14:paraId="0C8EBF8D" w14:textId="77777777" w:rsidR="00E56AEE" w:rsidRDefault="00E56AEE" w:rsidP="00C32064">
      <w:pPr>
        <w:tabs>
          <w:tab w:val="left" w:pos="720"/>
        </w:tabs>
        <w:spacing w:after="0" w:line="240" w:lineRule="auto"/>
        <w:jc w:val="both"/>
        <w:rPr>
          <w:rFonts w:ascii="Times New Roman" w:hAnsi="Times New Roman" w:cs="Times New Roman"/>
          <w:sz w:val="20"/>
          <w:szCs w:val="20"/>
        </w:rPr>
      </w:pPr>
    </w:p>
    <w:p w14:paraId="5B57342D" w14:textId="55D6ECBA" w:rsidR="00E56AEE" w:rsidRDefault="00E56AEE" w:rsidP="00C32064">
      <w:pPr>
        <w:tabs>
          <w:tab w:val="left" w:pos="720"/>
        </w:tabs>
        <w:spacing w:after="0" w:line="240" w:lineRule="auto"/>
        <w:jc w:val="both"/>
        <w:rPr>
          <w:rFonts w:ascii="Times New Roman" w:hAnsi="Times New Roman" w:cs="Times New Roman"/>
          <w:sz w:val="20"/>
          <w:szCs w:val="20"/>
        </w:rPr>
      </w:pPr>
    </w:p>
    <w:p w14:paraId="3B7985C7" w14:textId="09AE7B8A" w:rsidR="008A047A" w:rsidRPr="00956704" w:rsidRDefault="00BD585D" w:rsidP="00F557D7">
      <w:pPr>
        <w:tabs>
          <w:tab w:val="left" w:pos="720"/>
        </w:tabs>
        <w:spacing w:after="0" w:line="240" w:lineRule="auto"/>
        <w:jc w:val="center"/>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46976" behindDoc="0" locked="0" layoutInCell="1" allowOverlap="1" wp14:anchorId="3044A9E5" wp14:editId="05C620CC">
                <wp:simplePos x="0" y="0"/>
                <wp:positionH relativeFrom="column">
                  <wp:posOffset>3686727</wp:posOffset>
                </wp:positionH>
                <wp:positionV relativeFrom="paragraph">
                  <wp:posOffset>4307481</wp:posOffset>
                </wp:positionV>
                <wp:extent cx="537420" cy="0"/>
                <wp:effectExtent l="0" t="0" r="15240" b="19050"/>
                <wp:wrapNone/>
                <wp:docPr id="13" name="Straight Connector 13"/>
                <wp:cNvGraphicFramePr/>
                <a:graphic xmlns:a="http://schemas.openxmlformats.org/drawingml/2006/main">
                  <a:graphicData uri="http://schemas.microsoft.com/office/word/2010/wordprocessingShape">
                    <wps:wsp>
                      <wps:cNvCnPr/>
                      <wps:spPr>
                        <a:xfrm>
                          <a:off x="0" y="0"/>
                          <a:ext cx="53742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0.3pt,339.15pt" to="332.6pt,3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XSP0wEAAAUEAAAOAAAAZHJzL2Uyb0RvYy54bWysU02P0zAQvSPxHyzfadIuX4qa7qGrckFQ&#10;sfADXMdOLNkea2ya9t8zdtLsCpAQiBycjD3vzbw3zvb+4iw7K4wGfMvXq5oz5SV0xvct//b18Oo9&#10;ZzEJ3wkLXrX8qiK/3718sR1DozYwgO0UMiLxsRlDy4eUQlNVUQ7KibiCoDwdakAnEoXYVx2Kkdid&#10;rTZ1/bYaAbuAIFWMtPswHfJd4ddayfRZ66gSsy2n3lJZsaynvFa7rWh6FGEwcm5D/EMXThhPRReq&#10;B5EE+47mFypnJEIEnVYSXAVaG6mKBlKzrn9S8ziIoIoWMieGxab4/2jlp/MRmelodneceeFoRo8J&#10;hemHxPbgPTkIyOiQnBpDbAiw90ecoxiOmGVfNLr8JkHsUty9Lu6qS2KSNt/cvXu9oRnI21H1hAsY&#10;0wcFjuWPllvjs27RiPPHmKgWpd5S8rb1eY1gTXcw1pYA+9PeIjsLmvThUNOTWybgszSKMrTKQqbW&#10;y1e6WjXRflGazKBm16V8uYZqoRVSKp/WM6/1lJ1hmlpYgPWfgXN+hqpyRf8GvCBKZfBpATvjAX9X&#10;PV1uLesp/+bApDtbcILuWoZarKG7Vpyb/4t8mZ/HBf709+5+AAAA//8DAFBLAwQUAAYACAAAACEA&#10;fUQ6498AAAALAQAADwAAAGRycy9kb3ducmV2LnhtbEyPwW7CMAyG75P2DpEn7TYSmAhV1xShCS7b&#10;aYCQdguNaUsbp2tC6d5+mTRpHG1/+v392XK0LRuw97UjBdOJAIZUOFNTqWC/2zwlwHzQZHTrCBV8&#10;o4dlfn+X6dS4K33gsA0liyHkU62gCqFLOfdFhVb7ieuQ4u3keqtDHPuSm15fY7ht+UwIya2uKX6o&#10;dIevFRbN9mIVBHkOByO/3prpvjl8incxiNVaqceHcfUCLOAY/mH41Y/qkEeno7uQ8axVME+EjKgC&#10;uUiegUVCyvkM2PFvw/OM33bIfwAAAP//AwBQSwECLQAUAAYACAAAACEAtoM4kv4AAADhAQAAEwAA&#10;AAAAAAAAAAAAAAAAAAAAW0NvbnRlbnRfVHlwZXNdLnhtbFBLAQItABQABgAIAAAAIQA4/SH/1gAA&#10;AJQBAAALAAAAAAAAAAAAAAAAAC8BAABfcmVscy8ucmVsc1BLAQItABQABgAIAAAAIQDRyXSP0wEA&#10;AAUEAAAOAAAAAAAAAAAAAAAAAC4CAABkcnMvZTJvRG9jLnhtbFBLAQItABQABgAIAAAAIQB9RDrj&#10;3wAAAAsBAAAPAAAAAAAAAAAAAAAAAC0EAABkcnMvZG93bnJldi54bWxQSwUGAAAAAAQABADzAAAA&#10;OQUAAAAA&#10;" strokecolor="red"/>
            </w:pict>
          </mc:Fallback>
        </mc:AlternateContent>
      </w:r>
      <w:r w:rsidRPr="00E56AEE">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7A39BE43" wp14:editId="76772F35">
                <wp:simplePos x="0" y="0"/>
                <wp:positionH relativeFrom="column">
                  <wp:posOffset>3673530</wp:posOffset>
                </wp:positionH>
                <wp:positionV relativeFrom="paragraph">
                  <wp:posOffset>4099533</wp:posOffset>
                </wp:positionV>
                <wp:extent cx="587340" cy="190918"/>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40" cy="190918"/>
                        </a:xfrm>
                        <a:prstGeom prst="rect">
                          <a:avLst/>
                        </a:prstGeom>
                        <a:noFill/>
                        <a:ln w="9525">
                          <a:noFill/>
                          <a:miter lim="800000"/>
                          <a:headEnd/>
                          <a:tailEnd/>
                        </a:ln>
                      </wps:spPr>
                      <wps:txbx>
                        <w:txbxContent>
                          <w:p w14:paraId="4672E4AA" w14:textId="77777777" w:rsidR="00E56AEE" w:rsidRPr="00E56AEE" w:rsidRDefault="00E56AEE" w:rsidP="00E56AEE">
                            <w:pPr>
                              <w:rPr>
                                <w:color w:val="FFFFFF" w:themeColor="background1"/>
                                <w:sz w:val="14"/>
                                <w:szCs w:val="14"/>
                              </w:rPr>
                            </w:pPr>
                            <w:r w:rsidRPr="00E56AEE">
                              <w:rPr>
                                <w:color w:val="FFFFFF" w:themeColor="background1"/>
                                <w:sz w:val="14"/>
                                <w:szCs w:val="14"/>
                              </w:rPr>
                              <w:t>200 nm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A39BE43" id="_x0000_t202" coordsize="21600,21600" o:spt="202" path="m,l,21600r21600,l21600,xe">
                <v:stroke joinstyle="miter"/>
                <v:path gradientshapeok="t" o:connecttype="rect"/>
              </v:shapetype>
              <v:shape id="Text Box 2" o:spid="_x0000_s1026" type="#_x0000_t202" style="position:absolute;left:0;text-align:left;margin-left:289.25pt;margin-top:322.8pt;width:46.25pt;height:15.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8ZPCwIAAPkDAAAOAAAAZHJzL2Uyb0RvYy54bWysU9tu2zAMfR+wfxD0vtjJkjUx4hRduw4D&#10;ugvQ7gMYWY6FSaImKbGzry8lp1mwvQ3TgyCJ5CHPIbW+HoxmB+mDQlvz6aTkTFqBjbK7mn9/un+z&#10;5CxEsA1otLLmRxn49eb1q3XvKjnDDnUjPSMQG6re1byL0VVFEUQnDYQJOmnJ2KI3EOnqd0XjoSd0&#10;o4tZWb4revSN8yhkCPR6Nxr5JuO3rRTxa9sGGZmuOdUW8+7zvk17sVlDtfPgOiVOZcA/VGFAWUp6&#10;hrqDCGzv1V9QRgmPAds4EWgKbFslZOZAbKblH2weO3AycyFxgjvLFP4frPhy+OaZaqh3c84sGOrR&#10;kxwie48DmyV5ehcq8np05BcHeibXTDW4BxQ/ArN424HdyRvvse8kNFTeNEUWF6EjTkgg2/4zNpQG&#10;9hEz0NB6k7QjNRihU5uO59akUgQ9LpZXb+dkEWSarsrVdJkzQPUS7HyIHyUalg4199T5DA6HhxBT&#10;MVC9uKRcFu+V1rn72rK+5qvFbJEDLixGRRpOrUzNl2Va47gkjh9sk4MjKD2eKYG2J9KJ58g4Dtsh&#10;y3vWcovNkVTwOM4i/R06dOh/cdbTHNY8/NyDl5zpT5aUXE3niXfMl/niakYXf2nZXlrACoKqeeRs&#10;PN7GPOwj5RtSvFVZjdSasZJTyTRfWaTTX0gDfHnPXr9/7OYZAAD//wMAUEsDBBQABgAIAAAAIQAU&#10;Flpo3wAAAAsBAAAPAAAAZHJzL2Rvd25yZXYueG1sTI9NT8MwDIbvSPyHyEjcWDK0tKM0nRCIK4jx&#10;IXHLGq+taJyqydby7/FO7GbLj14/b7mZfS+OOMYukIHlQoFAqoPrqDHw8f58swYRkyVn+0Bo4Bcj&#10;bKrLi9IWLkz0hsdtagSHUCysgTaloZAy1i16GxdhQOLbPozeJl7HRrrRThzue3mrVCa97Yg/tHbA&#10;xxbrn+3BG/h82X9/rdRr8+T1MIVZSfJ30pjrq/nhHkTCOf3DcNJndajYaRcO5KLoDeh8rRk1kK10&#10;BoKJLF9yu91p0DnIqpTnHao/AAAA//8DAFBLAQItABQABgAIAAAAIQC2gziS/gAAAOEBAAATAAAA&#10;AAAAAAAAAAAAAAAAAABbQ29udGVudF9UeXBlc10ueG1sUEsBAi0AFAAGAAgAAAAhADj9If/WAAAA&#10;lAEAAAsAAAAAAAAAAAAAAAAALwEAAF9yZWxzLy5yZWxzUEsBAi0AFAAGAAgAAAAhAIs/xk8LAgAA&#10;+QMAAA4AAAAAAAAAAAAAAAAALgIAAGRycy9lMm9Eb2MueG1sUEsBAi0AFAAGAAgAAAAhABQWWmjf&#10;AAAACwEAAA8AAAAAAAAAAAAAAAAAZQQAAGRycy9kb3ducmV2LnhtbFBLBQYAAAAABAAEAPMAAABx&#10;BQAAAAA=&#10;" filled="f" stroked="f">
                <v:textbox>
                  <w:txbxContent>
                    <w:p w14:paraId="4672E4AA" w14:textId="77777777" w:rsidR="00E56AEE" w:rsidRPr="00E56AEE" w:rsidRDefault="00E56AEE" w:rsidP="00E56AEE">
                      <w:pPr>
                        <w:rPr>
                          <w:color w:val="FFFFFF" w:themeColor="background1"/>
                          <w:sz w:val="14"/>
                          <w:szCs w:val="14"/>
                        </w:rPr>
                      </w:pPr>
                      <w:r w:rsidRPr="00E56AEE">
                        <w:rPr>
                          <w:color w:val="FFFFFF" w:themeColor="background1"/>
                          <w:sz w:val="14"/>
                          <w:szCs w:val="14"/>
                        </w:rPr>
                        <w:t>200 nm</w:t>
                      </w:r>
                    </w:p>
                  </w:txbxContent>
                </v:textbox>
              </v:shape>
            </w:pict>
          </mc:Fallback>
        </mc:AlternateContent>
      </w:r>
      <w:r w:rsidRPr="00E56AEE">
        <w:rPr>
          <w:rFonts w:ascii="Times New Roman" w:hAnsi="Times New Roman" w:cs="Times New Roman"/>
          <w:noProof/>
          <w:sz w:val="20"/>
          <w:szCs w:val="20"/>
        </w:rPr>
        <mc:AlternateContent>
          <mc:Choice Requires="wps">
            <w:drawing>
              <wp:anchor distT="0" distB="0" distL="114300" distR="114300" simplePos="0" relativeHeight="251657216" behindDoc="0" locked="0" layoutInCell="1" allowOverlap="1" wp14:anchorId="38959673" wp14:editId="280F4A6F">
                <wp:simplePos x="0" y="0"/>
                <wp:positionH relativeFrom="column">
                  <wp:posOffset>3713894</wp:posOffset>
                </wp:positionH>
                <wp:positionV relativeFrom="paragraph">
                  <wp:posOffset>1865022</wp:posOffset>
                </wp:positionV>
                <wp:extent cx="587340" cy="190918"/>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40" cy="190918"/>
                        </a:xfrm>
                        <a:prstGeom prst="rect">
                          <a:avLst/>
                        </a:prstGeom>
                        <a:noFill/>
                        <a:ln w="9525">
                          <a:noFill/>
                          <a:miter lim="800000"/>
                          <a:headEnd/>
                          <a:tailEnd/>
                        </a:ln>
                      </wps:spPr>
                      <wps:txbx>
                        <w:txbxContent>
                          <w:p w14:paraId="67F07E7C" w14:textId="77777777" w:rsidR="00E56AEE" w:rsidRPr="00E56AEE" w:rsidRDefault="00E56AEE">
                            <w:pPr>
                              <w:rPr>
                                <w:color w:val="FFFFFF" w:themeColor="background1"/>
                                <w:sz w:val="14"/>
                                <w:szCs w:val="14"/>
                              </w:rPr>
                            </w:pPr>
                            <w:r w:rsidRPr="00E56AEE">
                              <w:rPr>
                                <w:color w:val="FFFFFF" w:themeColor="background1"/>
                                <w:sz w:val="14"/>
                                <w:szCs w:val="14"/>
                              </w:rPr>
                              <w:t>200 nm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8959673" id="_x0000_s1027" type="#_x0000_t202" style="position:absolute;left:0;text-align:left;margin-left:292.45pt;margin-top:146.85pt;width:46.25pt;height:15.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qrODQIAAPoDAAAOAAAAZHJzL2Uyb0RvYy54bWysU9uO2yAQfa/Uf0C8N7azSZNYIavtbreq&#10;tL1Iu/0AgnGMCgwFEjv9+g44SaP2rSoPiGGYM3PODOvbwWhykD4osIxWk5ISaQU0yu4Y/fby+GZJ&#10;SYjcNlyDlYweZaC3m9ev1r2r5RQ60I30BEFsqHvHaBejq4siiE4aHibgpEVnC97wiKbfFY3nPaIb&#10;XUzL8m3Rg2+cByFDwNuH0Uk3Gb9tpYhf2jbISDSjWFvMu8/7Nu3FZs3rneeuU+JUBv+HKgxXFpNe&#10;oB545GTv1V9QRgkPAdo4EWAKaFslZOaAbKryDzbPHXcyc0FxgrvIFP4frPh8+OqJahi9KReUWG6w&#10;SS9yiOQdDGSa9OldqPHZs8OHccBr7HPmGtwTiO+BWLjvuN3JO++h7yRvsL4qRRZXoSNOSCDb/hM0&#10;mIbvI2SgofUmiYdyEETHPh0vvUmlCLycLxc3M/QIdFWrclUtcwZen4OdD/GDBEPSgVGPrc/g/PAU&#10;YiqG1+cnKZeFR6V1br+2pGd0NZ/Oc8CVx6iI06mVYXRZpjXOS+L43jY5OHKlxzMm0PZEOvEcGcdh&#10;O4z6nrXcQnNEFTyMw4ifBw8d+J+U9DiIjIYfe+4lJfqjRSVX1SzxjtmYzRdTNPy1Z3vt4VYgFKOR&#10;kvF4H/O0j5TvUPFWZTVSa8ZKTiXjgGWRTp8hTfC1nV/9/rKbXwAAAP//AwBQSwMEFAAGAAgAAAAh&#10;ABNL8ergAAAACwEAAA8AAABkcnMvZG93bnJldi54bWxMj8tOwzAQRfdI/IM1SOyoQ5I2DzKpEIgt&#10;qOUhsXPjaRIRj6PYbcLfY1awHN2je89U28UM4kyT6y0j3K4iEMSN1T23CG+vTzc5COcVazVYJoRv&#10;crCtLy8qVWo7847Oe9+KUMKuVAid92MppWs6Msqt7EgcsqOdjPLhnFqpJzWHcjPIOIo20qiew0Kn&#10;RnroqPnanwzC+/Px8yONXtpHsx5nu0SSTSERr6+W+zsQnhb/B8OvflCHOjgd7Im1EwPCOk+LgCLE&#10;RZKBCMQmy1IQB4QkTnKQdSX//1D/AAAA//8DAFBLAQItABQABgAIAAAAIQC2gziS/gAAAOEBAAAT&#10;AAAAAAAAAAAAAAAAAAAAAABbQ29udGVudF9UeXBlc10ueG1sUEsBAi0AFAAGAAgAAAAhADj9If/W&#10;AAAAlAEAAAsAAAAAAAAAAAAAAAAALwEAAF9yZWxzLy5yZWxzUEsBAi0AFAAGAAgAAAAhAKZCqs4N&#10;AgAA+gMAAA4AAAAAAAAAAAAAAAAALgIAAGRycy9lMm9Eb2MueG1sUEsBAi0AFAAGAAgAAAAhABNL&#10;8ergAAAACwEAAA8AAAAAAAAAAAAAAAAAZwQAAGRycy9kb3ducmV2LnhtbFBLBQYAAAAABAAEAPMA&#10;AAB0BQAAAAA=&#10;" filled="f" stroked="f">
                <v:textbox>
                  <w:txbxContent>
                    <w:p w14:paraId="67F07E7C" w14:textId="77777777" w:rsidR="00E56AEE" w:rsidRPr="00E56AEE" w:rsidRDefault="00E56AEE">
                      <w:pPr>
                        <w:rPr>
                          <w:color w:val="FFFFFF" w:themeColor="background1"/>
                          <w:sz w:val="14"/>
                          <w:szCs w:val="14"/>
                        </w:rPr>
                      </w:pPr>
                      <w:r w:rsidRPr="00E56AEE">
                        <w:rPr>
                          <w:color w:val="FFFFFF" w:themeColor="background1"/>
                          <w:sz w:val="14"/>
                          <w:szCs w:val="14"/>
                        </w:rPr>
                        <w:t>200 nm</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41856" behindDoc="0" locked="0" layoutInCell="1" allowOverlap="1" wp14:anchorId="27C7C586" wp14:editId="2B9AD27F">
                <wp:simplePos x="0" y="0"/>
                <wp:positionH relativeFrom="column">
                  <wp:posOffset>3745534</wp:posOffset>
                </wp:positionH>
                <wp:positionV relativeFrom="paragraph">
                  <wp:posOffset>2086638</wp:posOffset>
                </wp:positionV>
                <wp:extent cx="442128" cy="0"/>
                <wp:effectExtent l="0" t="0" r="15240" b="19050"/>
                <wp:wrapNone/>
                <wp:docPr id="12" name="Straight Connector 12"/>
                <wp:cNvGraphicFramePr/>
                <a:graphic xmlns:a="http://schemas.openxmlformats.org/drawingml/2006/main">
                  <a:graphicData uri="http://schemas.microsoft.com/office/word/2010/wordprocessingShape">
                    <wps:wsp>
                      <wps:cNvCnPr/>
                      <wps:spPr>
                        <a:xfrm>
                          <a:off x="0" y="0"/>
                          <a:ext cx="442128"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7752260" id="Straight Connector 12"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164.3pt" to="329.7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2lG0wEAAAUEAAAOAAAAZHJzL2Uyb0RvYy54bWysU02L2zAQvRf6H4TujR2zlGLi7CFL9rK0&#10;odv+AEUexQJ9MVJj5993JCfepV0oLfVB9kjz3sx7Gm/uJ2vYGTBq7zq+XtWcgZO+1+7U8e/f9h8+&#10;cRaTcL0w3kHHLxD5/fb9u80YWmj84E0PyIjExXYMHR9SCm1VRTmAFXHlAzg6VB6tSBTiqepRjMRu&#10;TdXU9cdq9NgH9BJipN2H+ZBvC79SINMXpSIkZjpOvaWyYlmPea22G9GeUIRBy2sb4h+6sEI7KrpQ&#10;PYgk2A/Uv1FZLdFHr9JKelt5pbSEooHUrOtf1DwPIkDRQubEsNgU/x+t/Hw+INM93V3DmROW7ug5&#10;odCnIbGdd44c9MjokJwaQ2wJsHMHvEYxHDDLnhTa/CZBbCruXhZ3YUpM0ubdXbNuaBzk7ah6wQWM&#10;6RG8Zfmj40a7rFu04vwUE9Wi1FtK3jYur9Eb3e+1MSXA03FnkJ0F3fR+X9OTWybgqzSKMrTKQubW&#10;y1e6GJhpv4IiM6jZdSlfxhAWWiEluLS+8hpH2RmmqIUFWP8ZeM3PUCgj+jfgBVEqe5cWsNXO41vV&#10;03RrWc35Nwdm3dmCo+8v5VKLNTRrxbnrf5GH+XVc4C9/7/YnAAAA//8DAFBLAwQUAAYACAAAACEA&#10;jVU2mt8AAAALAQAADwAAAGRycy9kb3ducmV2LnhtbEyPwU7DMBBE70j8g7VI3KjdQqM0xKkqBBc4&#10;UapK3Nx4SULidYi3afh7jFQJjjs7mnmTryfXiRGH0HjSMJ8pEEiltw1VGnZvTzcpiMCGrOk8oYZv&#10;DLAuLi9yk1l/olcct1yJGEIhMxpq5j6TMpQ1OhNmvkeKvw8/OMPxHCppB3OK4a6TC6US6UxDsaE2&#10;PT7UWLbbo9PAySfvbfL13M537f5dvahRbR61vr6aNvcgGCf+M8MvfkSHIjId/JFsEJ2GZbqK6Kzh&#10;dpEmIKIjWa7uQBzOiixy+X9D8QMAAP//AwBQSwECLQAUAAYACAAAACEAtoM4kv4AAADhAQAAEwAA&#10;AAAAAAAAAAAAAAAAAAAAW0NvbnRlbnRfVHlwZXNdLnhtbFBLAQItABQABgAIAAAAIQA4/SH/1gAA&#10;AJQBAAALAAAAAAAAAAAAAAAAAC8BAABfcmVscy8ucmVsc1BLAQItABQABgAIAAAAIQCcD2lG0wEA&#10;AAUEAAAOAAAAAAAAAAAAAAAAAC4CAABkcnMvZTJvRG9jLnhtbFBLAQItABQABgAIAAAAIQCNVTaa&#10;3wAAAAsBAAAPAAAAAAAAAAAAAAAAAC0EAABkcnMvZG93bnJldi54bWxQSwUGAAAAAAQABADzAAAA&#10;OQUAAAAA&#10;" strokecolor="red"/>
            </w:pict>
          </mc:Fallback>
        </mc:AlternateContent>
      </w:r>
      <w:r w:rsidR="00F557D7" w:rsidRPr="00E56AEE">
        <w:rPr>
          <w:rFonts w:ascii="Times New Roman" w:hAnsi="Times New Roman" w:cs="Times New Roman"/>
          <w:noProof/>
          <w:sz w:val="20"/>
          <w:szCs w:val="20"/>
        </w:rPr>
        <mc:AlternateContent>
          <mc:Choice Requires="wps">
            <w:drawing>
              <wp:anchor distT="0" distB="0" distL="114300" distR="114300" simplePos="0" relativeHeight="251678720" behindDoc="0" locked="0" layoutInCell="1" allowOverlap="1" wp14:anchorId="29476CEF" wp14:editId="2097C696">
                <wp:simplePos x="0" y="0"/>
                <wp:positionH relativeFrom="column">
                  <wp:posOffset>1441560</wp:posOffset>
                </wp:positionH>
                <wp:positionV relativeFrom="paragraph">
                  <wp:posOffset>2333239</wp:posOffset>
                </wp:positionV>
                <wp:extent cx="586740" cy="33643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336430"/>
                        </a:xfrm>
                        <a:prstGeom prst="rect">
                          <a:avLst/>
                        </a:prstGeom>
                        <a:noFill/>
                        <a:ln w="9525">
                          <a:noFill/>
                          <a:miter lim="800000"/>
                          <a:headEnd/>
                          <a:tailEnd/>
                        </a:ln>
                      </wps:spPr>
                      <wps:txbx>
                        <w:txbxContent>
                          <w:p w14:paraId="166CF6B3" w14:textId="77777777" w:rsidR="00E56AEE" w:rsidRPr="00F557D7" w:rsidRDefault="00E56AEE" w:rsidP="00E56AEE">
                            <w:pPr>
                              <w:rPr>
                                <w:rFonts w:ascii="Times New Roman" w:hAnsi="Times New Roman" w:cs="Times New Roman"/>
                                <w:color w:val="FFFFFF" w:themeColor="background1"/>
                                <w:sz w:val="20"/>
                                <w:szCs w:val="24"/>
                              </w:rPr>
                            </w:pPr>
                            <w:r w:rsidRPr="00F557D7">
                              <w:rPr>
                                <w:rFonts w:ascii="Times New Roman" w:hAnsi="Times New Roman" w:cs="Times New Roman"/>
                                <w:color w:val="FFFFFF" w:themeColor="background1"/>
                                <w:sz w:val="20"/>
                                <w:szCs w:val="24"/>
                              </w:rPr>
                              <w:t xml:space="preserve">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9476CEF" id="_x0000_s1028" type="#_x0000_t202" style="position:absolute;left:0;text-align:left;margin-left:113.5pt;margin-top:183.7pt;width:46.2pt;height:2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5YWCAIAAPIDAAAOAAAAZHJzL2Uyb0RvYy54bWysU9tuGyEQfa/Uf0C81+t7nJXXUZo0VaX0&#10;IiX9gDHLelGBoYC96359B9ZxrPatKg+IYWYOc84M65veaHaQPii0FZ+MxpxJK7BWdlfx788P71ac&#10;hQi2Bo1WVvwoA7/ZvH2z7lwpp9iirqVnBGJD2bmKtzG6siiCaKWBMEInLTkb9AYimX5X1B46Qje6&#10;mI7Hy6JDXzuPQoZAt/eDk28yftNIEb82TZCR6YpTbTHvPu/btBebNZQ7D65V4lQG/EMVBpSlR89Q&#10;9xCB7b36C8oo4TFgE0cCTYFNo4TMHIjNZPwHm6cWnMxcSJzgzjKF/wcrvhy+eaZq6t2SMwuGevQs&#10;+8jeY8+mSZ7OhZKinhzFxZ6uKTRTDe4RxY/ALN61YHfy1nvsWgk1lTdJmcVF6oATEsi2+4w1PQP7&#10;iBmob7xJ2pEajNCpTcdza1Ipgi4Xq+XVnDyCXLPZcj7LrSugfEl2PsSPEg1Lh4p76nwGh8NjiKkY&#10;KF9C0lsWH5TWufvasq7i14vpIidceIyKNJxamYqvxmkN45I4frB1To6g9HCmB7Q9kU48B8ax3/YU&#10;mJTYYn0k+h6HIaRPQ4cW/S/OOhrAioefe/CSM/3JkoTXk3kiHLMxX1xNyfCXnu2lB6wgqIpHzobj&#10;XcxTPnC9JakblWV4reRUKw1WVuf0CdLkXto56vWrbn4DAAD//wMAUEsDBBQABgAIAAAAIQBdIVQd&#10;4AAAAAsBAAAPAAAAZHJzL2Rvd25yZXYueG1sTI/BTsMwEETvSPyDtUjcqN00tDRkUyEQVxCFVuLm&#10;JtskIl5HsduEv2c5wW1WM5p9k28m16kzDaH1jDCfGVDEpa9arhE+3p9v7kCFaLmynWdC+KYAm+Ly&#10;IrdZ5Ud+o/M21kpKOGQWoYmxz7QOZUPOhpnvicU7+sHZKOdQ62qwo5S7TifGLLWzLcuHxvb02FD5&#10;tT05hN3L8XOfmtf6yd32o5+MZrfWiNdX08M9qEhT/AvDL76gQyFMB3/iKqgOIUlWsiUiLJarFJQk&#10;FvO1iANCmpgUdJHr/xuKHwAAAP//AwBQSwECLQAUAAYACAAAACEAtoM4kv4AAADhAQAAEwAAAAAA&#10;AAAAAAAAAAAAAAAAW0NvbnRlbnRfVHlwZXNdLnhtbFBLAQItABQABgAIAAAAIQA4/SH/1gAAAJQB&#10;AAALAAAAAAAAAAAAAAAAAC8BAABfcmVscy8ucmVsc1BLAQItABQABgAIAAAAIQDrd5YWCAIAAPID&#10;AAAOAAAAAAAAAAAAAAAAAC4CAABkcnMvZTJvRG9jLnhtbFBLAQItABQABgAIAAAAIQBdIVQd4AAA&#10;AAsBAAAPAAAAAAAAAAAAAAAAAGIEAABkcnMvZG93bnJldi54bWxQSwUGAAAAAAQABADzAAAAbwUA&#10;AAAA&#10;" filled="f" stroked="f">
                <v:textbox>
                  <w:txbxContent>
                    <w:p w14:paraId="166CF6B3" w14:textId="77777777" w:rsidR="00E56AEE" w:rsidRPr="00F557D7" w:rsidRDefault="00E56AEE" w:rsidP="00E56AEE">
                      <w:pPr>
                        <w:rPr>
                          <w:rFonts w:ascii="Times New Roman" w:hAnsi="Times New Roman" w:cs="Times New Roman"/>
                          <w:color w:val="FFFFFF" w:themeColor="background1"/>
                          <w:sz w:val="20"/>
                          <w:szCs w:val="24"/>
                        </w:rPr>
                      </w:pPr>
                      <w:r w:rsidRPr="00F557D7">
                        <w:rPr>
                          <w:rFonts w:ascii="Times New Roman" w:hAnsi="Times New Roman" w:cs="Times New Roman"/>
                          <w:color w:val="FFFFFF" w:themeColor="background1"/>
                          <w:sz w:val="20"/>
                          <w:szCs w:val="24"/>
                        </w:rPr>
                        <w:t xml:space="preserve"> (b)</w:t>
                      </w:r>
                    </w:p>
                  </w:txbxContent>
                </v:textbox>
              </v:shape>
            </w:pict>
          </mc:Fallback>
        </mc:AlternateContent>
      </w:r>
      <w:r w:rsidR="00F557D7" w:rsidRPr="00E56AEE">
        <w:rPr>
          <w:rFonts w:ascii="Times New Roman" w:hAnsi="Times New Roman" w:cs="Times New Roman"/>
          <w:noProof/>
          <w:sz w:val="20"/>
          <w:szCs w:val="20"/>
        </w:rPr>
        <mc:AlternateContent>
          <mc:Choice Requires="wps">
            <w:drawing>
              <wp:anchor distT="0" distB="0" distL="114300" distR="114300" simplePos="0" relativeHeight="251672576" behindDoc="0" locked="0" layoutInCell="1" allowOverlap="1" wp14:anchorId="6967A164" wp14:editId="79AA2CAC">
                <wp:simplePos x="0" y="0"/>
                <wp:positionH relativeFrom="column">
                  <wp:posOffset>1453349</wp:posOffset>
                </wp:positionH>
                <wp:positionV relativeFrom="paragraph">
                  <wp:posOffset>61705</wp:posOffset>
                </wp:positionV>
                <wp:extent cx="586740" cy="33643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336430"/>
                        </a:xfrm>
                        <a:prstGeom prst="rect">
                          <a:avLst/>
                        </a:prstGeom>
                        <a:noFill/>
                        <a:ln w="9525">
                          <a:noFill/>
                          <a:miter lim="800000"/>
                          <a:headEnd/>
                          <a:tailEnd/>
                        </a:ln>
                      </wps:spPr>
                      <wps:txbx>
                        <w:txbxContent>
                          <w:p w14:paraId="70C9B528" w14:textId="77777777" w:rsidR="00E56AEE" w:rsidRPr="00F557D7" w:rsidRDefault="00E56AEE" w:rsidP="00E56AEE">
                            <w:pPr>
                              <w:rPr>
                                <w:rFonts w:ascii="Times New Roman" w:hAnsi="Times New Roman" w:cs="Times New Roman"/>
                                <w:color w:val="FFFFFF" w:themeColor="background1"/>
                                <w:sz w:val="20"/>
                                <w:szCs w:val="24"/>
                              </w:rPr>
                            </w:pPr>
                            <w:r w:rsidRPr="00F557D7">
                              <w:rPr>
                                <w:rFonts w:ascii="Times New Roman" w:hAnsi="Times New Roman" w:cs="Times New Roman"/>
                                <w:color w:val="FFFFFF" w:themeColor="background1"/>
                                <w:sz w:val="20"/>
                                <w:szCs w:val="24"/>
                              </w:rPr>
                              <w:t xml:space="preserve">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967A164" id="_x0000_s1029" type="#_x0000_t202" style="position:absolute;left:0;text-align:left;margin-left:114.45pt;margin-top:4.85pt;width:46.2pt;height:2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77WCwIAAPkDAAAOAAAAZHJzL2Uyb0RvYy54bWysU9tuGyEQfa/Uf0C81+t7nJXXUZo0VaX0&#10;IiX9gDHLelGBoYC9m359BtZ2rfatKg+IYWYOc84M65veaHaQPii0FZ+MxpxJK7BWdlfx788P71ac&#10;hQi2Bo1WVvxFBn6zeftm3blSTrFFXUvPCMSGsnMVb2N0ZVEE0UoDYYROWnI26A1EMv2uqD10hG50&#10;MR2Pl0WHvnYehQyBbu8HJ99k/KaRIn5tmiAj0xWn2mLefd63aS82ayh3HlyrxLEM+IcqDChLj56h&#10;7iEC23v1F5RRwmPAJo4EmgKbRgmZORCbyfgPNk8tOJm5kDjBnWUK/w9WfDl880zV1LsFZxYM9ehZ&#10;9pG9x55NkzydCyVFPTmKiz1dU2imGtwjih+BWbxrwe7krffYtRJqKm+SMouL1AEnJJBt9xlregb2&#10;ETNQ33iTtCM1GKFTm17OrUmlCLpcrJZXc/IIcs1my/kst66A8pTsfIgfJRqWDhX31PkMDofHEFMx&#10;UJ5C0lsWH5TWufvasq7i14vpIidceIyKNJxamYqvxmkN45I4frB1To6g9HCmB7Q9kk48B8ax3/aD&#10;vCctt1i/kAoeh1mkv0OHFv0vzjqaw4qHn3vwkjP9yZKS15N54h2zMV9cTcnwl57tpQesIKiKR86G&#10;413Mwz5QviXFG5XVSK0ZKjmWTPOVRTr+hTTAl3aO+v1jN68AAAD//wMAUEsDBBQABgAIAAAAIQCI&#10;OZP73QAAAAgBAAAPAAAAZHJzL2Rvd25yZXYueG1sTI/BTsMwEETvSPyDtUjcqF0X2iZkUyEQVxCF&#10;VuLmxtskIl5HsduEv8ec4Dia0cybYjO5TpxpCK1nhPlMgSCuvG25Rvh4f75ZgwjRsDWdZ0L4pgCb&#10;8vKiMLn1I7/ReRtrkUo45AahibHPpQxVQ86Eme+Jk3f0gzMxyaGWdjBjKned1EotpTMtp4XG9PTY&#10;UPW1PTmE3cvxc3+rXusnd9ePflKSXSYRr6+mh3sQkab4F4Zf/IQOZWI6+BPbIDoErddZiiJkKxDJ&#10;X+j5AsQBYalXIMtC/j9Q/gAAAP//AwBQSwECLQAUAAYACAAAACEAtoM4kv4AAADhAQAAEwAAAAAA&#10;AAAAAAAAAAAAAAAAW0NvbnRlbnRfVHlwZXNdLnhtbFBLAQItABQABgAIAAAAIQA4/SH/1gAAAJQB&#10;AAALAAAAAAAAAAAAAAAAAC8BAABfcmVscy8ucmVsc1BLAQItABQABgAIAAAAIQBnR77WCwIAAPkD&#10;AAAOAAAAAAAAAAAAAAAAAC4CAABkcnMvZTJvRG9jLnhtbFBLAQItABQABgAIAAAAIQCIOZP73QAA&#10;AAgBAAAPAAAAAAAAAAAAAAAAAGUEAABkcnMvZG93bnJldi54bWxQSwUGAAAAAAQABADzAAAAbwUA&#10;AAAA&#10;" filled="f" stroked="f">
                <v:textbox>
                  <w:txbxContent>
                    <w:p w14:paraId="70C9B528" w14:textId="77777777" w:rsidR="00E56AEE" w:rsidRPr="00F557D7" w:rsidRDefault="00E56AEE" w:rsidP="00E56AEE">
                      <w:pPr>
                        <w:rPr>
                          <w:rFonts w:ascii="Times New Roman" w:hAnsi="Times New Roman" w:cs="Times New Roman"/>
                          <w:color w:val="FFFFFF" w:themeColor="background1"/>
                          <w:sz w:val="20"/>
                          <w:szCs w:val="24"/>
                        </w:rPr>
                      </w:pPr>
                      <w:r w:rsidRPr="00F557D7">
                        <w:rPr>
                          <w:rFonts w:ascii="Times New Roman" w:hAnsi="Times New Roman" w:cs="Times New Roman"/>
                          <w:color w:val="FFFFFF" w:themeColor="background1"/>
                          <w:sz w:val="20"/>
                          <w:szCs w:val="24"/>
                        </w:rPr>
                        <w:t xml:space="preserve"> (a)</w:t>
                      </w:r>
                    </w:p>
                  </w:txbxContent>
                </v:textbox>
              </v:shape>
            </w:pict>
          </mc:Fallback>
        </mc:AlternateContent>
      </w:r>
      <w:r w:rsidR="00E56AEE">
        <w:rPr>
          <w:rFonts w:ascii="Times New Roman" w:hAnsi="Times New Roman" w:cs="Times New Roman"/>
          <w:noProof/>
          <w:sz w:val="20"/>
          <w:szCs w:val="20"/>
        </w:rPr>
        <w:drawing>
          <wp:inline distT="0" distB="0" distL="0" distR="0" wp14:anchorId="074F4133" wp14:editId="1080CDEE">
            <wp:extent cx="2917559" cy="2268362"/>
            <wp:effectExtent l="0" t="0" r="0" b="0"/>
            <wp:docPr id="4" name="Picture 4" descr="E:\UKM Zul\0.00\new\0.00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KM Zul\0.00\new\0.00 5.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16210" cy="2267313"/>
                    </a:xfrm>
                    <a:prstGeom prst="rect">
                      <a:avLst/>
                    </a:prstGeom>
                    <a:noFill/>
                    <a:ln>
                      <a:noFill/>
                    </a:ln>
                  </pic:spPr>
                </pic:pic>
              </a:graphicData>
            </a:graphic>
          </wp:inline>
        </w:drawing>
      </w:r>
      <w:r w:rsidR="008A047A">
        <w:rPr>
          <w:rFonts w:ascii="Times New Roman" w:hAnsi="Times New Roman" w:cs="Times New Roman"/>
          <w:noProof/>
          <w:sz w:val="20"/>
          <w:szCs w:val="20"/>
        </w:rPr>
        <w:drawing>
          <wp:inline distT="0" distB="0" distL="0" distR="0" wp14:anchorId="33C0EFAB" wp14:editId="1F745E88">
            <wp:extent cx="2915611" cy="2266814"/>
            <wp:effectExtent l="0" t="0" r="0" b="635"/>
            <wp:docPr id="2" name="Picture 2" descr="E:\0.08 new\0.08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0.08 new\0.08 1.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15353" cy="2266614"/>
                    </a:xfrm>
                    <a:prstGeom prst="rect">
                      <a:avLst/>
                    </a:prstGeom>
                    <a:noFill/>
                    <a:ln>
                      <a:noFill/>
                    </a:ln>
                  </pic:spPr>
                </pic:pic>
              </a:graphicData>
            </a:graphic>
          </wp:inline>
        </w:drawing>
      </w:r>
    </w:p>
    <w:p w14:paraId="73EB7090" w14:textId="7C799D9B" w:rsidR="007A2022" w:rsidRPr="00956704" w:rsidRDefault="00D315CA" w:rsidP="00F557D7">
      <w:pPr>
        <w:tabs>
          <w:tab w:val="left" w:pos="72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p>
    <w:p w14:paraId="2A4A427E" w14:textId="3CD7FCAF" w:rsidR="007A2022" w:rsidRDefault="006308C6" w:rsidP="00F557D7">
      <w:pPr>
        <w:tabs>
          <w:tab w:val="left" w:pos="720"/>
        </w:tabs>
        <w:spacing w:after="0" w:line="240" w:lineRule="auto"/>
        <w:ind w:left="851" w:hanging="851"/>
        <w:jc w:val="both"/>
        <w:rPr>
          <w:rFonts w:ascii="Times New Roman" w:hAnsi="Times New Roman" w:cs="Times New Roman"/>
          <w:sz w:val="20"/>
          <w:szCs w:val="20"/>
        </w:rPr>
      </w:pPr>
      <w:r w:rsidRPr="00956704">
        <w:rPr>
          <w:rFonts w:ascii="Times New Roman" w:hAnsi="Times New Roman" w:cs="Times New Roman"/>
          <w:sz w:val="20"/>
          <w:szCs w:val="20"/>
        </w:rPr>
        <w:t>Figure 7</w:t>
      </w:r>
      <w:r w:rsidR="00F557D7">
        <w:rPr>
          <w:rFonts w:ascii="Times New Roman" w:hAnsi="Times New Roman" w:cs="Times New Roman"/>
          <w:sz w:val="20"/>
          <w:szCs w:val="20"/>
        </w:rPr>
        <w:t xml:space="preserve">. </w:t>
      </w:r>
      <w:r w:rsidR="007A2022" w:rsidRPr="00956704">
        <w:rPr>
          <w:rFonts w:ascii="Times New Roman" w:hAnsi="Times New Roman" w:cs="Times New Roman"/>
          <w:sz w:val="20"/>
          <w:szCs w:val="20"/>
        </w:rPr>
        <w:t>TEM micro</w:t>
      </w:r>
      <w:r w:rsidR="00F557D7">
        <w:rPr>
          <w:rFonts w:ascii="Times New Roman" w:hAnsi="Times New Roman" w:cs="Times New Roman"/>
          <w:sz w:val="20"/>
          <w:szCs w:val="20"/>
        </w:rPr>
        <w:t xml:space="preserve">graph shows the formation of </w:t>
      </w:r>
      <w:r w:rsidR="007A2022" w:rsidRPr="00956704">
        <w:rPr>
          <w:rFonts w:ascii="Times New Roman" w:hAnsi="Times New Roman" w:cs="Times New Roman"/>
          <w:sz w:val="20"/>
          <w:szCs w:val="20"/>
        </w:rPr>
        <w:t>(a)</w:t>
      </w:r>
      <w:r w:rsidR="00D81383" w:rsidRPr="00956704">
        <w:rPr>
          <w:rFonts w:ascii="Times New Roman" w:hAnsi="Times New Roman" w:cs="Times New Roman"/>
          <w:sz w:val="20"/>
          <w:szCs w:val="20"/>
        </w:rPr>
        <w:t xml:space="preserve"> </w:t>
      </w:r>
      <w:r w:rsidRPr="00956704">
        <w:rPr>
          <w:rFonts w:ascii="Times New Roman" w:hAnsi="Times New Roman" w:cs="Times New Roman"/>
          <w:sz w:val="20"/>
          <w:szCs w:val="20"/>
        </w:rPr>
        <w:t xml:space="preserve">control vesicle </w:t>
      </w:r>
      <w:r w:rsidR="00D81383" w:rsidRPr="00956704">
        <w:rPr>
          <w:rFonts w:ascii="Times New Roman" w:hAnsi="Times New Roman" w:cs="Times New Roman"/>
          <w:sz w:val="20"/>
          <w:szCs w:val="20"/>
        </w:rPr>
        <w:t xml:space="preserve">and (b) </w:t>
      </w:r>
      <w:r w:rsidRPr="00956704">
        <w:rPr>
          <w:rFonts w:ascii="Times New Roman" w:hAnsi="Times New Roman" w:cs="Times New Roman"/>
          <w:sz w:val="20"/>
          <w:szCs w:val="20"/>
        </w:rPr>
        <w:t xml:space="preserve">vesicle </w:t>
      </w:r>
      <w:r w:rsidR="00F557D7">
        <w:rPr>
          <w:rFonts w:ascii="Times New Roman" w:hAnsi="Times New Roman" w:cs="Times New Roman"/>
          <w:sz w:val="20"/>
          <w:szCs w:val="20"/>
        </w:rPr>
        <w:t>encapsulating gadolinium</w:t>
      </w:r>
      <w:r w:rsidRPr="00956704">
        <w:rPr>
          <w:rFonts w:ascii="Times New Roman" w:hAnsi="Times New Roman" w:cs="Times New Roman"/>
          <w:sz w:val="20"/>
          <w:szCs w:val="20"/>
        </w:rPr>
        <w:t>(III) nitrate nanoparticle</w:t>
      </w:r>
      <w:r w:rsidR="00D315CA">
        <w:rPr>
          <w:rFonts w:ascii="Times New Roman" w:hAnsi="Times New Roman" w:cs="Times New Roman"/>
          <w:sz w:val="20"/>
          <w:szCs w:val="20"/>
        </w:rPr>
        <w:t xml:space="preserve"> </w:t>
      </w:r>
    </w:p>
    <w:p w14:paraId="2F08DC8C" w14:textId="77777777" w:rsidR="00F557D7" w:rsidRDefault="00F557D7" w:rsidP="00F557D7">
      <w:pPr>
        <w:tabs>
          <w:tab w:val="left" w:pos="720"/>
        </w:tabs>
        <w:spacing w:after="0" w:line="240" w:lineRule="auto"/>
        <w:ind w:left="851" w:hanging="851"/>
        <w:jc w:val="both"/>
        <w:rPr>
          <w:rFonts w:ascii="Times New Roman" w:hAnsi="Times New Roman" w:cs="Times New Roman"/>
          <w:sz w:val="20"/>
          <w:szCs w:val="20"/>
        </w:rPr>
      </w:pPr>
    </w:p>
    <w:p w14:paraId="7DE5B11D" w14:textId="3E7A42FD" w:rsidR="005A5143" w:rsidRPr="00956704" w:rsidRDefault="00F557D7" w:rsidP="00C32064">
      <w:pPr>
        <w:tabs>
          <w:tab w:val="left" w:pos="720"/>
        </w:tabs>
        <w:spacing w:after="0" w:line="240" w:lineRule="auto"/>
        <w:jc w:val="both"/>
        <w:rPr>
          <w:rFonts w:ascii="Times New Roman" w:hAnsi="Times New Roman" w:cs="Times New Roman"/>
          <w:sz w:val="20"/>
          <w:szCs w:val="20"/>
        </w:rPr>
      </w:pPr>
      <w:r w:rsidRPr="00956704">
        <w:rPr>
          <w:rFonts w:ascii="Times New Roman" w:hAnsi="Times New Roman" w:cs="Times New Roman"/>
          <w:sz w:val="20"/>
          <w:szCs w:val="20"/>
        </w:rPr>
        <w:t>Figure 8 shows the morphology of v</w:t>
      </w:r>
      <w:r>
        <w:rPr>
          <w:rFonts w:ascii="Times New Roman" w:hAnsi="Times New Roman" w:cs="Times New Roman"/>
          <w:sz w:val="20"/>
          <w:szCs w:val="20"/>
        </w:rPr>
        <w:t>esicle encapsulating gadolinium</w:t>
      </w:r>
      <w:r w:rsidRPr="00956704">
        <w:rPr>
          <w:rFonts w:ascii="Times New Roman" w:hAnsi="Times New Roman" w:cs="Times New Roman"/>
          <w:sz w:val="20"/>
          <w:szCs w:val="20"/>
        </w:rPr>
        <w:t xml:space="preserve">(III) nitrate nanoparticles which were stored for two weeks. A globular shape with </w:t>
      </w:r>
      <w:r>
        <w:rPr>
          <w:rFonts w:ascii="Times New Roman" w:hAnsi="Times New Roman" w:cs="Times New Roman"/>
          <w:sz w:val="20"/>
          <w:szCs w:val="20"/>
        </w:rPr>
        <w:t xml:space="preserve">a </w:t>
      </w:r>
      <w:r w:rsidRPr="00956704">
        <w:rPr>
          <w:rFonts w:ascii="Times New Roman" w:hAnsi="Times New Roman" w:cs="Times New Roman"/>
          <w:sz w:val="20"/>
          <w:szCs w:val="20"/>
        </w:rPr>
        <w:t>size</w:t>
      </w:r>
      <w:r>
        <w:rPr>
          <w:rFonts w:ascii="Times New Roman" w:hAnsi="Times New Roman" w:cs="Times New Roman"/>
          <w:sz w:val="20"/>
          <w:szCs w:val="20"/>
        </w:rPr>
        <w:t xml:space="preserve"> of</w:t>
      </w:r>
      <w:r w:rsidRPr="00956704">
        <w:rPr>
          <w:rFonts w:ascii="Times New Roman" w:hAnsi="Times New Roman" w:cs="Times New Roman"/>
          <w:sz w:val="20"/>
          <w:szCs w:val="20"/>
        </w:rPr>
        <w:t xml:space="preserve"> approximately 3 μm</w:t>
      </w:r>
      <w:r>
        <w:rPr>
          <w:rFonts w:ascii="Times New Roman" w:hAnsi="Times New Roman" w:cs="Times New Roman"/>
          <w:sz w:val="20"/>
          <w:szCs w:val="20"/>
        </w:rPr>
        <w:t xml:space="preserve"> </w:t>
      </w:r>
      <w:r w:rsidRPr="00956704">
        <w:rPr>
          <w:rFonts w:ascii="Times New Roman" w:hAnsi="Times New Roman" w:cs="Times New Roman"/>
          <w:sz w:val="20"/>
          <w:szCs w:val="20"/>
        </w:rPr>
        <w:t xml:space="preserve">was observed. This shows </w:t>
      </w:r>
      <w:r>
        <w:rPr>
          <w:rFonts w:ascii="Times New Roman" w:hAnsi="Times New Roman" w:cs="Times New Roman"/>
          <w:sz w:val="20"/>
          <w:szCs w:val="20"/>
        </w:rPr>
        <w:t xml:space="preserve">that </w:t>
      </w:r>
      <w:r w:rsidRPr="00956704">
        <w:rPr>
          <w:rFonts w:ascii="Times New Roman" w:hAnsi="Times New Roman" w:cs="Times New Roman"/>
          <w:sz w:val="20"/>
          <w:szCs w:val="20"/>
        </w:rPr>
        <w:t>probably the synthesized vesicle is not suitable for storage and must be utilized directly after synthesized. This can only be further confirmed through stability test based on zeta potential using dynamic light scattering</w:t>
      </w:r>
      <w:r>
        <w:rPr>
          <w:rFonts w:ascii="Times New Roman" w:hAnsi="Times New Roman" w:cs="Times New Roman"/>
          <w:sz w:val="20"/>
          <w:szCs w:val="20"/>
        </w:rPr>
        <w:t>,</w:t>
      </w:r>
      <w:r w:rsidRPr="00956704">
        <w:rPr>
          <w:rFonts w:ascii="Times New Roman" w:hAnsi="Times New Roman" w:cs="Times New Roman"/>
          <w:sz w:val="20"/>
          <w:szCs w:val="20"/>
        </w:rPr>
        <w:t xml:space="preserve"> which is currently on going.</w:t>
      </w:r>
    </w:p>
    <w:p w14:paraId="6FC8A177" w14:textId="77777777" w:rsidR="002D19DF" w:rsidRDefault="007B51EF" w:rsidP="002D19DF">
      <w:pPr>
        <w:tabs>
          <w:tab w:val="left" w:pos="720"/>
        </w:tabs>
        <w:spacing w:after="0" w:line="240" w:lineRule="auto"/>
        <w:jc w:val="center"/>
        <w:rPr>
          <w:rFonts w:ascii="Times New Roman" w:hAnsi="Times New Roman" w:cs="Times New Roman"/>
          <w:sz w:val="20"/>
          <w:szCs w:val="20"/>
        </w:rPr>
      </w:pPr>
      <w:r w:rsidRPr="00E56AEE">
        <w:rPr>
          <w:rFonts w:ascii="Times New Roman" w:hAnsi="Times New Roman" w:cs="Times New Roman"/>
          <w:noProof/>
          <w:sz w:val="20"/>
          <w:szCs w:val="20"/>
        </w:rPr>
        <w:lastRenderedPageBreak/>
        <mc:AlternateContent>
          <mc:Choice Requires="wps">
            <w:drawing>
              <wp:anchor distT="0" distB="0" distL="114300" distR="114300" simplePos="0" relativeHeight="251679744" behindDoc="0" locked="0" layoutInCell="1" allowOverlap="1" wp14:anchorId="10D6F924" wp14:editId="293E4488">
                <wp:simplePos x="0" y="0"/>
                <wp:positionH relativeFrom="column">
                  <wp:posOffset>3497635</wp:posOffset>
                </wp:positionH>
                <wp:positionV relativeFrom="paragraph">
                  <wp:posOffset>1974188</wp:posOffset>
                </wp:positionV>
                <wp:extent cx="694055" cy="0"/>
                <wp:effectExtent l="0" t="0" r="10795" b="19050"/>
                <wp:wrapNone/>
                <wp:docPr id="18" name="Straight Connector 18"/>
                <wp:cNvGraphicFramePr/>
                <a:graphic xmlns:a="http://schemas.openxmlformats.org/drawingml/2006/main">
                  <a:graphicData uri="http://schemas.microsoft.com/office/word/2010/wordprocessingShape">
                    <wps:wsp>
                      <wps:cNvCnPr/>
                      <wps:spPr>
                        <a:xfrm>
                          <a:off x="0" y="0"/>
                          <a:ext cx="694055"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377224B" id="Straight Connector 1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4pt,155.45pt" to="330.05pt,15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DO40wEAAAUEAAAOAAAAZHJzL2Uyb0RvYy54bWysU02P0zAQvSPxHyzfadLV7gqipnvoqlwQ&#10;VCz8ANcZJ5b8pbFp0n/P2GmzK0BCoM3Bydjz3sx742weJmvYCTBq71q+XtWcgZO+065v+fdv+3fv&#10;OYtJuE4Y76DlZ4j8Yfv2zWYMDdz4wZsOkBGJi80YWj6kFJqqinIAK+LKB3B0qDxakSjEvupQjMRu&#10;TXVT1/fV6LEL6CXESLuP8yHfFn6lQKYvSkVIzLScektlxbIe81ptN6LpUYRBy0sb4j+6sEI7KrpQ&#10;PYok2A/Uv1FZLdFHr9JKelt5pbSEooHUrOtf1DwNIkDRQubEsNgUX49Wfj4dkOmOZkeTcsLSjJ4S&#10;Ct0Pie28c+SgR0aH5NQYYkOAnTvgJYrhgFn2pNDmNwliU3H3vLgLU2KSNu8/3NZ3d5zJ61H1jAsY&#10;00fwluWPlhvtsm7RiNOnmKgWpV5T8rZxeY3e6G6vjSkB9sedQXYSNOn9vqYnt0zAF2kUZWiVhcyt&#10;l690NjDTfgVFZlCz61K+XENYaIWU4NL6wmscZWeYohYWYP134CU/Q6Fc0X8BL4hS2bu0gK12Hv9U&#10;PU3XltWcf3Vg1p0tOPruXIZarKG7Vpy7/Bf5Mr+MC/z5793+BAAA//8DAFBLAwQUAAYACAAAACEA&#10;6+bBVN4AAAALAQAADwAAAGRycy9kb3ducmV2LnhtbEyPwU7DMBBE70j8g7VI3KgdUC0IcaoKwQVO&#10;tFUlbm68JCHxOsTbNPw9RkKC486OZt4Uq9n3YsIxtoEMZAsFAqkKrqXawG77dHULIrIlZ/tAaOAL&#10;I6zK87PC5i6c6BWnDdcihVDMrYGGeciljFWD3sZFGJDS7z2M3nI6x1q60Z5SuO/ltVJaettSamjs&#10;gA8NVt3m6A2w/uC905/PXbbr9m/qRU1q/WjM5cW8vgfBOPOfGX7wEzqUiekQjuSi6A0slyqhs4Gb&#10;TN2BSA6tVQbi8KvIspD/N5TfAAAA//8DAFBLAQItABQABgAIAAAAIQC2gziS/gAAAOEBAAATAAAA&#10;AAAAAAAAAAAAAAAAAABbQ29udGVudF9UeXBlc10ueG1sUEsBAi0AFAAGAAgAAAAhADj9If/WAAAA&#10;lAEAAAsAAAAAAAAAAAAAAAAALwEAAF9yZWxzLy5yZWxzUEsBAi0AFAAGAAgAAAAhAGSEM7jTAQAA&#10;BQQAAA4AAAAAAAAAAAAAAAAALgIAAGRycy9lMm9Eb2MueG1sUEsBAi0AFAAGAAgAAAAhAOvmwVTe&#10;AAAACwEAAA8AAAAAAAAAAAAAAAAALQQAAGRycy9kb3ducmV2LnhtbFBLBQYAAAAABAAEAPMAAAA4&#10;BQAAAAA=&#10;" strokecolor="red"/>
            </w:pict>
          </mc:Fallback>
        </mc:AlternateContent>
      </w:r>
      <w:r w:rsidR="00D315CA" w:rsidRPr="00E56AEE">
        <w:rPr>
          <w:rFonts w:ascii="Times New Roman" w:hAnsi="Times New Roman" w:cs="Times New Roman"/>
          <w:noProof/>
          <w:sz w:val="20"/>
          <w:szCs w:val="20"/>
        </w:rPr>
        <mc:AlternateContent>
          <mc:Choice Requires="wps">
            <w:drawing>
              <wp:anchor distT="0" distB="0" distL="114300" distR="114300" simplePos="0" relativeHeight="251680768" behindDoc="0" locked="0" layoutInCell="1" allowOverlap="1" wp14:anchorId="5425C64D" wp14:editId="54D7F158">
                <wp:simplePos x="0" y="0"/>
                <wp:positionH relativeFrom="column">
                  <wp:posOffset>3783854</wp:posOffset>
                </wp:positionH>
                <wp:positionV relativeFrom="paragraph">
                  <wp:posOffset>1799590</wp:posOffset>
                </wp:positionV>
                <wp:extent cx="472368" cy="19050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368" cy="190500"/>
                        </a:xfrm>
                        <a:prstGeom prst="rect">
                          <a:avLst/>
                        </a:prstGeom>
                        <a:noFill/>
                        <a:ln w="9525">
                          <a:noFill/>
                          <a:miter lim="800000"/>
                          <a:headEnd/>
                          <a:tailEnd/>
                        </a:ln>
                      </wps:spPr>
                      <wps:txbx>
                        <w:txbxContent>
                          <w:p w14:paraId="4C000C0A" w14:textId="77777777" w:rsidR="00E56AEE" w:rsidRPr="00D315CA" w:rsidRDefault="00D315CA" w:rsidP="00D315CA">
                            <w:pPr>
                              <w:jc w:val="center"/>
                              <w:rPr>
                                <w:color w:val="FFFFFF" w:themeColor="background1"/>
                                <w:sz w:val="14"/>
                                <w:szCs w:val="14"/>
                                <w:lang w:val="ms-MY"/>
                              </w:rPr>
                            </w:pPr>
                            <w:r w:rsidRPr="00D315CA">
                              <w:rPr>
                                <w:color w:val="FFFFFF" w:themeColor="background1"/>
                                <w:sz w:val="14"/>
                                <w:szCs w:val="14"/>
                                <w:lang w:val="ms-MY"/>
                              </w:rPr>
                              <w:t xml:space="preserve">2.0 </w:t>
                            </w:r>
                            <w:r w:rsidRPr="00D315CA">
                              <w:rPr>
                                <w:rFonts w:cstheme="minorHAnsi"/>
                                <w:color w:val="FFFFFF" w:themeColor="background1"/>
                                <w:sz w:val="14"/>
                                <w:szCs w:val="14"/>
                                <w:lang w:val="ms-MY"/>
                              </w:rPr>
                              <w:t>μ</w:t>
                            </w:r>
                            <w:r w:rsidR="00E56AEE" w:rsidRPr="00D315CA">
                              <w:rPr>
                                <w:color w:val="FFFFFF" w:themeColor="background1"/>
                                <w:sz w:val="14"/>
                                <w:szCs w:val="14"/>
                                <w:lang w:val="ms-MY"/>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425C64D" id="_x0000_s1030" type="#_x0000_t202" style="position:absolute;left:0;text-align:left;margin-left:297.95pt;margin-top:141.7pt;width:37.2pt;height: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EoDgIAAPkDAAAOAAAAZHJzL2Uyb0RvYy54bWysU8tu2zAQvBfoPxC815JdO4kFy0GaNEWB&#10;9AEk/YA1RVlESS5L0pbcr++Ssl2jvRXVQSC5u8Od2eHqdjCa7aUPCm3Np5OSM2kFNspua/7t5fHN&#10;DWchgm1Ao5U1P8jAb9evX616V8kZdqgb6RmB2FD1ruZdjK4qiiA6aSBM0ElLwRa9gUhbvy0aDz2h&#10;G13MyvKq6NE3zqOQIdDpwxjk64zftlLEL20bZGS65tRbzH+f/5v0L9YrqLYeXKfEsQ34hy4MKEuX&#10;nqEeIALbefUXlFHCY8A2TgSaAttWCZk5EJtp+Qeb5w6czFxInODOMoX/Bys+7796phqa3ZIzC4Zm&#10;9CKHyN7hwGZJnt6FirKeHeXFgY4pNVMN7gnF98As3ndgt/LOe+w7CQ21N02VxUXpiBMSyKb/hA1d&#10;A7uIGWhovUnakRqM0GlMh/NoUiuCDufXs7dX5CVBoemyXJR5dAVUp2LnQ/wg0bC0qLmnyWdw2D+F&#10;mJqB6pSS7rL4qLTO09eW9TVfLmaLXHARMSqSObUyNb8p0zfaJXF8b5tcHEHpcU0XaHsknXiOjOOw&#10;GbK885OWG2wOpILH0Yv0dmjRof/JWU8+rHn4sQMvOdMfLSm5nM7nybh5M19cz2jjLyObywhYQVA1&#10;j5yNy/uYzT5SviPFW5XVSKMZOzm2TP7KIh3fQjLw5T5n/X6x618AAAD//wMAUEsDBBQABgAIAAAA&#10;IQAJ8GnH3wAAAAsBAAAPAAAAZHJzL2Rvd25yZXYueG1sTI/BTsMwDIbvSLxDZCRuLNm6jrU0nRCI&#10;K2iDTeKWNV5b0ThVk63l7TEnONr+9Pv7i83kOnHBIbSeNMxnCgRS5W1LtYaP95e7NYgQDVnTeUIN&#10;3xhgU15fFSa3fqQtXnaxFhxCITcamhj7XMpQNehMmPkeiW8nPzgTeRxqaQczcrjr5EKplXSmJf7Q&#10;mB6fGqy+dmenYf96+jws1Vv97NJ+9JOS5DKp9e3N9PgAIuIU/2D41Wd1KNnp6M9kg+g0pFmaMaph&#10;sU6WIJhY3asExFFDMueNLAv5v0P5AwAA//8DAFBLAQItABQABgAIAAAAIQC2gziS/gAAAOEBAAAT&#10;AAAAAAAAAAAAAAAAAAAAAABbQ29udGVudF9UeXBlc10ueG1sUEsBAi0AFAAGAAgAAAAhADj9If/W&#10;AAAAlAEAAAsAAAAAAAAAAAAAAAAALwEAAF9yZWxzLy5yZWxzUEsBAi0AFAAGAAgAAAAhAPmawSgO&#10;AgAA+QMAAA4AAAAAAAAAAAAAAAAALgIAAGRycy9lMm9Eb2MueG1sUEsBAi0AFAAGAAgAAAAhAAnw&#10;acffAAAACwEAAA8AAAAAAAAAAAAAAAAAaAQAAGRycy9kb3ducmV2LnhtbFBLBQYAAAAABAAEAPMA&#10;AAB0BQAAAAA=&#10;" filled="f" stroked="f">
                <v:textbox>
                  <w:txbxContent>
                    <w:p w14:paraId="4C000C0A" w14:textId="77777777" w:rsidR="00E56AEE" w:rsidRPr="00D315CA" w:rsidRDefault="00D315CA" w:rsidP="00D315CA">
                      <w:pPr>
                        <w:jc w:val="center"/>
                        <w:rPr>
                          <w:color w:val="FFFFFF" w:themeColor="background1"/>
                          <w:sz w:val="14"/>
                          <w:szCs w:val="14"/>
                          <w:lang w:val="ms-MY"/>
                        </w:rPr>
                      </w:pPr>
                      <w:r w:rsidRPr="00D315CA">
                        <w:rPr>
                          <w:color w:val="FFFFFF" w:themeColor="background1"/>
                          <w:sz w:val="14"/>
                          <w:szCs w:val="14"/>
                          <w:lang w:val="ms-MY"/>
                        </w:rPr>
                        <w:t xml:space="preserve">2.0 </w:t>
                      </w:r>
                      <w:r w:rsidRPr="00D315CA">
                        <w:rPr>
                          <w:rFonts w:cstheme="minorHAnsi"/>
                          <w:color w:val="FFFFFF" w:themeColor="background1"/>
                          <w:sz w:val="14"/>
                          <w:szCs w:val="14"/>
                          <w:lang w:val="ms-MY"/>
                        </w:rPr>
                        <w:t>μ</w:t>
                      </w:r>
                      <w:r w:rsidR="00E56AEE" w:rsidRPr="00D315CA">
                        <w:rPr>
                          <w:color w:val="FFFFFF" w:themeColor="background1"/>
                          <w:sz w:val="14"/>
                          <w:szCs w:val="14"/>
                          <w:lang w:val="ms-MY"/>
                        </w:rPr>
                        <w:t>m</w:t>
                      </w:r>
                    </w:p>
                  </w:txbxContent>
                </v:textbox>
              </v:shape>
            </w:pict>
          </mc:Fallback>
        </mc:AlternateContent>
      </w:r>
      <w:r w:rsidR="00D315CA">
        <w:rPr>
          <w:rFonts w:ascii="Times New Roman" w:hAnsi="Times New Roman" w:cs="Times New Roman"/>
          <w:sz w:val="20"/>
          <w:szCs w:val="20"/>
        </w:rPr>
        <w:t xml:space="preserve"> </w:t>
      </w:r>
      <w:r w:rsidR="002D19DF" w:rsidRPr="00956704">
        <w:rPr>
          <w:rFonts w:ascii="Times New Roman" w:hAnsi="Times New Roman" w:cs="Times New Roman"/>
          <w:noProof/>
          <w:sz w:val="20"/>
          <w:szCs w:val="20"/>
        </w:rPr>
        <w:drawing>
          <wp:inline distT="0" distB="0" distL="0" distR="0" wp14:anchorId="443C5FF2" wp14:editId="5B399B6F">
            <wp:extent cx="2731325" cy="2123536"/>
            <wp:effectExtent l="0" t="0" r="0" b="0"/>
            <wp:docPr id="10" name="Picture 10" descr="C:\Users\ASUS\OneDrive\THESIS MASTER (2016-2018)\Gd2O3\DATA ANALYSIS\TEM Hi Tech INstrument TEM\0.08\0.08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OneDrive\THESIS MASTER (2016-2018)\Gd2O3\DATA ANALYSIS\TEM Hi Tech INstrument TEM\0.08\0.08 4.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22496" cy="2116672"/>
                    </a:xfrm>
                    <a:prstGeom prst="rect">
                      <a:avLst/>
                    </a:prstGeom>
                    <a:noFill/>
                    <a:ln>
                      <a:noFill/>
                    </a:ln>
                  </pic:spPr>
                </pic:pic>
              </a:graphicData>
            </a:graphic>
          </wp:inline>
        </w:drawing>
      </w:r>
    </w:p>
    <w:p w14:paraId="74FC0591" w14:textId="77777777" w:rsidR="00F557D7" w:rsidRPr="00956704" w:rsidRDefault="00F557D7" w:rsidP="002D19DF">
      <w:pPr>
        <w:tabs>
          <w:tab w:val="left" w:pos="720"/>
        </w:tabs>
        <w:spacing w:after="0" w:line="240" w:lineRule="auto"/>
        <w:jc w:val="center"/>
        <w:rPr>
          <w:rFonts w:ascii="Times New Roman" w:hAnsi="Times New Roman" w:cs="Times New Roman"/>
          <w:sz w:val="20"/>
          <w:szCs w:val="20"/>
        </w:rPr>
      </w:pPr>
    </w:p>
    <w:p w14:paraId="08166352" w14:textId="036E7029" w:rsidR="006E2955" w:rsidRPr="00956704" w:rsidRDefault="006308C6" w:rsidP="00F557D7">
      <w:pPr>
        <w:tabs>
          <w:tab w:val="left" w:pos="720"/>
        </w:tabs>
        <w:spacing w:after="0" w:line="240" w:lineRule="auto"/>
        <w:ind w:left="851" w:hanging="851"/>
        <w:jc w:val="both"/>
        <w:rPr>
          <w:rFonts w:ascii="Times New Roman" w:hAnsi="Times New Roman" w:cs="Times New Roman"/>
          <w:sz w:val="20"/>
          <w:szCs w:val="20"/>
        </w:rPr>
      </w:pPr>
      <w:r w:rsidRPr="00956704">
        <w:rPr>
          <w:rFonts w:ascii="Times New Roman" w:hAnsi="Times New Roman" w:cs="Times New Roman"/>
          <w:sz w:val="20"/>
          <w:szCs w:val="20"/>
        </w:rPr>
        <w:t>Figure 8</w:t>
      </w:r>
      <w:r w:rsidR="002D19DF" w:rsidRPr="00956704">
        <w:rPr>
          <w:rFonts w:ascii="Times New Roman" w:hAnsi="Times New Roman" w:cs="Times New Roman"/>
          <w:sz w:val="20"/>
          <w:szCs w:val="20"/>
        </w:rPr>
        <w:t xml:space="preserve">. </w:t>
      </w:r>
      <w:r w:rsidR="00001283">
        <w:rPr>
          <w:rFonts w:ascii="Times New Roman" w:hAnsi="Times New Roman" w:cs="Times New Roman"/>
          <w:sz w:val="20"/>
          <w:szCs w:val="20"/>
        </w:rPr>
        <w:t>The g</w:t>
      </w:r>
      <w:r w:rsidRPr="00956704">
        <w:rPr>
          <w:rFonts w:ascii="Times New Roman" w:hAnsi="Times New Roman" w:cs="Times New Roman"/>
          <w:sz w:val="20"/>
          <w:szCs w:val="20"/>
        </w:rPr>
        <w:t>lobular shape was formed afte</w:t>
      </w:r>
      <w:r w:rsidR="004C2FBD" w:rsidRPr="00956704">
        <w:rPr>
          <w:rFonts w:ascii="Times New Roman" w:hAnsi="Times New Roman" w:cs="Times New Roman"/>
          <w:sz w:val="20"/>
          <w:szCs w:val="20"/>
        </w:rPr>
        <w:t>r</w:t>
      </w:r>
      <w:r w:rsidRPr="00956704">
        <w:rPr>
          <w:rFonts w:ascii="Times New Roman" w:hAnsi="Times New Roman" w:cs="Times New Roman"/>
          <w:sz w:val="20"/>
          <w:szCs w:val="20"/>
        </w:rPr>
        <w:t xml:space="preserve"> </w:t>
      </w:r>
      <w:r w:rsidR="004C2FBD" w:rsidRPr="00956704">
        <w:rPr>
          <w:rFonts w:ascii="Times New Roman" w:hAnsi="Times New Roman" w:cs="Times New Roman"/>
          <w:sz w:val="20"/>
          <w:szCs w:val="20"/>
        </w:rPr>
        <w:t>vesicle encapsulating</w:t>
      </w:r>
      <w:r w:rsidRPr="00956704">
        <w:rPr>
          <w:rFonts w:ascii="Times New Roman" w:hAnsi="Times New Roman" w:cs="Times New Roman"/>
          <w:sz w:val="20"/>
          <w:szCs w:val="20"/>
        </w:rPr>
        <w:t xml:space="preserve"> of </w:t>
      </w:r>
      <w:r w:rsidR="00F557D7">
        <w:rPr>
          <w:rFonts w:ascii="Times New Roman" w:hAnsi="Times New Roman" w:cs="Times New Roman"/>
          <w:sz w:val="20"/>
          <w:szCs w:val="20"/>
        </w:rPr>
        <w:t>gadolinium</w:t>
      </w:r>
      <w:r w:rsidR="004C2FBD" w:rsidRPr="00956704">
        <w:rPr>
          <w:rFonts w:ascii="Times New Roman" w:hAnsi="Times New Roman" w:cs="Times New Roman"/>
          <w:sz w:val="20"/>
          <w:szCs w:val="20"/>
        </w:rPr>
        <w:t xml:space="preserve">(III) nitrate </w:t>
      </w:r>
      <w:r w:rsidRPr="00956704">
        <w:rPr>
          <w:rFonts w:ascii="Times New Roman" w:hAnsi="Times New Roman" w:cs="Times New Roman"/>
          <w:sz w:val="20"/>
          <w:szCs w:val="20"/>
        </w:rPr>
        <w:t xml:space="preserve">nanoparticles </w:t>
      </w:r>
      <w:r w:rsidR="004C2FBD" w:rsidRPr="00956704">
        <w:rPr>
          <w:rFonts w:ascii="Times New Roman" w:hAnsi="Times New Roman" w:cs="Times New Roman"/>
          <w:sz w:val="20"/>
          <w:szCs w:val="20"/>
        </w:rPr>
        <w:t xml:space="preserve">was </w:t>
      </w:r>
      <w:r w:rsidRPr="00956704">
        <w:rPr>
          <w:rFonts w:ascii="Times New Roman" w:hAnsi="Times New Roman" w:cs="Times New Roman"/>
          <w:sz w:val="20"/>
          <w:szCs w:val="20"/>
        </w:rPr>
        <w:t>stor</w:t>
      </w:r>
      <w:r w:rsidR="004C2FBD" w:rsidRPr="00956704">
        <w:rPr>
          <w:rFonts w:ascii="Times New Roman" w:hAnsi="Times New Roman" w:cs="Times New Roman"/>
          <w:sz w:val="20"/>
          <w:szCs w:val="20"/>
        </w:rPr>
        <w:t>ed</w:t>
      </w:r>
      <w:r w:rsidRPr="00956704">
        <w:rPr>
          <w:rFonts w:ascii="Times New Roman" w:hAnsi="Times New Roman" w:cs="Times New Roman"/>
          <w:sz w:val="20"/>
          <w:szCs w:val="20"/>
        </w:rPr>
        <w:t xml:space="preserve"> for two</w:t>
      </w:r>
      <w:r w:rsidR="002D19DF" w:rsidRPr="00956704">
        <w:rPr>
          <w:rFonts w:ascii="Times New Roman" w:hAnsi="Times New Roman" w:cs="Times New Roman"/>
          <w:sz w:val="20"/>
          <w:szCs w:val="20"/>
        </w:rPr>
        <w:t xml:space="preserve"> week</w:t>
      </w:r>
      <w:r w:rsidR="004C2FBD" w:rsidRPr="00956704">
        <w:rPr>
          <w:rFonts w:ascii="Times New Roman" w:hAnsi="Times New Roman" w:cs="Times New Roman"/>
          <w:sz w:val="20"/>
          <w:szCs w:val="20"/>
        </w:rPr>
        <w:t>s</w:t>
      </w:r>
      <w:r w:rsidR="00D315CA">
        <w:rPr>
          <w:rFonts w:ascii="Times New Roman" w:hAnsi="Times New Roman" w:cs="Times New Roman"/>
          <w:sz w:val="20"/>
          <w:szCs w:val="20"/>
        </w:rPr>
        <w:t xml:space="preserve"> </w:t>
      </w:r>
    </w:p>
    <w:p w14:paraId="67049F21" w14:textId="77777777" w:rsidR="003D4A6A" w:rsidRPr="00956704" w:rsidRDefault="003D4A6A" w:rsidP="00C32064">
      <w:pPr>
        <w:tabs>
          <w:tab w:val="left" w:pos="720"/>
        </w:tabs>
        <w:spacing w:after="0" w:line="240" w:lineRule="auto"/>
        <w:jc w:val="both"/>
        <w:rPr>
          <w:rFonts w:ascii="Times New Roman" w:hAnsi="Times New Roman" w:cs="Times New Roman"/>
          <w:sz w:val="20"/>
          <w:szCs w:val="20"/>
        </w:rPr>
      </w:pPr>
    </w:p>
    <w:p w14:paraId="3759B424" w14:textId="77777777" w:rsidR="007344D7" w:rsidRPr="00956704" w:rsidRDefault="00D84F7E" w:rsidP="008A52C3">
      <w:pPr>
        <w:tabs>
          <w:tab w:val="left" w:pos="720"/>
        </w:tabs>
        <w:spacing w:after="0" w:line="240" w:lineRule="auto"/>
        <w:jc w:val="center"/>
        <w:rPr>
          <w:rFonts w:ascii="Times New Roman" w:hAnsi="Times New Roman" w:cs="Times New Roman"/>
          <w:b/>
          <w:sz w:val="20"/>
          <w:szCs w:val="20"/>
        </w:rPr>
      </w:pPr>
      <w:r w:rsidRPr="00956704">
        <w:rPr>
          <w:rFonts w:ascii="Times New Roman" w:hAnsi="Times New Roman" w:cs="Times New Roman"/>
          <w:b/>
          <w:sz w:val="20"/>
          <w:szCs w:val="20"/>
        </w:rPr>
        <w:t>Conclusion</w:t>
      </w:r>
    </w:p>
    <w:p w14:paraId="0760AC49" w14:textId="5C74B920" w:rsidR="00D84F7E" w:rsidRPr="00956704" w:rsidRDefault="003E5BD0" w:rsidP="00C32064">
      <w:pPr>
        <w:tabs>
          <w:tab w:val="left" w:pos="720"/>
        </w:tabs>
        <w:spacing w:after="0" w:line="240" w:lineRule="auto"/>
        <w:jc w:val="both"/>
        <w:rPr>
          <w:rFonts w:ascii="Times New Roman" w:hAnsi="Times New Roman" w:cs="Times New Roman"/>
          <w:sz w:val="20"/>
          <w:szCs w:val="20"/>
        </w:rPr>
      </w:pPr>
      <w:r w:rsidRPr="00956704">
        <w:rPr>
          <w:rFonts w:ascii="Times New Roman" w:hAnsi="Times New Roman" w:cs="Times New Roman"/>
          <w:sz w:val="20"/>
          <w:szCs w:val="20"/>
        </w:rPr>
        <w:t>Through this study, v</w:t>
      </w:r>
      <w:r w:rsidR="00F557D7">
        <w:rPr>
          <w:rFonts w:ascii="Times New Roman" w:hAnsi="Times New Roman" w:cs="Times New Roman"/>
          <w:sz w:val="20"/>
          <w:szCs w:val="20"/>
        </w:rPr>
        <w:t>esicle encapsulating gadolinium</w:t>
      </w:r>
      <w:r w:rsidRPr="00956704">
        <w:rPr>
          <w:rFonts w:ascii="Times New Roman" w:hAnsi="Times New Roman" w:cs="Times New Roman"/>
          <w:sz w:val="20"/>
          <w:szCs w:val="20"/>
        </w:rPr>
        <w:t>(III) nitrate nanoparticles</w:t>
      </w:r>
      <w:r w:rsidR="00FD167E" w:rsidRPr="00956704">
        <w:rPr>
          <w:rFonts w:ascii="Times New Roman" w:hAnsi="Times New Roman" w:cs="Times New Roman"/>
          <w:sz w:val="20"/>
          <w:szCs w:val="20"/>
        </w:rPr>
        <w:t xml:space="preserve"> was synthesized using sonication method. Through </w:t>
      </w:r>
      <w:r w:rsidR="003B609A" w:rsidRPr="00956704">
        <w:rPr>
          <w:rFonts w:ascii="Times New Roman" w:hAnsi="Times New Roman" w:cs="Times New Roman"/>
          <w:sz w:val="20"/>
          <w:szCs w:val="20"/>
        </w:rPr>
        <w:t>chemical molecular conf</w:t>
      </w:r>
      <w:r w:rsidR="007E0956" w:rsidRPr="00956704">
        <w:rPr>
          <w:rFonts w:ascii="Times New Roman" w:hAnsi="Times New Roman" w:cs="Times New Roman"/>
          <w:sz w:val="20"/>
          <w:szCs w:val="20"/>
        </w:rPr>
        <w:t>o</w:t>
      </w:r>
      <w:r w:rsidR="00FD167E" w:rsidRPr="00956704">
        <w:rPr>
          <w:rFonts w:ascii="Times New Roman" w:hAnsi="Times New Roman" w:cs="Times New Roman"/>
          <w:sz w:val="20"/>
          <w:szCs w:val="20"/>
        </w:rPr>
        <w:t xml:space="preserve">rmation and </w:t>
      </w:r>
      <w:r w:rsidR="003B609A" w:rsidRPr="00956704">
        <w:rPr>
          <w:rFonts w:ascii="Times New Roman" w:hAnsi="Times New Roman" w:cs="Times New Roman"/>
          <w:sz w:val="20"/>
          <w:szCs w:val="20"/>
        </w:rPr>
        <w:t>morphological characterizatio</w:t>
      </w:r>
      <w:r w:rsidR="009A4740">
        <w:rPr>
          <w:rFonts w:ascii="Times New Roman" w:hAnsi="Times New Roman" w:cs="Times New Roman"/>
          <w:sz w:val="20"/>
          <w:szCs w:val="20"/>
        </w:rPr>
        <w:t>n, it is proven that gadolinium</w:t>
      </w:r>
      <w:r w:rsidR="003B609A" w:rsidRPr="00956704">
        <w:rPr>
          <w:rFonts w:ascii="Times New Roman" w:hAnsi="Times New Roman" w:cs="Times New Roman"/>
          <w:sz w:val="20"/>
          <w:szCs w:val="20"/>
        </w:rPr>
        <w:t xml:space="preserve">(III) nitrate nanoparticles is encapsulated in vesicle. </w:t>
      </w:r>
      <w:r w:rsidR="00694F1B" w:rsidRPr="00956704">
        <w:rPr>
          <w:rFonts w:ascii="Times New Roman" w:hAnsi="Times New Roman" w:cs="Times New Roman"/>
          <w:sz w:val="20"/>
          <w:szCs w:val="20"/>
        </w:rPr>
        <w:t>Therefore, this shows that th</w:t>
      </w:r>
      <w:r w:rsidR="003B609A" w:rsidRPr="00956704">
        <w:rPr>
          <w:rFonts w:ascii="Times New Roman" w:hAnsi="Times New Roman" w:cs="Times New Roman"/>
          <w:sz w:val="20"/>
          <w:szCs w:val="20"/>
        </w:rPr>
        <w:t>e</w:t>
      </w:r>
      <w:r w:rsidR="00694F1B" w:rsidRPr="00956704">
        <w:rPr>
          <w:rFonts w:ascii="Times New Roman" w:hAnsi="Times New Roman" w:cs="Times New Roman"/>
          <w:sz w:val="20"/>
          <w:szCs w:val="20"/>
        </w:rPr>
        <w:t xml:space="preserve"> surfactant</w:t>
      </w:r>
      <w:r w:rsidR="003B609A" w:rsidRPr="00956704">
        <w:rPr>
          <w:rFonts w:ascii="Times New Roman" w:hAnsi="Times New Roman" w:cs="Times New Roman"/>
          <w:sz w:val="20"/>
          <w:szCs w:val="20"/>
        </w:rPr>
        <w:t xml:space="preserve"> used in forming vesicle</w:t>
      </w:r>
      <w:r w:rsidR="00694F1B" w:rsidRPr="00956704">
        <w:rPr>
          <w:rFonts w:ascii="Times New Roman" w:hAnsi="Times New Roman" w:cs="Times New Roman"/>
          <w:sz w:val="20"/>
          <w:szCs w:val="20"/>
        </w:rPr>
        <w:t xml:space="preserve"> can be utilized </w:t>
      </w:r>
      <w:r w:rsidR="003B609A" w:rsidRPr="00956704">
        <w:rPr>
          <w:rFonts w:ascii="Times New Roman" w:hAnsi="Times New Roman" w:cs="Times New Roman"/>
          <w:sz w:val="20"/>
          <w:szCs w:val="20"/>
        </w:rPr>
        <w:t>in drug delivery</w:t>
      </w:r>
      <w:r w:rsidR="008957ED">
        <w:rPr>
          <w:rFonts w:ascii="Times New Roman" w:hAnsi="Times New Roman" w:cs="Times New Roman"/>
          <w:sz w:val="20"/>
          <w:szCs w:val="20"/>
        </w:rPr>
        <w:t>,</w:t>
      </w:r>
      <w:r w:rsidR="003B609A" w:rsidRPr="00956704">
        <w:rPr>
          <w:rFonts w:ascii="Times New Roman" w:hAnsi="Times New Roman" w:cs="Times New Roman"/>
          <w:sz w:val="20"/>
          <w:szCs w:val="20"/>
        </w:rPr>
        <w:t xml:space="preserve"> specifically in carrying encapsulated g</w:t>
      </w:r>
      <w:r w:rsidR="009A4740">
        <w:rPr>
          <w:rFonts w:ascii="Times New Roman" w:hAnsi="Times New Roman" w:cs="Times New Roman"/>
          <w:sz w:val="20"/>
          <w:szCs w:val="20"/>
        </w:rPr>
        <w:t>adolinium</w:t>
      </w:r>
      <w:r w:rsidR="00D30CF3">
        <w:rPr>
          <w:rFonts w:ascii="Times New Roman" w:hAnsi="Times New Roman" w:cs="Times New Roman"/>
          <w:sz w:val="20"/>
          <w:szCs w:val="20"/>
        </w:rPr>
        <w:t xml:space="preserve">(III) </w:t>
      </w:r>
      <w:r w:rsidR="003B609A" w:rsidRPr="00956704">
        <w:rPr>
          <w:rFonts w:ascii="Times New Roman" w:hAnsi="Times New Roman" w:cs="Times New Roman"/>
          <w:sz w:val="20"/>
          <w:szCs w:val="20"/>
        </w:rPr>
        <w:t>nanoparticle</w:t>
      </w:r>
      <w:r w:rsidR="00F728C5" w:rsidRPr="00956704">
        <w:rPr>
          <w:rFonts w:ascii="Times New Roman" w:hAnsi="Times New Roman" w:cs="Times New Roman"/>
          <w:sz w:val="20"/>
          <w:szCs w:val="20"/>
        </w:rPr>
        <w:t xml:space="preserve"> for </w:t>
      </w:r>
      <w:r w:rsidR="003B609A" w:rsidRPr="00956704">
        <w:rPr>
          <w:rFonts w:ascii="Times New Roman" w:hAnsi="Times New Roman" w:cs="Times New Roman"/>
          <w:sz w:val="20"/>
          <w:szCs w:val="20"/>
        </w:rPr>
        <w:t>medical purposes.</w:t>
      </w:r>
    </w:p>
    <w:p w14:paraId="22BE32E1" w14:textId="77777777" w:rsidR="00EE3096" w:rsidRPr="00956704" w:rsidRDefault="00EE3096" w:rsidP="00C32064">
      <w:pPr>
        <w:tabs>
          <w:tab w:val="left" w:pos="720"/>
        </w:tabs>
        <w:spacing w:after="0" w:line="240" w:lineRule="auto"/>
        <w:jc w:val="both"/>
        <w:rPr>
          <w:rFonts w:ascii="Times New Roman" w:hAnsi="Times New Roman" w:cs="Times New Roman"/>
          <w:sz w:val="20"/>
          <w:szCs w:val="20"/>
        </w:rPr>
      </w:pPr>
    </w:p>
    <w:p w14:paraId="75B2AAB7" w14:textId="77777777" w:rsidR="007344D7" w:rsidRPr="00956704" w:rsidRDefault="00D84F7E" w:rsidP="008A52C3">
      <w:pPr>
        <w:tabs>
          <w:tab w:val="left" w:pos="720"/>
        </w:tabs>
        <w:spacing w:after="0" w:line="240" w:lineRule="auto"/>
        <w:contextualSpacing/>
        <w:jc w:val="center"/>
        <w:rPr>
          <w:rFonts w:ascii="Times New Roman" w:hAnsi="Times New Roman" w:cs="Times New Roman"/>
          <w:b/>
          <w:sz w:val="20"/>
          <w:szCs w:val="20"/>
        </w:rPr>
      </w:pPr>
      <w:r w:rsidRPr="00956704">
        <w:rPr>
          <w:rFonts w:ascii="Times New Roman" w:hAnsi="Times New Roman" w:cs="Times New Roman"/>
          <w:b/>
          <w:sz w:val="20"/>
          <w:szCs w:val="20"/>
        </w:rPr>
        <w:t>Acknowledgement</w:t>
      </w:r>
    </w:p>
    <w:p w14:paraId="1F2F06C1" w14:textId="708E61E5" w:rsidR="00C141B0" w:rsidRPr="00956704" w:rsidRDefault="00D84F7E" w:rsidP="00D30CF3">
      <w:pPr>
        <w:tabs>
          <w:tab w:val="left" w:pos="720"/>
        </w:tabs>
        <w:spacing w:after="0" w:line="240" w:lineRule="auto"/>
        <w:contextualSpacing/>
        <w:jc w:val="both"/>
        <w:rPr>
          <w:rFonts w:ascii="Times New Roman" w:hAnsi="Times New Roman" w:cs="Times New Roman"/>
          <w:sz w:val="20"/>
          <w:szCs w:val="20"/>
        </w:rPr>
      </w:pPr>
      <w:r w:rsidRPr="00956704">
        <w:rPr>
          <w:rFonts w:ascii="Times New Roman" w:hAnsi="Times New Roman" w:cs="Times New Roman"/>
          <w:sz w:val="20"/>
          <w:szCs w:val="20"/>
        </w:rPr>
        <w:t xml:space="preserve">The work was financially supported by the Fundamental Research </w:t>
      </w:r>
      <w:r w:rsidR="005F0F09" w:rsidRPr="00956704">
        <w:rPr>
          <w:rFonts w:ascii="Times New Roman" w:hAnsi="Times New Roman" w:cs="Times New Roman"/>
          <w:sz w:val="20"/>
          <w:szCs w:val="20"/>
        </w:rPr>
        <w:t>Grant Scheme (FRGS/2/2014/SG02/UKM/02/1)</w:t>
      </w:r>
      <w:r w:rsidR="00A37156" w:rsidRPr="00956704">
        <w:rPr>
          <w:rFonts w:ascii="Times New Roman" w:hAnsi="Times New Roman" w:cs="Times New Roman"/>
          <w:sz w:val="20"/>
          <w:szCs w:val="20"/>
        </w:rPr>
        <w:t xml:space="preserve"> and </w:t>
      </w:r>
      <w:r w:rsidR="00F65385" w:rsidRPr="00956704">
        <w:rPr>
          <w:rFonts w:ascii="Times New Roman" w:hAnsi="Times New Roman" w:cs="Times New Roman"/>
          <w:sz w:val="20"/>
          <w:szCs w:val="20"/>
        </w:rPr>
        <w:t>University Research Grant (</w:t>
      </w:r>
      <w:r w:rsidR="00A37156" w:rsidRPr="00956704">
        <w:rPr>
          <w:rFonts w:ascii="Times New Roman" w:hAnsi="Times New Roman" w:cs="Times New Roman"/>
          <w:sz w:val="20"/>
          <w:szCs w:val="20"/>
        </w:rPr>
        <w:t>GUP-2016-015</w:t>
      </w:r>
      <w:r w:rsidR="00F65385" w:rsidRPr="00956704">
        <w:rPr>
          <w:rFonts w:ascii="Times New Roman" w:hAnsi="Times New Roman" w:cs="Times New Roman"/>
          <w:sz w:val="20"/>
          <w:szCs w:val="20"/>
        </w:rPr>
        <w:t>)</w:t>
      </w:r>
      <w:r w:rsidR="005F0F09" w:rsidRPr="00956704">
        <w:rPr>
          <w:rFonts w:ascii="Times New Roman" w:hAnsi="Times New Roman" w:cs="Times New Roman"/>
          <w:sz w:val="20"/>
          <w:szCs w:val="20"/>
        </w:rPr>
        <w:t xml:space="preserve">. </w:t>
      </w:r>
      <w:r w:rsidR="00C840F2" w:rsidRPr="00956704">
        <w:rPr>
          <w:rFonts w:ascii="Times New Roman" w:hAnsi="Times New Roman" w:cs="Times New Roman"/>
          <w:sz w:val="20"/>
          <w:szCs w:val="20"/>
        </w:rPr>
        <w:t>The author thank</w:t>
      </w:r>
      <w:r w:rsidR="00870D60" w:rsidRPr="00956704">
        <w:rPr>
          <w:rFonts w:ascii="Times New Roman" w:hAnsi="Times New Roman" w:cs="Times New Roman"/>
          <w:sz w:val="20"/>
          <w:szCs w:val="20"/>
        </w:rPr>
        <w:t>s</w:t>
      </w:r>
      <w:r w:rsidR="00C840F2" w:rsidRPr="00956704">
        <w:rPr>
          <w:rFonts w:ascii="Times New Roman" w:hAnsi="Times New Roman" w:cs="Times New Roman"/>
          <w:sz w:val="20"/>
          <w:szCs w:val="20"/>
        </w:rPr>
        <w:t xml:space="preserve"> the staffs of the </w:t>
      </w:r>
      <w:r w:rsidR="005F0F09" w:rsidRPr="00956704">
        <w:rPr>
          <w:rFonts w:ascii="Times New Roman" w:hAnsi="Times New Roman" w:cs="Times New Roman"/>
          <w:sz w:val="20"/>
          <w:szCs w:val="20"/>
        </w:rPr>
        <w:t xml:space="preserve">Microscope unit and CRIM of </w:t>
      </w:r>
      <w:r w:rsidR="00C840F2" w:rsidRPr="00956704">
        <w:rPr>
          <w:rFonts w:ascii="Times New Roman" w:hAnsi="Times New Roman" w:cs="Times New Roman"/>
          <w:sz w:val="20"/>
          <w:szCs w:val="20"/>
        </w:rPr>
        <w:t>National University of Malaysia</w:t>
      </w:r>
      <w:r w:rsidR="005F0F09" w:rsidRPr="00956704">
        <w:rPr>
          <w:rFonts w:ascii="Times New Roman" w:hAnsi="Times New Roman" w:cs="Times New Roman"/>
          <w:sz w:val="20"/>
          <w:szCs w:val="20"/>
        </w:rPr>
        <w:t xml:space="preserve"> (UKM) for their assistance</w:t>
      </w:r>
      <w:r w:rsidR="00C840F2" w:rsidRPr="00956704">
        <w:rPr>
          <w:rFonts w:ascii="Times New Roman" w:hAnsi="Times New Roman" w:cs="Times New Roman"/>
          <w:sz w:val="20"/>
          <w:szCs w:val="20"/>
        </w:rPr>
        <w:t xml:space="preserve"> </w:t>
      </w:r>
      <w:r w:rsidR="005F0F09" w:rsidRPr="00956704">
        <w:rPr>
          <w:rFonts w:ascii="Times New Roman" w:hAnsi="Times New Roman" w:cs="Times New Roman"/>
          <w:sz w:val="20"/>
          <w:szCs w:val="20"/>
        </w:rPr>
        <w:t>in obtaining the TEM, FTIR and XRD images.</w:t>
      </w:r>
    </w:p>
    <w:p w14:paraId="6A22E7BD" w14:textId="77777777" w:rsidR="00EE3096" w:rsidRPr="00956704" w:rsidRDefault="00EE3096" w:rsidP="00DB15B4">
      <w:pPr>
        <w:spacing w:after="0" w:line="240" w:lineRule="auto"/>
        <w:contextualSpacing/>
        <w:rPr>
          <w:rFonts w:ascii="Times New Roman" w:hAnsi="Times New Roman" w:cs="Times New Roman"/>
          <w:sz w:val="20"/>
          <w:szCs w:val="20"/>
        </w:rPr>
      </w:pPr>
    </w:p>
    <w:p w14:paraId="58211E64" w14:textId="77777777" w:rsidR="00AB6EB0" w:rsidRDefault="003D4A6A" w:rsidP="008A52C3">
      <w:pPr>
        <w:spacing w:after="0" w:line="240" w:lineRule="auto"/>
        <w:contextualSpacing/>
        <w:jc w:val="center"/>
        <w:rPr>
          <w:rFonts w:ascii="Times New Roman" w:hAnsi="Times New Roman" w:cs="Times New Roman"/>
          <w:b/>
          <w:sz w:val="20"/>
          <w:szCs w:val="20"/>
        </w:rPr>
      </w:pPr>
      <w:r w:rsidRPr="00FE67D8">
        <w:rPr>
          <w:rFonts w:ascii="Times New Roman" w:hAnsi="Times New Roman" w:cs="Times New Roman"/>
          <w:b/>
          <w:sz w:val="20"/>
          <w:szCs w:val="20"/>
        </w:rPr>
        <w:t>References</w:t>
      </w:r>
    </w:p>
    <w:bookmarkStart w:id="0" w:name="_GoBack"/>
    <w:p w14:paraId="227CDF35" w14:textId="77777777" w:rsidR="00F01227" w:rsidRPr="00F879C5" w:rsidRDefault="00F01227" w:rsidP="00F01227">
      <w:pPr>
        <w:spacing w:after="0" w:line="240" w:lineRule="auto"/>
        <w:contextualSpacing/>
        <w:jc w:val="center"/>
        <w:rPr>
          <w:rFonts w:ascii="Times New Roman" w:hAnsi="Times New Roman" w:cs="Times New Roman"/>
          <w:noProof/>
          <w:sz w:val="20"/>
          <w:szCs w:val="20"/>
        </w:rPr>
      </w:pPr>
      <w:r w:rsidRPr="00F879C5">
        <w:rPr>
          <w:rFonts w:ascii="Times New Roman" w:hAnsi="Times New Roman" w:cs="Times New Roman"/>
          <w:sz w:val="20"/>
          <w:szCs w:val="20"/>
        </w:rPr>
        <w:fldChar w:fldCharType="begin"/>
      </w:r>
      <w:r w:rsidRPr="00252D1D">
        <w:rPr>
          <w:rFonts w:ascii="Times New Roman" w:hAnsi="Times New Roman" w:cs="Times New Roman"/>
          <w:sz w:val="20"/>
          <w:szCs w:val="20"/>
        </w:rPr>
        <w:instrText xml:space="preserve"> ADDIN EN.REFLIST </w:instrText>
      </w:r>
      <w:r w:rsidRPr="00F879C5">
        <w:rPr>
          <w:rFonts w:ascii="Times New Roman" w:hAnsi="Times New Roman" w:cs="Times New Roman"/>
          <w:sz w:val="20"/>
          <w:szCs w:val="20"/>
        </w:rPr>
        <w:fldChar w:fldCharType="separate"/>
      </w:r>
      <w:r w:rsidRPr="00F879C5">
        <w:rPr>
          <w:rFonts w:ascii="Times New Roman" w:hAnsi="Times New Roman" w:cs="Times New Roman"/>
          <w:noProof/>
          <w:sz w:val="20"/>
          <w:szCs w:val="20"/>
        </w:rPr>
        <w:t xml:space="preserve"> </w:t>
      </w:r>
    </w:p>
    <w:p w14:paraId="2B8BC7F3" w14:textId="068D2C7F" w:rsidR="00F01227" w:rsidRPr="00F879C5" w:rsidRDefault="00F01227" w:rsidP="00D30CF3">
      <w:pPr>
        <w:pStyle w:val="EndNoteBibliography"/>
        <w:spacing w:after="0"/>
        <w:ind w:left="720" w:hanging="720"/>
        <w:jc w:val="both"/>
        <w:rPr>
          <w:rFonts w:ascii="Times New Roman" w:hAnsi="Times New Roman" w:cs="Times New Roman"/>
          <w:sz w:val="20"/>
          <w:szCs w:val="20"/>
        </w:rPr>
      </w:pPr>
      <w:r w:rsidRPr="00F879C5">
        <w:rPr>
          <w:rFonts w:ascii="Times New Roman" w:hAnsi="Times New Roman" w:cs="Times New Roman"/>
          <w:sz w:val="20"/>
          <w:szCs w:val="20"/>
        </w:rPr>
        <w:t>1.</w:t>
      </w:r>
      <w:r w:rsidRPr="00F879C5">
        <w:rPr>
          <w:rFonts w:ascii="Times New Roman" w:hAnsi="Times New Roman" w:cs="Times New Roman"/>
          <w:sz w:val="20"/>
          <w:szCs w:val="20"/>
        </w:rPr>
        <w:tab/>
        <w:t>Hall, J. B., Dobrov</w:t>
      </w:r>
      <w:r w:rsidR="00D30CF3">
        <w:rPr>
          <w:rFonts w:ascii="Times New Roman" w:hAnsi="Times New Roman" w:cs="Times New Roman"/>
          <w:sz w:val="20"/>
          <w:szCs w:val="20"/>
        </w:rPr>
        <w:t xml:space="preserve">olskaia, M. A., Patri, A. K. and </w:t>
      </w:r>
      <w:r w:rsidRPr="00F879C5">
        <w:rPr>
          <w:rFonts w:ascii="Times New Roman" w:hAnsi="Times New Roman" w:cs="Times New Roman"/>
          <w:sz w:val="20"/>
          <w:szCs w:val="20"/>
        </w:rPr>
        <w:t xml:space="preserve">McNeil, S. E. (2007). Characterization of </w:t>
      </w:r>
      <w:r w:rsidR="00D30CF3">
        <w:rPr>
          <w:rFonts w:ascii="Times New Roman" w:hAnsi="Times New Roman" w:cs="Times New Roman"/>
          <w:sz w:val="20"/>
          <w:szCs w:val="20"/>
        </w:rPr>
        <w:t xml:space="preserve">nanoparticles for therapeutics. </w:t>
      </w:r>
      <w:r w:rsidR="00D30CF3" w:rsidRPr="00D30CF3">
        <w:rPr>
          <w:rFonts w:ascii="Times New Roman" w:hAnsi="Times New Roman" w:cs="Times New Roman"/>
          <w:i/>
          <w:sz w:val="20"/>
          <w:szCs w:val="20"/>
        </w:rPr>
        <w:t>Future Medicine</w:t>
      </w:r>
      <w:r w:rsidR="00D30CF3">
        <w:rPr>
          <w:rFonts w:ascii="Times New Roman" w:hAnsi="Times New Roman" w:cs="Times New Roman"/>
          <w:sz w:val="20"/>
          <w:szCs w:val="20"/>
        </w:rPr>
        <w:t xml:space="preserve">, </w:t>
      </w:r>
      <w:r w:rsidRPr="00F879C5">
        <w:rPr>
          <w:rFonts w:ascii="Times New Roman" w:hAnsi="Times New Roman" w:cs="Times New Roman"/>
          <w:sz w:val="20"/>
          <w:szCs w:val="20"/>
        </w:rPr>
        <w:t>2(6): 789</w:t>
      </w:r>
      <w:r w:rsidR="00D30CF3">
        <w:rPr>
          <w:rFonts w:ascii="Times New Roman" w:hAnsi="Times New Roman" w:cs="Times New Roman"/>
          <w:sz w:val="20"/>
          <w:szCs w:val="20"/>
        </w:rPr>
        <w:t xml:space="preserve"> </w:t>
      </w:r>
      <w:r w:rsidRPr="00F879C5">
        <w:rPr>
          <w:rFonts w:ascii="Times New Roman" w:hAnsi="Times New Roman" w:cs="Times New Roman"/>
          <w:sz w:val="20"/>
          <w:szCs w:val="20"/>
        </w:rPr>
        <w:t>-</w:t>
      </w:r>
      <w:r w:rsidR="00D30CF3">
        <w:rPr>
          <w:rFonts w:ascii="Times New Roman" w:hAnsi="Times New Roman" w:cs="Times New Roman"/>
          <w:sz w:val="20"/>
          <w:szCs w:val="20"/>
        </w:rPr>
        <w:t xml:space="preserve"> </w:t>
      </w:r>
      <w:r w:rsidRPr="00F879C5">
        <w:rPr>
          <w:rFonts w:ascii="Times New Roman" w:hAnsi="Times New Roman" w:cs="Times New Roman"/>
          <w:sz w:val="20"/>
          <w:szCs w:val="20"/>
        </w:rPr>
        <w:t>803.</w:t>
      </w:r>
    </w:p>
    <w:p w14:paraId="2C828AFF" w14:textId="1F397205" w:rsidR="00F01227" w:rsidRPr="00F879C5" w:rsidRDefault="00D30CF3" w:rsidP="00D30CF3">
      <w:pPr>
        <w:pStyle w:val="EndNoteBibliography"/>
        <w:spacing w:after="0"/>
        <w:ind w:left="720" w:hanging="720"/>
        <w:jc w:val="both"/>
        <w:rPr>
          <w:rFonts w:ascii="Times New Roman" w:hAnsi="Times New Roman" w:cs="Times New Roman"/>
          <w:sz w:val="20"/>
          <w:szCs w:val="20"/>
        </w:rPr>
      </w:pPr>
      <w:r>
        <w:rPr>
          <w:rFonts w:ascii="Times New Roman" w:hAnsi="Times New Roman" w:cs="Times New Roman"/>
          <w:sz w:val="20"/>
          <w:szCs w:val="20"/>
        </w:rPr>
        <w:t>2.</w:t>
      </w:r>
      <w:r>
        <w:rPr>
          <w:rFonts w:ascii="Times New Roman" w:hAnsi="Times New Roman" w:cs="Times New Roman"/>
          <w:sz w:val="20"/>
          <w:szCs w:val="20"/>
        </w:rPr>
        <w:tab/>
        <w:t xml:space="preserve">Cheow, W. S. and </w:t>
      </w:r>
      <w:r w:rsidR="00F01227" w:rsidRPr="00F879C5">
        <w:rPr>
          <w:rFonts w:ascii="Times New Roman" w:hAnsi="Times New Roman" w:cs="Times New Roman"/>
          <w:sz w:val="20"/>
          <w:szCs w:val="20"/>
        </w:rPr>
        <w:t xml:space="preserve">Hadinoto, K. (2011). Factors affecting drug encapsulation and stability of lipid–polymer hybrid nanoparticles. </w:t>
      </w:r>
      <w:r w:rsidR="00F01227" w:rsidRPr="00F879C5">
        <w:rPr>
          <w:rFonts w:ascii="Times New Roman" w:hAnsi="Times New Roman" w:cs="Times New Roman"/>
          <w:i/>
          <w:sz w:val="20"/>
          <w:szCs w:val="20"/>
        </w:rPr>
        <w:t xml:space="preserve">Colloids and Surfaces B: Biointerfaces, </w:t>
      </w:r>
      <w:r w:rsidR="00F01227" w:rsidRPr="00F879C5">
        <w:rPr>
          <w:rFonts w:ascii="Times New Roman" w:hAnsi="Times New Roman" w:cs="Times New Roman"/>
          <w:sz w:val="20"/>
          <w:szCs w:val="20"/>
        </w:rPr>
        <w:t>85(2): 214</w:t>
      </w:r>
      <w:r>
        <w:rPr>
          <w:rFonts w:ascii="Times New Roman" w:hAnsi="Times New Roman" w:cs="Times New Roman"/>
          <w:sz w:val="20"/>
          <w:szCs w:val="20"/>
        </w:rPr>
        <w:t xml:space="preserve"> </w:t>
      </w:r>
      <w:r w:rsidR="00F01227" w:rsidRPr="00F879C5">
        <w:rPr>
          <w:rFonts w:ascii="Times New Roman" w:hAnsi="Times New Roman" w:cs="Times New Roman"/>
          <w:sz w:val="20"/>
          <w:szCs w:val="20"/>
        </w:rPr>
        <w:t>-</w:t>
      </w:r>
      <w:r>
        <w:rPr>
          <w:rFonts w:ascii="Times New Roman" w:hAnsi="Times New Roman" w:cs="Times New Roman"/>
          <w:sz w:val="20"/>
          <w:szCs w:val="20"/>
        </w:rPr>
        <w:t xml:space="preserve"> </w:t>
      </w:r>
      <w:r w:rsidR="00F01227" w:rsidRPr="00F879C5">
        <w:rPr>
          <w:rFonts w:ascii="Times New Roman" w:hAnsi="Times New Roman" w:cs="Times New Roman"/>
          <w:sz w:val="20"/>
          <w:szCs w:val="20"/>
        </w:rPr>
        <w:t xml:space="preserve">220. </w:t>
      </w:r>
    </w:p>
    <w:p w14:paraId="271B2AAF" w14:textId="5D1951E8" w:rsidR="00F01227" w:rsidRPr="00F879C5" w:rsidRDefault="00F01227" w:rsidP="00F01227">
      <w:pPr>
        <w:pStyle w:val="EndNoteBibliography"/>
        <w:spacing w:after="0"/>
        <w:ind w:left="720" w:hanging="720"/>
        <w:jc w:val="both"/>
        <w:rPr>
          <w:rFonts w:ascii="Times New Roman" w:hAnsi="Times New Roman" w:cs="Times New Roman"/>
          <w:sz w:val="20"/>
          <w:szCs w:val="20"/>
        </w:rPr>
      </w:pPr>
      <w:r w:rsidRPr="00F879C5">
        <w:rPr>
          <w:rFonts w:ascii="Times New Roman" w:hAnsi="Times New Roman" w:cs="Times New Roman"/>
          <w:sz w:val="20"/>
          <w:szCs w:val="20"/>
        </w:rPr>
        <w:t>3.</w:t>
      </w:r>
      <w:r w:rsidRPr="00F879C5">
        <w:rPr>
          <w:rFonts w:ascii="Times New Roman" w:hAnsi="Times New Roman" w:cs="Times New Roman"/>
          <w:sz w:val="20"/>
          <w:szCs w:val="20"/>
        </w:rPr>
        <w:tab/>
        <w:t>Lussier, J. N., Kl</w:t>
      </w:r>
      <w:r w:rsidR="00D30CF3">
        <w:rPr>
          <w:rFonts w:ascii="Times New Roman" w:hAnsi="Times New Roman" w:cs="Times New Roman"/>
          <w:sz w:val="20"/>
          <w:szCs w:val="20"/>
        </w:rPr>
        <w:t xml:space="preserve">emer, D. R., Hawthorn, P. S. and </w:t>
      </w:r>
      <w:r w:rsidRPr="00F879C5">
        <w:rPr>
          <w:rFonts w:ascii="Times New Roman" w:hAnsi="Times New Roman" w:cs="Times New Roman"/>
          <w:sz w:val="20"/>
          <w:szCs w:val="20"/>
        </w:rPr>
        <w:t>Sobottke, M. D. (19</w:t>
      </w:r>
      <w:r w:rsidR="00D30CF3">
        <w:rPr>
          <w:rFonts w:ascii="Times New Roman" w:hAnsi="Times New Roman" w:cs="Times New Roman"/>
          <w:sz w:val="20"/>
          <w:szCs w:val="20"/>
        </w:rPr>
        <w:t>95). Gadolinium vanadate laser. U.S. Patent No. 5,420,876</w:t>
      </w:r>
      <w:r w:rsidRPr="00F879C5">
        <w:rPr>
          <w:rFonts w:ascii="Times New Roman" w:hAnsi="Times New Roman" w:cs="Times New Roman"/>
          <w:sz w:val="20"/>
          <w:szCs w:val="20"/>
        </w:rPr>
        <w:t>.</w:t>
      </w:r>
    </w:p>
    <w:p w14:paraId="58415171" w14:textId="6B8CF79C" w:rsidR="00F01227" w:rsidRPr="00F879C5" w:rsidRDefault="00D30CF3" w:rsidP="00F01227">
      <w:pPr>
        <w:pStyle w:val="EndNoteBibliography"/>
        <w:spacing w:after="0"/>
        <w:ind w:left="720" w:hanging="720"/>
        <w:jc w:val="both"/>
        <w:rPr>
          <w:rFonts w:ascii="Times New Roman" w:hAnsi="Times New Roman" w:cs="Times New Roman"/>
          <w:sz w:val="20"/>
          <w:szCs w:val="20"/>
        </w:rPr>
      </w:pPr>
      <w:r w:rsidRPr="00D30CF3">
        <w:rPr>
          <w:rFonts w:ascii="Times New Roman" w:hAnsi="Times New Roman" w:cs="Times New Roman"/>
          <w:sz w:val="20"/>
          <w:szCs w:val="20"/>
        </w:rPr>
        <w:t>4.</w:t>
      </w:r>
      <w:r w:rsidRPr="00D30CF3">
        <w:rPr>
          <w:rFonts w:ascii="Times New Roman" w:hAnsi="Times New Roman" w:cs="Times New Roman"/>
          <w:sz w:val="20"/>
          <w:szCs w:val="20"/>
        </w:rPr>
        <w:tab/>
        <w:t>Kleinlogel, C. and</w:t>
      </w:r>
      <w:r w:rsidR="00F01227" w:rsidRPr="00D30CF3">
        <w:rPr>
          <w:rFonts w:ascii="Times New Roman" w:hAnsi="Times New Roman" w:cs="Times New Roman"/>
          <w:sz w:val="20"/>
          <w:szCs w:val="20"/>
        </w:rPr>
        <w:t xml:space="preserve"> Gauckler, L. (2000). </w:t>
      </w:r>
      <w:r w:rsidR="00F01227" w:rsidRPr="00F879C5">
        <w:rPr>
          <w:rFonts w:ascii="Times New Roman" w:hAnsi="Times New Roman" w:cs="Times New Roman"/>
          <w:sz w:val="20"/>
          <w:szCs w:val="20"/>
        </w:rPr>
        <w:t xml:space="preserve">Mixed electronic-ionic conductivity of cobalt doped cerium gadolinium oxide. </w:t>
      </w:r>
      <w:r>
        <w:rPr>
          <w:rFonts w:ascii="Times New Roman" w:hAnsi="Times New Roman" w:cs="Times New Roman"/>
          <w:i/>
          <w:sz w:val="20"/>
          <w:szCs w:val="20"/>
        </w:rPr>
        <w:t>Journal of E</w:t>
      </w:r>
      <w:r w:rsidR="00F01227" w:rsidRPr="00F879C5">
        <w:rPr>
          <w:rFonts w:ascii="Times New Roman" w:hAnsi="Times New Roman" w:cs="Times New Roman"/>
          <w:i/>
          <w:sz w:val="20"/>
          <w:szCs w:val="20"/>
        </w:rPr>
        <w:t xml:space="preserve">lectroceramics, </w:t>
      </w:r>
      <w:r w:rsidR="00F01227" w:rsidRPr="00F879C5">
        <w:rPr>
          <w:rFonts w:ascii="Times New Roman" w:hAnsi="Times New Roman" w:cs="Times New Roman"/>
          <w:sz w:val="20"/>
          <w:szCs w:val="20"/>
        </w:rPr>
        <w:t>5(3): 231</w:t>
      </w:r>
      <w:r>
        <w:rPr>
          <w:rFonts w:ascii="Times New Roman" w:hAnsi="Times New Roman" w:cs="Times New Roman"/>
          <w:sz w:val="20"/>
          <w:szCs w:val="20"/>
        </w:rPr>
        <w:t xml:space="preserve"> </w:t>
      </w:r>
      <w:r w:rsidR="00F01227" w:rsidRPr="00F879C5">
        <w:rPr>
          <w:rFonts w:ascii="Times New Roman" w:hAnsi="Times New Roman" w:cs="Times New Roman"/>
          <w:sz w:val="20"/>
          <w:szCs w:val="20"/>
        </w:rPr>
        <w:t>-</w:t>
      </w:r>
      <w:r>
        <w:rPr>
          <w:rFonts w:ascii="Times New Roman" w:hAnsi="Times New Roman" w:cs="Times New Roman"/>
          <w:sz w:val="20"/>
          <w:szCs w:val="20"/>
        </w:rPr>
        <w:t xml:space="preserve"> </w:t>
      </w:r>
      <w:r w:rsidR="00F01227" w:rsidRPr="00F879C5">
        <w:rPr>
          <w:rFonts w:ascii="Times New Roman" w:hAnsi="Times New Roman" w:cs="Times New Roman"/>
          <w:sz w:val="20"/>
          <w:szCs w:val="20"/>
        </w:rPr>
        <w:t xml:space="preserve">243. </w:t>
      </w:r>
    </w:p>
    <w:p w14:paraId="5CDE3C08" w14:textId="2F4AB58F" w:rsidR="00F01227" w:rsidRPr="00F879C5" w:rsidRDefault="00F01227" w:rsidP="00F01227">
      <w:pPr>
        <w:pStyle w:val="EndNoteBibliography"/>
        <w:spacing w:after="0"/>
        <w:ind w:left="720" w:hanging="720"/>
        <w:jc w:val="both"/>
        <w:rPr>
          <w:rFonts w:ascii="Times New Roman" w:hAnsi="Times New Roman" w:cs="Times New Roman"/>
          <w:sz w:val="20"/>
          <w:szCs w:val="20"/>
        </w:rPr>
      </w:pPr>
      <w:r w:rsidRPr="00F879C5">
        <w:rPr>
          <w:rFonts w:ascii="Times New Roman" w:hAnsi="Times New Roman" w:cs="Times New Roman"/>
          <w:sz w:val="20"/>
          <w:szCs w:val="20"/>
        </w:rPr>
        <w:t>5.</w:t>
      </w:r>
      <w:r w:rsidRPr="00F879C5">
        <w:rPr>
          <w:rFonts w:ascii="Times New Roman" w:hAnsi="Times New Roman" w:cs="Times New Roman"/>
          <w:sz w:val="20"/>
          <w:szCs w:val="20"/>
        </w:rPr>
        <w:tab/>
        <w:t>Sondermann, T. (1981). Method for manufacturing gadol</w:t>
      </w:r>
      <w:r w:rsidR="00D30CF3">
        <w:rPr>
          <w:rFonts w:ascii="Times New Roman" w:hAnsi="Times New Roman" w:cs="Times New Roman"/>
          <w:sz w:val="20"/>
          <w:szCs w:val="20"/>
        </w:rPr>
        <w:t>inium-containing nuclear fuels. U.S. Patent No. 4,278,560</w:t>
      </w:r>
      <w:r w:rsidRPr="00F879C5">
        <w:rPr>
          <w:rFonts w:ascii="Times New Roman" w:hAnsi="Times New Roman" w:cs="Times New Roman"/>
          <w:sz w:val="20"/>
          <w:szCs w:val="20"/>
        </w:rPr>
        <w:t>.</w:t>
      </w:r>
    </w:p>
    <w:p w14:paraId="54B1F2E5" w14:textId="3D9A3370" w:rsidR="00F01227" w:rsidRPr="00F879C5" w:rsidRDefault="00F01227" w:rsidP="00D30CF3">
      <w:pPr>
        <w:pStyle w:val="EndNoteBibliography"/>
        <w:spacing w:after="0"/>
        <w:ind w:left="720" w:hanging="720"/>
        <w:jc w:val="both"/>
        <w:rPr>
          <w:rFonts w:ascii="Times New Roman" w:hAnsi="Times New Roman" w:cs="Times New Roman"/>
          <w:sz w:val="20"/>
          <w:szCs w:val="20"/>
        </w:rPr>
      </w:pPr>
      <w:r w:rsidRPr="00F879C5">
        <w:rPr>
          <w:rFonts w:ascii="Times New Roman" w:hAnsi="Times New Roman" w:cs="Times New Roman"/>
          <w:sz w:val="20"/>
          <w:szCs w:val="20"/>
        </w:rPr>
        <w:t>6.</w:t>
      </w:r>
      <w:r w:rsidRPr="00F879C5">
        <w:rPr>
          <w:rFonts w:ascii="Times New Roman" w:hAnsi="Times New Roman" w:cs="Times New Roman"/>
          <w:sz w:val="20"/>
          <w:szCs w:val="20"/>
        </w:rPr>
        <w:tab/>
        <w:t>Bernhard, E. J., Mitchell, J. B., Deen, D., C</w:t>
      </w:r>
      <w:r w:rsidR="00D30CF3">
        <w:rPr>
          <w:rFonts w:ascii="Times New Roman" w:hAnsi="Times New Roman" w:cs="Times New Roman"/>
          <w:sz w:val="20"/>
          <w:szCs w:val="20"/>
        </w:rPr>
        <w:t xml:space="preserve">ardell, M., Rosenthal, D. I. and </w:t>
      </w:r>
      <w:r w:rsidRPr="00F879C5">
        <w:rPr>
          <w:rFonts w:ascii="Times New Roman" w:hAnsi="Times New Roman" w:cs="Times New Roman"/>
          <w:sz w:val="20"/>
          <w:szCs w:val="20"/>
        </w:rPr>
        <w:t>Brown, J. M. (2000). Re-evaluating</w:t>
      </w:r>
      <w:r w:rsidR="00D30CF3">
        <w:rPr>
          <w:rFonts w:ascii="Times New Roman" w:hAnsi="Times New Roman" w:cs="Times New Roman"/>
          <w:sz w:val="20"/>
          <w:szCs w:val="20"/>
        </w:rPr>
        <w:t xml:space="preserve"> gadolinium</w:t>
      </w:r>
      <w:r w:rsidRPr="00F879C5">
        <w:rPr>
          <w:rFonts w:ascii="Times New Roman" w:hAnsi="Times New Roman" w:cs="Times New Roman"/>
          <w:sz w:val="20"/>
          <w:szCs w:val="20"/>
        </w:rPr>
        <w:t xml:space="preserve">(III) texaphyrin as a radiosensitizing agent. </w:t>
      </w:r>
      <w:r w:rsidR="00D30CF3">
        <w:rPr>
          <w:rFonts w:ascii="Times New Roman" w:hAnsi="Times New Roman" w:cs="Times New Roman"/>
          <w:i/>
          <w:sz w:val="20"/>
          <w:szCs w:val="20"/>
        </w:rPr>
        <w:t>Cancer R</w:t>
      </w:r>
      <w:r w:rsidRPr="00F879C5">
        <w:rPr>
          <w:rFonts w:ascii="Times New Roman" w:hAnsi="Times New Roman" w:cs="Times New Roman"/>
          <w:i/>
          <w:sz w:val="20"/>
          <w:szCs w:val="20"/>
        </w:rPr>
        <w:t xml:space="preserve">esearch, </w:t>
      </w:r>
      <w:r w:rsidRPr="00F879C5">
        <w:rPr>
          <w:rFonts w:ascii="Times New Roman" w:hAnsi="Times New Roman" w:cs="Times New Roman"/>
          <w:sz w:val="20"/>
          <w:szCs w:val="20"/>
        </w:rPr>
        <w:t>60(1): 86</w:t>
      </w:r>
      <w:r w:rsidR="00D30CF3">
        <w:rPr>
          <w:rFonts w:ascii="Times New Roman" w:hAnsi="Times New Roman" w:cs="Times New Roman"/>
          <w:sz w:val="20"/>
          <w:szCs w:val="20"/>
        </w:rPr>
        <w:t xml:space="preserve"> </w:t>
      </w:r>
      <w:r w:rsidRPr="00F879C5">
        <w:rPr>
          <w:rFonts w:ascii="Times New Roman" w:hAnsi="Times New Roman" w:cs="Times New Roman"/>
          <w:sz w:val="20"/>
          <w:szCs w:val="20"/>
        </w:rPr>
        <w:t>-</w:t>
      </w:r>
      <w:r w:rsidR="00D30CF3">
        <w:rPr>
          <w:rFonts w:ascii="Times New Roman" w:hAnsi="Times New Roman" w:cs="Times New Roman"/>
          <w:sz w:val="20"/>
          <w:szCs w:val="20"/>
        </w:rPr>
        <w:t xml:space="preserve"> </w:t>
      </w:r>
      <w:r w:rsidRPr="00F879C5">
        <w:rPr>
          <w:rFonts w:ascii="Times New Roman" w:hAnsi="Times New Roman" w:cs="Times New Roman"/>
          <w:sz w:val="20"/>
          <w:szCs w:val="20"/>
        </w:rPr>
        <w:t>91.</w:t>
      </w:r>
    </w:p>
    <w:p w14:paraId="49C01BEC" w14:textId="1C64E6E0" w:rsidR="00F01227" w:rsidRPr="00F879C5" w:rsidRDefault="00F01227" w:rsidP="00F01227">
      <w:pPr>
        <w:pStyle w:val="EndNoteBibliography"/>
        <w:spacing w:after="0"/>
        <w:ind w:left="720" w:hanging="720"/>
        <w:jc w:val="both"/>
        <w:rPr>
          <w:rFonts w:ascii="Times New Roman" w:hAnsi="Times New Roman" w:cs="Times New Roman"/>
          <w:sz w:val="20"/>
          <w:szCs w:val="20"/>
        </w:rPr>
      </w:pPr>
      <w:r w:rsidRPr="00F879C5">
        <w:rPr>
          <w:rFonts w:ascii="Times New Roman" w:hAnsi="Times New Roman" w:cs="Times New Roman"/>
          <w:sz w:val="20"/>
          <w:szCs w:val="20"/>
        </w:rPr>
        <w:t>7.</w:t>
      </w:r>
      <w:r w:rsidRPr="00F879C5">
        <w:rPr>
          <w:rFonts w:ascii="Times New Roman" w:hAnsi="Times New Roman" w:cs="Times New Roman"/>
          <w:sz w:val="20"/>
          <w:szCs w:val="20"/>
        </w:rPr>
        <w:tab/>
        <w:t>Aisen, A. M., Martel, W., Braunstein, E. M., McMi</w:t>
      </w:r>
      <w:r w:rsidR="00D30CF3">
        <w:rPr>
          <w:rFonts w:ascii="Times New Roman" w:hAnsi="Times New Roman" w:cs="Times New Roman"/>
          <w:sz w:val="20"/>
          <w:szCs w:val="20"/>
        </w:rPr>
        <w:t xml:space="preserve">llin, K. I., Phillips, W. A. and </w:t>
      </w:r>
      <w:r w:rsidRPr="00F879C5">
        <w:rPr>
          <w:rFonts w:ascii="Times New Roman" w:hAnsi="Times New Roman" w:cs="Times New Roman"/>
          <w:sz w:val="20"/>
          <w:szCs w:val="20"/>
        </w:rPr>
        <w:t xml:space="preserve">Kling, T. (1986). MRI and CT evaluation of primary bone and soft-tissue tumors. </w:t>
      </w:r>
      <w:r w:rsidRPr="00F879C5">
        <w:rPr>
          <w:rFonts w:ascii="Times New Roman" w:hAnsi="Times New Roman" w:cs="Times New Roman"/>
          <w:i/>
          <w:sz w:val="20"/>
          <w:szCs w:val="20"/>
        </w:rPr>
        <w:t xml:space="preserve">American </w:t>
      </w:r>
      <w:r w:rsidR="00D30CF3">
        <w:rPr>
          <w:rFonts w:ascii="Times New Roman" w:hAnsi="Times New Roman" w:cs="Times New Roman"/>
          <w:i/>
          <w:sz w:val="20"/>
          <w:szCs w:val="20"/>
        </w:rPr>
        <w:t>Journal o</w:t>
      </w:r>
      <w:r w:rsidR="00D30CF3" w:rsidRPr="00F879C5">
        <w:rPr>
          <w:rFonts w:ascii="Times New Roman" w:hAnsi="Times New Roman" w:cs="Times New Roman"/>
          <w:i/>
          <w:sz w:val="20"/>
          <w:szCs w:val="20"/>
        </w:rPr>
        <w:t xml:space="preserve">f </w:t>
      </w:r>
      <w:r w:rsidRPr="00F879C5">
        <w:rPr>
          <w:rFonts w:ascii="Times New Roman" w:hAnsi="Times New Roman" w:cs="Times New Roman"/>
          <w:i/>
          <w:sz w:val="20"/>
          <w:szCs w:val="20"/>
        </w:rPr>
        <w:t xml:space="preserve">Roentgenology, </w:t>
      </w:r>
      <w:r w:rsidRPr="00F879C5">
        <w:rPr>
          <w:rFonts w:ascii="Times New Roman" w:hAnsi="Times New Roman" w:cs="Times New Roman"/>
          <w:sz w:val="20"/>
          <w:szCs w:val="20"/>
        </w:rPr>
        <w:t>146(4): 749</w:t>
      </w:r>
      <w:r w:rsidR="00D30CF3">
        <w:rPr>
          <w:rFonts w:ascii="Times New Roman" w:hAnsi="Times New Roman" w:cs="Times New Roman"/>
          <w:sz w:val="20"/>
          <w:szCs w:val="20"/>
        </w:rPr>
        <w:t xml:space="preserve"> </w:t>
      </w:r>
      <w:r w:rsidRPr="00F879C5">
        <w:rPr>
          <w:rFonts w:ascii="Times New Roman" w:hAnsi="Times New Roman" w:cs="Times New Roman"/>
          <w:sz w:val="20"/>
          <w:szCs w:val="20"/>
        </w:rPr>
        <w:t>-</w:t>
      </w:r>
      <w:r w:rsidR="00D30CF3">
        <w:rPr>
          <w:rFonts w:ascii="Times New Roman" w:hAnsi="Times New Roman" w:cs="Times New Roman"/>
          <w:sz w:val="20"/>
          <w:szCs w:val="20"/>
        </w:rPr>
        <w:t xml:space="preserve"> </w:t>
      </w:r>
      <w:r w:rsidRPr="00F879C5">
        <w:rPr>
          <w:rFonts w:ascii="Times New Roman" w:hAnsi="Times New Roman" w:cs="Times New Roman"/>
          <w:sz w:val="20"/>
          <w:szCs w:val="20"/>
        </w:rPr>
        <w:t xml:space="preserve">756. </w:t>
      </w:r>
    </w:p>
    <w:p w14:paraId="69FC19AE" w14:textId="7FADE75E" w:rsidR="00F01227" w:rsidRPr="00F879C5" w:rsidRDefault="00F01227" w:rsidP="00F01227">
      <w:pPr>
        <w:pStyle w:val="EndNoteBibliography"/>
        <w:spacing w:after="0"/>
        <w:ind w:left="720" w:hanging="720"/>
        <w:jc w:val="both"/>
        <w:rPr>
          <w:rFonts w:ascii="Times New Roman" w:hAnsi="Times New Roman" w:cs="Times New Roman"/>
          <w:sz w:val="20"/>
          <w:szCs w:val="20"/>
        </w:rPr>
      </w:pPr>
      <w:r w:rsidRPr="00F879C5">
        <w:rPr>
          <w:rFonts w:ascii="Times New Roman" w:hAnsi="Times New Roman" w:cs="Times New Roman"/>
          <w:sz w:val="20"/>
          <w:szCs w:val="20"/>
        </w:rPr>
        <w:t>8.</w:t>
      </w:r>
      <w:r w:rsidRPr="00F879C5">
        <w:rPr>
          <w:rFonts w:ascii="Times New Roman" w:hAnsi="Times New Roman" w:cs="Times New Roman"/>
          <w:sz w:val="20"/>
          <w:szCs w:val="20"/>
        </w:rPr>
        <w:tab/>
        <w:t xml:space="preserve">Park, J.-A., Kim, H.-K., Kim, J.-H., Jeong, </w:t>
      </w:r>
      <w:r w:rsidR="00D30CF3">
        <w:rPr>
          <w:rFonts w:ascii="Times New Roman" w:hAnsi="Times New Roman" w:cs="Times New Roman"/>
          <w:sz w:val="20"/>
          <w:szCs w:val="20"/>
        </w:rPr>
        <w:t xml:space="preserve">S.-W., Jung, J.-C., Lee, G.-H. and </w:t>
      </w:r>
      <w:r w:rsidRPr="00F879C5">
        <w:rPr>
          <w:rFonts w:ascii="Times New Roman" w:hAnsi="Times New Roman" w:cs="Times New Roman"/>
          <w:sz w:val="20"/>
          <w:szCs w:val="20"/>
        </w:rPr>
        <w:t xml:space="preserve">Kim, T.-J. (2010). Gold nanoparticles functionalized by gadolinium–DTPA conjugate of cysteine as a multimodal bioimaging agent. </w:t>
      </w:r>
      <w:r w:rsidRPr="00F879C5">
        <w:rPr>
          <w:rFonts w:ascii="Times New Roman" w:hAnsi="Times New Roman" w:cs="Times New Roman"/>
          <w:i/>
          <w:sz w:val="20"/>
          <w:szCs w:val="20"/>
        </w:rPr>
        <w:t xml:space="preserve">Bioorganic &amp; </w:t>
      </w:r>
      <w:r w:rsidR="00D30CF3" w:rsidRPr="00F879C5">
        <w:rPr>
          <w:rFonts w:ascii="Times New Roman" w:hAnsi="Times New Roman" w:cs="Times New Roman"/>
          <w:i/>
          <w:sz w:val="20"/>
          <w:szCs w:val="20"/>
        </w:rPr>
        <w:t>Medicinal Chemistry Letter</w:t>
      </w:r>
      <w:r w:rsidRPr="00F879C5">
        <w:rPr>
          <w:rFonts w:ascii="Times New Roman" w:hAnsi="Times New Roman" w:cs="Times New Roman"/>
          <w:i/>
          <w:sz w:val="20"/>
          <w:szCs w:val="20"/>
        </w:rPr>
        <w:t xml:space="preserve">s, </w:t>
      </w:r>
      <w:r w:rsidRPr="00F879C5">
        <w:rPr>
          <w:rFonts w:ascii="Times New Roman" w:hAnsi="Times New Roman" w:cs="Times New Roman"/>
          <w:sz w:val="20"/>
          <w:szCs w:val="20"/>
        </w:rPr>
        <w:t>20(7): 2287</w:t>
      </w:r>
      <w:r w:rsidR="00D30CF3">
        <w:rPr>
          <w:rFonts w:ascii="Times New Roman" w:hAnsi="Times New Roman" w:cs="Times New Roman"/>
          <w:sz w:val="20"/>
          <w:szCs w:val="20"/>
        </w:rPr>
        <w:t xml:space="preserve"> </w:t>
      </w:r>
      <w:r w:rsidRPr="00F879C5">
        <w:rPr>
          <w:rFonts w:ascii="Times New Roman" w:hAnsi="Times New Roman" w:cs="Times New Roman"/>
          <w:sz w:val="20"/>
          <w:szCs w:val="20"/>
        </w:rPr>
        <w:t>-</w:t>
      </w:r>
      <w:r w:rsidR="00D30CF3">
        <w:rPr>
          <w:rFonts w:ascii="Times New Roman" w:hAnsi="Times New Roman" w:cs="Times New Roman"/>
          <w:sz w:val="20"/>
          <w:szCs w:val="20"/>
        </w:rPr>
        <w:t xml:space="preserve"> </w:t>
      </w:r>
      <w:r w:rsidRPr="00F879C5">
        <w:rPr>
          <w:rFonts w:ascii="Times New Roman" w:hAnsi="Times New Roman" w:cs="Times New Roman"/>
          <w:sz w:val="20"/>
          <w:szCs w:val="20"/>
        </w:rPr>
        <w:t xml:space="preserve">2291. </w:t>
      </w:r>
    </w:p>
    <w:p w14:paraId="0772061A" w14:textId="4BE4589F" w:rsidR="00F01227" w:rsidRPr="00F879C5" w:rsidRDefault="00F01227" w:rsidP="00F01227">
      <w:pPr>
        <w:pStyle w:val="EndNoteBibliography"/>
        <w:spacing w:after="0"/>
        <w:ind w:left="720" w:hanging="720"/>
        <w:jc w:val="both"/>
        <w:rPr>
          <w:rFonts w:ascii="Times New Roman" w:hAnsi="Times New Roman" w:cs="Times New Roman"/>
          <w:sz w:val="20"/>
          <w:szCs w:val="20"/>
        </w:rPr>
      </w:pPr>
      <w:r w:rsidRPr="00D30CF3">
        <w:rPr>
          <w:rFonts w:ascii="Times New Roman" w:hAnsi="Times New Roman" w:cs="Times New Roman"/>
          <w:sz w:val="20"/>
          <w:szCs w:val="20"/>
          <w:lang w:val="fr-FR"/>
        </w:rPr>
        <w:t>9.</w:t>
      </w:r>
      <w:r w:rsidRPr="00D30CF3">
        <w:rPr>
          <w:rFonts w:ascii="Times New Roman" w:hAnsi="Times New Roman" w:cs="Times New Roman"/>
          <w:sz w:val="20"/>
          <w:szCs w:val="20"/>
          <w:lang w:val="fr-FR"/>
        </w:rPr>
        <w:tab/>
        <w:t>Lux, F., Sancey, L., Bianchi, A</w:t>
      </w:r>
      <w:r w:rsidR="00D30CF3" w:rsidRPr="00D30CF3">
        <w:rPr>
          <w:rFonts w:ascii="Times New Roman" w:hAnsi="Times New Roman" w:cs="Times New Roman"/>
          <w:sz w:val="20"/>
          <w:szCs w:val="20"/>
          <w:lang w:val="fr-FR"/>
        </w:rPr>
        <w:t xml:space="preserve">., Crémillieux, Y., Roux, S. and </w:t>
      </w:r>
      <w:r w:rsidRPr="00D30CF3">
        <w:rPr>
          <w:rFonts w:ascii="Times New Roman" w:hAnsi="Times New Roman" w:cs="Times New Roman"/>
          <w:sz w:val="20"/>
          <w:szCs w:val="20"/>
          <w:lang w:val="fr-FR"/>
        </w:rPr>
        <w:t xml:space="preserve">Tillement, O. (2015). </w:t>
      </w:r>
      <w:r w:rsidRPr="00F879C5">
        <w:rPr>
          <w:rFonts w:ascii="Times New Roman" w:hAnsi="Times New Roman" w:cs="Times New Roman"/>
          <w:sz w:val="20"/>
          <w:szCs w:val="20"/>
        </w:rPr>
        <w:t xml:space="preserve">Gadolinium-based nanoparticles for theranostic MRI-radiosensitization. </w:t>
      </w:r>
      <w:r w:rsidRPr="00F879C5">
        <w:rPr>
          <w:rFonts w:ascii="Times New Roman" w:hAnsi="Times New Roman" w:cs="Times New Roman"/>
          <w:i/>
          <w:sz w:val="20"/>
          <w:szCs w:val="20"/>
        </w:rPr>
        <w:t xml:space="preserve">Nanomedicine, </w:t>
      </w:r>
      <w:r w:rsidRPr="00F879C5">
        <w:rPr>
          <w:rFonts w:ascii="Times New Roman" w:hAnsi="Times New Roman" w:cs="Times New Roman"/>
          <w:sz w:val="20"/>
          <w:szCs w:val="20"/>
        </w:rPr>
        <w:t>10(11): 1801</w:t>
      </w:r>
      <w:r w:rsidR="00D30CF3">
        <w:rPr>
          <w:rFonts w:ascii="Times New Roman" w:hAnsi="Times New Roman" w:cs="Times New Roman"/>
          <w:sz w:val="20"/>
          <w:szCs w:val="20"/>
        </w:rPr>
        <w:t xml:space="preserve"> </w:t>
      </w:r>
      <w:r w:rsidRPr="00F879C5">
        <w:rPr>
          <w:rFonts w:ascii="Times New Roman" w:hAnsi="Times New Roman" w:cs="Times New Roman"/>
          <w:sz w:val="20"/>
          <w:szCs w:val="20"/>
        </w:rPr>
        <w:t>-</w:t>
      </w:r>
      <w:r w:rsidR="00D30CF3">
        <w:rPr>
          <w:rFonts w:ascii="Times New Roman" w:hAnsi="Times New Roman" w:cs="Times New Roman"/>
          <w:sz w:val="20"/>
          <w:szCs w:val="20"/>
        </w:rPr>
        <w:t xml:space="preserve"> </w:t>
      </w:r>
      <w:r w:rsidRPr="00F879C5">
        <w:rPr>
          <w:rFonts w:ascii="Times New Roman" w:hAnsi="Times New Roman" w:cs="Times New Roman"/>
          <w:sz w:val="20"/>
          <w:szCs w:val="20"/>
        </w:rPr>
        <w:t xml:space="preserve">1815. </w:t>
      </w:r>
    </w:p>
    <w:p w14:paraId="3C60B769" w14:textId="7BEABE95" w:rsidR="00F01227" w:rsidRPr="00F879C5" w:rsidRDefault="00D30CF3" w:rsidP="00F01227">
      <w:pPr>
        <w:pStyle w:val="EndNoteBibliography"/>
        <w:spacing w:after="0"/>
        <w:ind w:left="720" w:hanging="720"/>
        <w:jc w:val="both"/>
        <w:rPr>
          <w:rFonts w:ascii="Times New Roman" w:hAnsi="Times New Roman" w:cs="Times New Roman"/>
          <w:sz w:val="20"/>
          <w:szCs w:val="20"/>
        </w:rPr>
      </w:pPr>
      <w:r>
        <w:rPr>
          <w:rFonts w:ascii="Times New Roman" w:hAnsi="Times New Roman" w:cs="Times New Roman"/>
          <w:sz w:val="20"/>
          <w:szCs w:val="20"/>
        </w:rPr>
        <w:t>10.</w:t>
      </w:r>
      <w:r>
        <w:rPr>
          <w:rFonts w:ascii="Times New Roman" w:hAnsi="Times New Roman" w:cs="Times New Roman"/>
          <w:sz w:val="20"/>
          <w:szCs w:val="20"/>
        </w:rPr>
        <w:tab/>
        <w:t xml:space="preserve">Szoka Jr, F. and </w:t>
      </w:r>
      <w:r w:rsidR="00F01227" w:rsidRPr="00F879C5">
        <w:rPr>
          <w:rFonts w:ascii="Times New Roman" w:hAnsi="Times New Roman" w:cs="Times New Roman"/>
          <w:sz w:val="20"/>
          <w:szCs w:val="20"/>
        </w:rPr>
        <w:t xml:space="preserve">Papahadjopoulos, D. (1980). Comparative properties and methods of preparation of lipid vesicles (liposomes). </w:t>
      </w:r>
      <w:r w:rsidR="00F01227" w:rsidRPr="00F879C5">
        <w:rPr>
          <w:rFonts w:ascii="Times New Roman" w:hAnsi="Times New Roman" w:cs="Times New Roman"/>
          <w:i/>
          <w:sz w:val="20"/>
          <w:szCs w:val="20"/>
        </w:rPr>
        <w:t xml:space="preserve">Annual </w:t>
      </w:r>
      <w:r>
        <w:rPr>
          <w:rFonts w:ascii="Times New Roman" w:hAnsi="Times New Roman" w:cs="Times New Roman"/>
          <w:i/>
          <w:sz w:val="20"/>
          <w:szCs w:val="20"/>
        </w:rPr>
        <w:t>Review of Biophysics a</w:t>
      </w:r>
      <w:r w:rsidRPr="00F879C5">
        <w:rPr>
          <w:rFonts w:ascii="Times New Roman" w:hAnsi="Times New Roman" w:cs="Times New Roman"/>
          <w:i/>
          <w:sz w:val="20"/>
          <w:szCs w:val="20"/>
        </w:rPr>
        <w:t>nd Bioengineering</w:t>
      </w:r>
      <w:r w:rsidR="00F01227" w:rsidRPr="00F879C5">
        <w:rPr>
          <w:rFonts w:ascii="Times New Roman" w:hAnsi="Times New Roman" w:cs="Times New Roman"/>
          <w:i/>
          <w:sz w:val="20"/>
          <w:szCs w:val="20"/>
        </w:rPr>
        <w:t xml:space="preserve">, </w:t>
      </w:r>
      <w:r w:rsidR="00F01227" w:rsidRPr="00F879C5">
        <w:rPr>
          <w:rFonts w:ascii="Times New Roman" w:hAnsi="Times New Roman" w:cs="Times New Roman"/>
          <w:sz w:val="20"/>
          <w:szCs w:val="20"/>
        </w:rPr>
        <w:t>9(1): 467</w:t>
      </w:r>
      <w:r>
        <w:rPr>
          <w:rFonts w:ascii="Times New Roman" w:hAnsi="Times New Roman" w:cs="Times New Roman"/>
          <w:sz w:val="20"/>
          <w:szCs w:val="20"/>
        </w:rPr>
        <w:t xml:space="preserve"> </w:t>
      </w:r>
      <w:r w:rsidR="00F01227" w:rsidRPr="00F879C5">
        <w:rPr>
          <w:rFonts w:ascii="Times New Roman" w:hAnsi="Times New Roman" w:cs="Times New Roman"/>
          <w:sz w:val="20"/>
          <w:szCs w:val="20"/>
        </w:rPr>
        <w:t>-</w:t>
      </w:r>
      <w:r>
        <w:rPr>
          <w:rFonts w:ascii="Times New Roman" w:hAnsi="Times New Roman" w:cs="Times New Roman"/>
          <w:sz w:val="20"/>
          <w:szCs w:val="20"/>
        </w:rPr>
        <w:t xml:space="preserve"> </w:t>
      </w:r>
      <w:r w:rsidR="00F01227" w:rsidRPr="00F879C5">
        <w:rPr>
          <w:rFonts w:ascii="Times New Roman" w:hAnsi="Times New Roman" w:cs="Times New Roman"/>
          <w:sz w:val="20"/>
          <w:szCs w:val="20"/>
        </w:rPr>
        <w:t xml:space="preserve">508. </w:t>
      </w:r>
    </w:p>
    <w:p w14:paraId="6569182D" w14:textId="33054A2D" w:rsidR="00F01227" w:rsidRPr="00F879C5" w:rsidRDefault="00D30CF3" w:rsidP="00F01227">
      <w:pPr>
        <w:pStyle w:val="EndNoteBibliography"/>
        <w:spacing w:after="0"/>
        <w:jc w:val="both"/>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sz w:val="20"/>
          <w:szCs w:val="20"/>
        </w:rPr>
        <w:tab/>
        <w:t xml:space="preserve">Zhu, T. F. and </w:t>
      </w:r>
      <w:r w:rsidR="00F01227" w:rsidRPr="00F879C5">
        <w:rPr>
          <w:rFonts w:ascii="Times New Roman" w:hAnsi="Times New Roman" w:cs="Times New Roman"/>
          <w:sz w:val="20"/>
          <w:szCs w:val="20"/>
        </w:rPr>
        <w:t xml:space="preserve">Szostak, J. W. (2011). Exploding vesicles. </w:t>
      </w:r>
      <w:r>
        <w:rPr>
          <w:rFonts w:ascii="Times New Roman" w:hAnsi="Times New Roman" w:cs="Times New Roman"/>
          <w:i/>
          <w:sz w:val="20"/>
          <w:szCs w:val="20"/>
        </w:rPr>
        <w:t xml:space="preserve">Journal of </w:t>
      </w:r>
      <w:r w:rsidR="00F01227" w:rsidRPr="00F879C5">
        <w:rPr>
          <w:rFonts w:ascii="Times New Roman" w:hAnsi="Times New Roman" w:cs="Times New Roman"/>
          <w:i/>
          <w:sz w:val="20"/>
          <w:szCs w:val="20"/>
        </w:rPr>
        <w:t>Syst</w:t>
      </w:r>
      <w:r>
        <w:rPr>
          <w:rFonts w:ascii="Times New Roman" w:hAnsi="Times New Roman" w:cs="Times New Roman"/>
          <w:i/>
          <w:sz w:val="20"/>
          <w:szCs w:val="20"/>
        </w:rPr>
        <w:t>ems</w:t>
      </w:r>
      <w:r w:rsidR="00F01227" w:rsidRPr="00F879C5">
        <w:rPr>
          <w:rFonts w:ascii="Times New Roman" w:hAnsi="Times New Roman" w:cs="Times New Roman"/>
          <w:i/>
          <w:sz w:val="20"/>
          <w:szCs w:val="20"/>
        </w:rPr>
        <w:t xml:space="preserve"> Chem</w:t>
      </w:r>
      <w:r>
        <w:rPr>
          <w:rFonts w:ascii="Times New Roman" w:hAnsi="Times New Roman" w:cs="Times New Roman"/>
          <w:i/>
          <w:sz w:val="20"/>
          <w:szCs w:val="20"/>
        </w:rPr>
        <w:t>istry</w:t>
      </w:r>
      <w:r w:rsidR="00F01227" w:rsidRPr="00F879C5">
        <w:rPr>
          <w:rFonts w:ascii="Times New Roman" w:hAnsi="Times New Roman" w:cs="Times New Roman"/>
          <w:i/>
          <w:sz w:val="20"/>
          <w:szCs w:val="20"/>
        </w:rPr>
        <w:t xml:space="preserve">, </w:t>
      </w:r>
      <w:r>
        <w:rPr>
          <w:rFonts w:ascii="Times New Roman" w:hAnsi="Times New Roman" w:cs="Times New Roman"/>
          <w:sz w:val="20"/>
          <w:szCs w:val="20"/>
        </w:rPr>
        <w:t>2</w:t>
      </w:r>
      <w:r w:rsidR="00F01227" w:rsidRPr="00F879C5">
        <w:rPr>
          <w:rFonts w:ascii="Times New Roman" w:hAnsi="Times New Roman" w:cs="Times New Roman"/>
          <w:sz w:val="20"/>
          <w:szCs w:val="20"/>
        </w:rPr>
        <w:t>(1)</w:t>
      </w:r>
      <w:r w:rsidR="00F01227" w:rsidRPr="00D30CF3">
        <w:rPr>
          <w:rFonts w:ascii="Times New Roman" w:hAnsi="Times New Roman" w:cs="Times New Roman"/>
          <w:sz w:val="20"/>
          <w:szCs w:val="20"/>
        </w:rPr>
        <w:t>:</w:t>
      </w:r>
      <w:r w:rsidR="00F01227" w:rsidRPr="00F879C5">
        <w:rPr>
          <w:rFonts w:ascii="Times New Roman" w:hAnsi="Times New Roman" w:cs="Times New Roman"/>
          <w:i/>
          <w:sz w:val="20"/>
          <w:szCs w:val="20"/>
        </w:rPr>
        <w:t xml:space="preserve"> </w:t>
      </w:r>
      <w:r w:rsidR="00F01227" w:rsidRPr="00F879C5">
        <w:rPr>
          <w:rFonts w:ascii="Times New Roman" w:hAnsi="Times New Roman" w:cs="Times New Roman"/>
          <w:sz w:val="20"/>
          <w:szCs w:val="20"/>
        </w:rPr>
        <w:t>4</w:t>
      </w:r>
      <w:r>
        <w:rPr>
          <w:rFonts w:ascii="Times New Roman" w:hAnsi="Times New Roman" w:cs="Times New Roman"/>
          <w:sz w:val="20"/>
          <w:szCs w:val="20"/>
        </w:rPr>
        <w:t xml:space="preserve"> - 10</w:t>
      </w:r>
      <w:r w:rsidR="00F01227" w:rsidRPr="00F879C5">
        <w:rPr>
          <w:rFonts w:ascii="Times New Roman" w:hAnsi="Times New Roman" w:cs="Times New Roman"/>
          <w:sz w:val="20"/>
          <w:szCs w:val="20"/>
        </w:rPr>
        <w:t xml:space="preserve">. </w:t>
      </w:r>
    </w:p>
    <w:p w14:paraId="0BD158CF" w14:textId="22C971CB" w:rsidR="00F01227" w:rsidRPr="00F879C5" w:rsidRDefault="00F01227" w:rsidP="00F01227">
      <w:pPr>
        <w:pStyle w:val="EndNoteBibliography"/>
        <w:spacing w:after="0"/>
        <w:ind w:left="720" w:hanging="720"/>
        <w:jc w:val="both"/>
        <w:rPr>
          <w:rFonts w:ascii="Times New Roman" w:hAnsi="Times New Roman" w:cs="Times New Roman"/>
          <w:sz w:val="20"/>
          <w:szCs w:val="20"/>
        </w:rPr>
      </w:pPr>
      <w:r w:rsidRPr="00F879C5">
        <w:rPr>
          <w:rFonts w:ascii="Times New Roman" w:hAnsi="Times New Roman" w:cs="Times New Roman"/>
          <w:sz w:val="20"/>
          <w:szCs w:val="20"/>
        </w:rPr>
        <w:t>12.</w:t>
      </w:r>
      <w:r w:rsidRPr="00F879C5">
        <w:rPr>
          <w:rFonts w:ascii="Times New Roman" w:hAnsi="Times New Roman" w:cs="Times New Roman"/>
          <w:sz w:val="20"/>
          <w:szCs w:val="20"/>
        </w:rPr>
        <w:tab/>
        <w:t>Sankar, V., Ruckmani, K.,</w:t>
      </w:r>
      <w:r w:rsidR="00D30CF3">
        <w:rPr>
          <w:rFonts w:ascii="Times New Roman" w:hAnsi="Times New Roman" w:cs="Times New Roman"/>
          <w:sz w:val="20"/>
          <w:szCs w:val="20"/>
        </w:rPr>
        <w:t xml:space="preserve"> Jailani, S., Ganesan, K. S. and </w:t>
      </w:r>
      <w:r w:rsidRPr="00F879C5">
        <w:rPr>
          <w:rFonts w:ascii="Times New Roman" w:hAnsi="Times New Roman" w:cs="Times New Roman"/>
          <w:sz w:val="20"/>
          <w:szCs w:val="20"/>
        </w:rPr>
        <w:t>Sharavanan, S. (2009).</w:t>
      </w:r>
      <w:r w:rsidR="00D30CF3">
        <w:rPr>
          <w:rFonts w:ascii="Times New Roman" w:hAnsi="Times New Roman" w:cs="Times New Roman"/>
          <w:sz w:val="20"/>
          <w:szCs w:val="20"/>
        </w:rPr>
        <w:t xml:space="preserve"> Niosome drug delivery system: A</w:t>
      </w:r>
      <w:r w:rsidRPr="00F879C5">
        <w:rPr>
          <w:rFonts w:ascii="Times New Roman" w:hAnsi="Times New Roman" w:cs="Times New Roman"/>
          <w:sz w:val="20"/>
          <w:szCs w:val="20"/>
        </w:rPr>
        <w:t xml:space="preserve">dvances and medical applications an overview. </w:t>
      </w:r>
      <w:r w:rsidR="00D30CF3">
        <w:rPr>
          <w:rFonts w:ascii="Times New Roman" w:hAnsi="Times New Roman" w:cs="Times New Roman"/>
          <w:i/>
          <w:sz w:val="20"/>
          <w:szCs w:val="20"/>
        </w:rPr>
        <w:t>Pharmacol O</w:t>
      </w:r>
      <w:r w:rsidRPr="00F879C5">
        <w:rPr>
          <w:rFonts w:ascii="Times New Roman" w:hAnsi="Times New Roman" w:cs="Times New Roman"/>
          <w:i/>
          <w:sz w:val="20"/>
          <w:szCs w:val="20"/>
        </w:rPr>
        <w:t xml:space="preserve">nline, </w:t>
      </w:r>
      <w:r w:rsidRPr="00F879C5">
        <w:rPr>
          <w:rFonts w:ascii="Times New Roman" w:hAnsi="Times New Roman" w:cs="Times New Roman"/>
          <w:sz w:val="20"/>
          <w:szCs w:val="20"/>
        </w:rPr>
        <w:t>2: 926</w:t>
      </w:r>
      <w:r w:rsidR="00D30CF3">
        <w:rPr>
          <w:rFonts w:ascii="Times New Roman" w:hAnsi="Times New Roman" w:cs="Times New Roman"/>
          <w:sz w:val="20"/>
          <w:szCs w:val="20"/>
        </w:rPr>
        <w:t xml:space="preserve"> </w:t>
      </w:r>
      <w:r w:rsidRPr="00F879C5">
        <w:rPr>
          <w:rFonts w:ascii="Times New Roman" w:hAnsi="Times New Roman" w:cs="Times New Roman"/>
          <w:sz w:val="20"/>
          <w:szCs w:val="20"/>
        </w:rPr>
        <w:t>-</w:t>
      </w:r>
      <w:r w:rsidR="00D30CF3">
        <w:rPr>
          <w:rFonts w:ascii="Times New Roman" w:hAnsi="Times New Roman" w:cs="Times New Roman"/>
          <w:sz w:val="20"/>
          <w:szCs w:val="20"/>
        </w:rPr>
        <w:t xml:space="preserve"> </w:t>
      </w:r>
      <w:r w:rsidRPr="00F879C5">
        <w:rPr>
          <w:rFonts w:ascii="Times New Roman" w:hAnsi="Times New Roman" w:cs="Times New Roman"/>
          <w:sz w:val="20"/>
          <w:szCs w:val="20"/>
        </w:rPr>
        <w:t xml:space="preserve">932. </w:t>
      </w:r>
    </w:p>
    <w:p w14:paraId="7948A43C" w14:textId="61AF2BEB" w:rsidR="00F01227" w:rsidRPr="00F879C5" w:rsidRDefault="00F01227" w:rsidP="00F01227">
      <w:pPr>
        <w:pStyle w:val="EndNoteBibliography"/>
        <w:spacing w:after="0"/>
        <w:ind w:left="720" w:hanging="720"/>
        <w:jc w:val="both"/>
        <w:rPr>
          <w:rFonts w:ascii="Times New Roman" w:hAnsi="Times New Roman" w:cs="Times New Roman"/>
          <w:sz w:val="20"/>
          <w:szCs w:val="20"/>
        </w:rPr>
      </w:pPr>
      <w:r w:rsidRPr="00F879C5">
        <w:rPr>
          <w:rFonts w:ascii="Times New Roman" w:hAnsi="Times New Roman" w:cs="Times New Roman"/>
          <w:sz w:val="20"/>
          <w:szCs w:val="20"/>
        </w:rPr>
        <w:lastRenderedPageBreak/>
        <w:t>13.</w:t>
      </w:r>
      <w:r w:rsidRPr="00F879C5">
        <w:rPr>
          <w:rFonts w:ascii="Times New Roman" w:hAnsi="Times New Roman" w:cs="Times New Roman"/>
          <w:sz w:val="20"/>
          <w:szCs w:val="20"/>
        </w:rPr>
        <w:tab/>
        <w:t>Rosli, M., Alia, N. R., Mohamed, F. K</w:t>
      </w:r>
      <w:r w:rsidR="00523A8F">
        <w:rPr>
          <w:rFonts w:ascii="Times New Roman" w:hAnsi="Times New Roman" w:cs="Times New Roman"/>
          <w:sz w:val="20"/>
          <w:szCs w:val="20"/>
        </w:rPr>
        <w:t xml:space="preserve">. K., Sah, M., Syafiq, M. A. and </w:t>
      </w:r>
      <w:r w:rsidRPr="00F879C5">
        <w:rPr>
          <w:rFonts w:ascii="Times New Roman" w:hAnsi="Times New Roman" w:cs="Times New Roman"/>
          <w:sz w:val="20"/>
          <w:szCs w:val="20"/>
        </w:rPr>
        <w:t xml:space="preserve">Rahman, I. A. (2014). Effect of gamma radiation on amino acid based vesicle carrying radiosensitizer. </w:t>
      </w:r>
      <w:r w:rsidRPr="00F879C5">
        <w:rPr>
          <w:rFonts w:ascii="Times New Roman" w:hAnsi="Times New Roman" w:cs="Times New Roman"/>
          <w:i/>
          <w:sz w:val="20"/>
          <w:szCs w:val="20"/>
        </w:rPr>
        <w:t xml:space="preserve">Malaysian Journal of Analytical Sciences, </w:t>
      </w:r>
      <w:r w:rsidRPr="00F879C5">
        <w:rPr>
          <w:rFonts w:ascii="Times New Roman" w:hAnsi="Times New Roman" w:cs="Times New Roman"/>
          <w:sz w:val="20"/>
          <w:szCs w:val="20"/>
        </w:rPr>
        <w:t>18(3): 555</w:t>
      </w:r>
      <w:r w:rsidR="00523A8F">
        <w:rPr>
          <w:rFonts w:ascii="Times New Roman" w:hAnsi="Times New Roman" w:cs="Times New Roman"/>
          <w:sz w:val="20"/>
          <w:szCs w:val="20"/>
        </w:rPr>
        <w:t xml:space="preserve"> </w:t>
      </w:r>
      <w:r w:rsidRPr="00F879C5">
        <w:rPr>
          <w:rFonts w:ascii="Times New Roman" w:hAnsi="Times New Roman" w:cs="Times New Roman"/>
          <w:sz w:val="20"/>
          <w:szCs w:val="20"/>
        </w:rPr>
        <w:t>-</w:t>
      </w:r>
      <w:r w:rsidR="00523A8F">
        <w:rPr>
          <w:rFonts w:ascii="Times New Roman" w:hAnsi="Times New Roman" w:cs="Times New Roman"/>
          <w:sz w:val="20"/>
          <w:szCs w:val="20"/>
        </w:rPr>
        <w:t xml:space="preserve"> </w:t>
      </w:r>
      <w:r w:rsidRPr="00F879C5">
        <w:rPr>
          <w:rFonts w:ascii="Times New Roman" w:hAnsi="Times New Roman" w:cs="Times New Roman"/>
          <w:sz w:val="20"/>
          <w:szCs w:val="20"/>
        </w:rPr>
        <w:t>561.</w:t>
      </w:r>
    </w:p>
    <w:p w14:paraId="72D183FC" w14:textId="6015D865" w:rsidR="00F01227" w:rsidRPr="00F879C5" w:rsidRDefault="00F01227" w:rsidP="00F01227">
      <w:pPr>
        <w:pStyle w:val="EndNoteBibliography"/>
        <w:spacing w:after="0"/>
        <w:ind w:left="720" w:hanging="720"/>
        <w:jc w:val="both"/>
        <w:rPr>
          <w:rFonts w:ascii="Times New Roman" w:hAnsi="Times New Roman" w:cs="Times New Roman"/>
          <w:sz w:val="20"/>
          <w:szCs w:val="20"/>
        </w:rPr>
      </w:pPr>
      <w:r w:rsidRPr="00F879C5">
        <w:rPr>
          <w:rFonts w:ascii="Times New Roman" w:hAnsi="Times New Roman" w:cs="Times New Roman"/>
          <w:sz w:val="20"/>
          <w:szCs w:val="20"/>
        </w:rPr>
        <w:t>14.</w:t>
      </w:r>
      <w:r w:rsidRPr="00F879C5">
        <w:rPr>
          <w:rFonts w:ascii="Times New Roman" w:hAnsi="Times New Roman" w:cs="Times New Roman"/>
          <w:sz w:val="20"/>
          <w:szCs w:val="20"/>
        </w:rPr>
        <w:tab/>
        <w:t xml:space="preserve">Cevc, G. (2004). Lipid vesicles and other colloids as drug carriers on the skin. </w:t>
      </w:r>
      <w:r w:rsidRPr="00F879C5">
        <w:rPr>
          <w:rFonts w:ascii="Times New Roman" w:hAnsi="Times New Roman" w:cs="Times New Roman"/>
          <w:i/>
          <w:sz w:val="20"/>
          <w:szCs w:val="20"/>
        </w:rPr>
        <w:t xml:space="preserve">Advanced </w:t>
      </w:r>
      <w:r w:rsidR="00523A8F" w:rsidRPr="00F879C5">
        <w:rPr>
          <w:rFonts w:ascii="Times New Roman" w:hAnsi="Times New Roman" w:cs="Times New Roman"/>
          <w:i/>
          <w:sz w:val="20"/>
          <w:szCs w:val="20"/>
        </w:rPr>
        <w:t>Drug Delivery Reviews</w:t>
      </w:r>
      <w:r w:rsidRPr="00F879C5">
        <w:rPr>
          <w:rFonts w:ascii="Times New Roman" w:hAnsi="Times New Roman" w:cs="Times New Roman"/>
          <w:i/>
          <w:sz w:val="20"/>
          <w:szCs w:val="20"/>
        </w:rPr>
        <w:t xml:space="preserve">, </w:t>
      </w:r>
      <w:r w:rsidR="00523A8F">
        <w:rPr>
          <w:rFonts w:ascii="Times New Roman" w:hAnsi="Times New Roman" w:cs="Times New Roman"/>
          <w:sz w:val="20"/>
          <w:szCs w:val="20"/>
        </w:rPr>
        <w:t>56</w:t>
      </w:r>
      <w:r w:rsidRPr="00F879C5">
        <w:rPr>
          <w:rFonts w:ascii="Times New Roman" w:hAnsi="Times New Roman" w:cs="Times New Roman"/>
          <w:sz w:val="20"/>
          <w:szCs w:val="20"/>
        </w:rPr>
        <w:t>(5): 675</w:t>
      </w:r>
      <w:r w:rsidR="00523A8F">
        <w:rPr>
          <w:rFonts w:ascii="Times New Roman" w:hAnsi="Times New Roman" w:cs="Times New Roman"/>
          <w:sz w:val="20"/>
          <w:szCs w:val="20"/>
        </w:rPr>
        <w:t xml:space="preserve"> </w:t>
      </w:r>
      <w:r w:rsidRPr="00F879C5">
        <w:rPr>
          <w:rFonts w:ascii="Times New Roman" w:hAnsi="Times New Roman" w:cs="Times New Roman"/>
          <w:sz w:val="20"/>
          <w:szCs w:val="20"/>
        </w:rPr>
        <w:t>-</w:t>
      </w:r>
      <w:r w:rsidR="00523A8F">
        <w:rPr>
          <w:rFonts w:ascii="Times New Roman" w:hAnsi="Times New Roman" w:cs="Times New Roman"/>
          <w:sz w:val="20"/>
          <w:szCs w:val="20"/>
        </w:rPr>
        <w:t xml:space="preserve"> </w:t>
      </w:r>
      <w:r w:rsidRPr="00F879C5">
        <w:rPr>
          <w:rFonts w:ascii="Times New Roman" w:hAnsi="Times New Roman" w:cs="Times New Roman"/>
          <w:sz w:val="20"/>
          <w:szCs w:val="20"/>
        </w:rPr>
        <w:t>711.</w:t>
      </w:r>
    </w:p>
    <w:p w14:paraId="6AC153DA" w14:textId="14F05A03" w:rsidR="00F01227" w:rsidRPr="00F879C5" w:rsidRDefault="00F01227" w:rsidP="00F01227">
      <w:pPr>
        <w:pStyle w:val="EndNoteBibliography"/>
        <w:spacing w:after="0"/>
        <w:ind w:left="720" w:hanging="720"/>
        <w:jc w:val="both"/>
        <w:rPr>
          <w:rFonts w:ascii="Times New Roman" w:hAnsi="Times New Roman" w:cs="Times New Roman"/>
          <w:sz w:val="20"/>
          <w:szCs w:val="20"/>
        </w:rPr>
      </w:pPr>
      <w:r w:rsidRPr="00F879C5">
        <w:rPr>
          <w:rFonts w:ascii="Times New Roman" w:hAnsi="Times New Roman" w:cs="Times New Roman"/>
          <w:sz w:val="20"/>
          <w:szCs w:val="20"/>
        </w:rPr>
        <w:t>15.</w:t>
      </w:r>
      <w:r w:rsidRPr="00F879C5">
        <w:rPr>
          <w:rFonts w:ascii="Times New Roman" w:hAnsi="Times New Roman" w:cs="Times New Roman"/>
          <w:sz w:val="20"/>
          <w:szCs w:val="20"/>
        </w:rPr>
        <w:tab/>
        <w:t xml:space="preserve">Akter, </w:t>
      </w:r>
      <w:r w:rsidR="00523A8F">
        <w:rPr>
          <w:rFonts w:ascii="Times New Roman" w:hAnsi="Times New Roman" w:cs="Times New Roman"/>
          <w:sz w:val="20"/>
          <w:szCs w:val="20"/>
        </w:rPr>
        <w:t xml:space="preserve">N., Mohamed, F., Radiman, S. and </w:t>
      </w:r>
      <w:r w:rsidRPr="00F879C5">
        <w:rPr>
          <w:rFonts w:ascii="Times New Roman" w:hAnsi="Times New Roman" w:cs="Times New Roman"/>
          <w:sz w:val="20"/>
          <w:szCs w:val="20"/>
        </w:rPr>
        <w:t>Reza, M. I.</w:t>
      </w:r>
      <w:r w:rsidR="00523A8F">
        <w:rPr>
          <w:rFonts w:ascii="Times New Roman" w:hAnsi="Times New Roman" w:cs="Times New Roman"/>
          <w:sz w:val="20"/>
          <w:szCs w:val="20"/>
        </w:rPr>
        <w:t xml:space="preserve"> (2012). Vesicles and lamella: O</w:t>
      </w:r>
      <w:r w:rsidRPr="00F879C5">
        <w:rPr>
          <w:rFonts w:ascii="Times New Roman" w:hAnsi="Times New Roman" w:cs="Times New Roman"/>
          <w:sz w:val="20"/>
          <w:szCs w:val="20"/>
        </w:rPr>
        <w:t xml:space="preserve">utcome of the changing formation path of a sodium N-lauroylsarcosinate hydrate/1-decanol/water system. </w:t>
      </w:r>
      <w:r w:rsidRPr="00F879C5">
        <w:rPr>
          <w:rFonts w:ascii="Times New Roman" w:hAnsi="Times New Roman" w:cs="Times New Roman"/>
          <w:i/>
          <w:sz w:val="20"/>
          <w:szCs w:val="20"/>
        </w:rPr>
        <w:t>Nature Precedings</w:t>
      </w:r>
      <w:r w:rsidR="00523A8F">
        <w:rPr>
          <w:rFonts w:ascii="Times New Roman" w:hAnsi="Times New Roman" w:cs="Times New Roman"/>
          <w:sz w:val="20"/>
          <w:szCs w:val="20"/>
        </w:rPr>
        <w:t xml:space="preserve">, 2012: 1 - 18. </w:t>
      </w:r>
    </w:p>
    <w:p w14:paraId="15BAD566" w14:textId="4033B2E6" w:rsidR="00F01227" w:rsidRPr="00F879C5" w:rsidRDefault="00F01227" w:rsidP="00523A8F">
      <w:pPr>
        <w:pStyle w:val="EndNoteBibliography"/>
        <w:spacing w:after="0"/>
        <w:ind w:left="720" w:hanging="720"/>
        <w:jc w:val="both"/>
        <w:rPr>
          <w:rFonts w:ascii="Times New Roman" w:hAnsi="Times New Roman" w:cs="Times New Roman"/>
          <w:sz w:val="20"/>
          <w:szCs w:val="20"/>
        </w:rPr>
      </w:pPr>
      <w:r w:rsidRPr="00523A8F">
        <w:rPr>
          <w:rFonts w:ascii="Times New Roman" w:hAnsi="Times New Roman" w:cs="Times New Roman"/>
          <w:sz w:val="20"/>
          <w:szCs w:val="20"/>
        </w:rPr>
        <w:t>16</w:t>
      </w:r>
      <w:r w:rsidR="00523A8F" w:rsidRPr="00523A8F">
        <w:rPr>
          <w:rFonts w:ascii="Times New Roman" w:hAnsi="Times New Roman" w:cs="Times New Roman"/>
          <w:sz w:val="20"/>
          <w:szCs w:val="20"/>
        </w:rPr>
        <w:t>.</w:t>
      </w:r>
      <w:r w:rsidR="00523A8F" w:rsidRPr="00523A8F">
        <w:rPr>
          <w:rFonts w:ascii="Times New Roman" w:hAnsi="Times New Roman" w:cs="Times New Roman"/>
          <w:sz w:val="20"/>
          <w:szCs w:val="20"/>
        </w:rPr>
        <w:tab/>
        <w:t>Yamamoto, S., Maruyama, Y. and Hyodo, S. A</w:t>
      </w:r>
      <w:r w:rsidRPr="00523A8F">
        <w:rPr>
          <w:rFonts w:ascii="Times New Roman" w:hAnsi="Times New Roman" w:cs="Times New Roman"/>
          <w:sz w:val="20"/>
          <w:szCs w:val="20"/>
        </w:rPr>
        <w:t xml:space="preserve">. (2002). </w:t>
      </w:r>
      <w:r w:rsidRPr="00F879C5">
        <w:rPr>
          <w:rFonts w:ascii="Times New Roman" w:hAnsi="Times New Roman" w:cs="Times New Roman"/>
          <w:sz w:val="20"/>
          <w:szCs w:val="20"/>
        </w:rPr>
        <w:t xml:space="preserve">Dissipative particle dynamics study of spontaneous vesicle formation of amphiphilic molecules. </w:t>
      </w:r>
      <w:r w:rsidRPr="00F879C5">
        <w:rPr>
          <w:rFonts w:ascii="Times New Roman" w:hAnsi="Times New Roman" w:cs="Times New Roman"/>
          <w:i/>
          <w:sz w:val="20"/>
          <w:szCs w:val="20"/>
        </w:rPr>
        <w:t xml:space="preserve">The Journal of </w:t>
      </w:r>
      <w:r w:rsidR="00523A8F" w:rsidRPr="00F879C5">
        <w:rPr>
          <w:rFonts w:ascii="Times New Roman" w:hAnsi="Times New Roman" w:cs="Times New Roman"/>
          <w:i/>
          <w:sz w:val="20"/>
          <w:szCs w:val="20"/>
        </w:rPr>
        <w:t>Chemical Physics</w:t>
      </w:r>
      <w:r w:rsidRPr="00F879C5">
        <w:rPr>
          <w:rFonts w:ascii="Times New Roman" w:hAnsi="Times New Roman" w:cs="Times New Roman"/>
          <w:i/>
          <w:sz w:val="20"/>
          <w:szCs w:val="20"/>
        </w:rPr>
        <w:t xml:space="preserve">, </w:t>
      </w:r>
      <w:r w:rsidR="00523A8F">
        <w:rPr>
          <w:rFonts w:ascii="Times New Roman" w:hAnsi="Times New Roman" w:cs="Times New Roman"/>
          <w:sz w:val="20"/>
          <w:szCs w:val="20"/>
        </w:rPr>
        <w:t>116</w:t>
      </w:r>
      <w:r w:rsidRPr="00F879C5">
        <w:rPr>
          <w:rFonts w:ascii="Times New Roman" w:hAnsi="Times New Roman" w:cs="Times New Roman"/>
          <w:sz w:val="20"/>
          <w:szCs w:val="20"/>
        </w:rPr>
        <w:t>(13): 5842</w:t>
      </w:r>
      <w:r w:rsidR="00523A8F">
        <w:rPr>
          <w:rFonts w:ascii="Times New Roman" w:hAnsi="Times New Roman" w:cs="Times New Roman"/>
          <w:sz w:val="20"/>
          <w:szCs w:val="20"/>
        </w:rPr>
        <w:t xml:space="preserve"> </w:t>
      </w:r>
      <w:r w:rsidRPr="00F879C5">
        <w:rPr>
          <w:rFonts w:ascii="Times New Roman" w:hAnsi="Times New Roman" w:cs="Times New Roman"/>
          <w:sz w:val="20"/>
          <w:szCs w:val="20"/>
        </w:rPr>
        <w:t>-</w:t>
      </w:r>
      <w:r w:rsidR="00523A8F">
        <w:rPr>
          <w:rFonts w:ascii="Times New Roman" w:hAnsi="Times New Roman" w:cs="Times New Roman"/>
          <w:sz w:val="20"/>
          <w:szCs w:val="20"/>
        </w:rPr>
        <w:t xml:space="preserve"> </w:t>
      </w:r>
      <w:r w:rsidRPr="00F879C5">
        <w:rPr>
          <w:rFonts w:ascii="Times New Roman" w:hAnsi="Times New Roman" w:cs="Times New Roman"/>
          <w:sz w:val="20"/>
          <w:szCs w:val="20"/>
        </w:rPr>
        <w:t xml:space="preserve">5849. </w:t>
      </w:r>
    </w:p>
    <w:p w14:paraId="3B995F8E" w14:textId="332DFF8B" w:rsidR="00F01227" w:rsidRPr="00F879C5" w:rsidRDefault="00F01227" w:rsidP="00523A8F">
      <w:pPr>
        <w:pStyle w:val="EndNoteBibliography"/>
        <w:spacing w:after="0"/>
        <w:ind w:left="720" w:hanging="720"/>
        <w:jc w:val="both"/>
        <w:rPr>
          <w:rFonts w:ascii="Times New Roman" w:hAnsi="Times New Roman" w:cs="Times New Roman"/>
          <w:sz w:val="20"/>
          <w:szCs w:val="20"/>
        </w:rPr>
      </w:pPr>
      <w:r w:rsidRPr="00F879C5">
        <w:rPr>
          <w:rFonts w:ascii="Times New Roman" w:hAnsi="Times New Roman" w:cs="Times New Roman"/>
          <w:sz w:val="20"/>
          <w:szCs w:val="20"/>
        </w:rPr>
        <w:fldChar w:fldCharType="end"/>
      </w:r>
      <w:r w:rsidRPr="00F879C5">
        <w:rPr>
          <w:rFonts w:ascii="Times New Roman" w:hAnsi="Times New Roman" w:cs="Times New Roman"/>
          <w:sz w:val="20"/>
          <w:szCs w:val="20"/>
        </w:rPr>
        <w:t>17.</w:t>
      </w:r>
      <w:r w:rsidRPr="00F879C5">
        <w:rPr>
          <w:rFonts w:ascii="Times New Roman" w:hAnsi="Times New Roman" w:cs="Times New Roman"/>
          <w:sz w:val="20"/>
          <w:szCs w:val="20"/>
        </w:rPr>
        <w:tab/>
        <w:t>Lim, S.-</w:t>
      </w:r>
      <w:r w:rsidR="00523A8F">
        <w:rPr>
          <w:rFonts w:ascii="Times New Roman" w:hAnsi="Times New Roman" w:cs="Times New Roman"/>
          <w:sz w:val="20"/>
          <w:szCs w:val="20"/>
        </w:rPr>
        <w:t xml:space="preserve">F., Zheng, Y.-M., Zou, S.-W. and </w:t>
      </w:r>
      <w:r w:rsidRPr="00F879C5">
        <w:rPr>
          <w:rFonts w:ascii="Times New Roman" w:hAnsi="Times New Roman" w:cs="Times New Roman"/>
          <w:sz w:val="20"/>
          <w:szCs w:val="20"/>
        </w:rPr>
        <w:t xml:space="preserve">Chen, J. P. (2008). Characterization of copper adsorption onto an alginate encapsulated magnetic sorbent by a combined FT-IR, XPS, and mathematical modeling study. </w:t>
      </w:r>
      <w:r w:rsidRPr="00F879C5">
        <w:rPr>
          <w:rFonts w:ascii="Times New Roman" w:hAnsi="Times New Roman" w:cs="Times New Roman"/>
          <w:i/>
          <w:sz w:val="20"/>
          <w:szCs w:val="20"/>
        </w:rPr>
        <w:t xml:space="preserve">Environmental </w:t>
      </w:r>
      <w:r w:rsidR="00523A8F" w:rsidRPr="00F879C5">
        <w:rPr>
          <w:rFonts w:ascii="Times New Roman" w:hAnsi="Times New Roman" w:cs="Times New Roman"/>
          <w:i/>
          <w:sz w:val="20"/>
          <w:szCs w:val="20"/>
        </w:rPr>
        <w:t>Science &amp; Technology</w:t>
      </w:r>
      <w:r w:rsidRPr="00F879C5">
        <w:rPr>
          <w:rFonts w:ascii="Times New Roman" w:hAnsi="Times New Roman" w:cs="Times New Roman"/>
          <w:i/>
          <w:sz w:val="20"/>
          <w:szCs w:val="20"/>
        </w:rPr>
        <w:t xml:space="preserve">, </w:t>
      </w:r>
      <w:r w:rsidRPr="00F879C5">
        <w:rPr>
          <w:rFonts w:ascii="Times New Roman" w:hAnsi="Times New Roman" w:cs="Times New Roman"/>
          <w:sz w:val="20"/>
          <w:szCs w:val="20"/>
        </w:rPr>
        <w:t>42(7): 2551</w:t>
      </w:r>
      <w:r w:rsidR="00523A8F">
        <w:rPr>
          <w:rFonts w:ascii="Times New Roman" w:hAnsi="Times New Roman" w:cs="Times New Roman"/>
          <w:sz w:val="20"/>
          <w:szCs w:val="20"/>
        </w:rPr>
        <w:t xml:space="preserve"> - </w:t>
      </w:r>
      <w:r w:rsidRPr="00F879C5">
        <w:rPr>
          <w:rFonts w:ascii="Times New Roman" w:hAnsi="Times New Roman" w:cs="Times New Roman"/>
          <w:sz w:val="20"/>
          <w:szCs w:val="20"/>
        </w:rPr>
        <w:t xml:space="preserve">2556. </w:t>
      </w:r>
    </w:p>
    <w:p w14:paraId="5F8D4C62" w14:textId="77777777" w:rsidR="00F01227" w:rsidRDefault="00F01227" w:rsidP="008A52C3">
      <w:pPr>
        <w:spacing w:after="0" w:line="240" w:lineRule="auto"/>
        <w:contextualSpacing/>
        <w:jc w:val="center"/>
        <w:rPr>
          <w:rFonts w:ascii="Times New Roman" w:hAnsi="Times New Roman" w:cs="Times New Roman"/>
          <w:b/>
          <w:sz w:val="20"/>
          <w:szCs w:val="20"/>
        </w:rPr>
      </w:pPr>
    </w:p>
    <w:bookmarkEnd w:id="0"/>
    <w:p w14:paraId="4AB84835" w14:textId="77777777" w:rsidR="00F01227" w:rsidRDefault="00F01227" w:rsidP="008A52C3">
      <w:pPr>
        <w:spacing w:after="0" w:line="240" w:lineRule="auto"/>
        <w:contextualSpacing/>
        <w:jc w:val="center"/>
        <w:rPr>
          <w:rFonts w:ascii="Times New Roman" w:hAnsi="Times New Roman" w:cs="Times New Roman"/>
          <w:b/>
          <w:sz w:val="20"/>
          <w:szCs w:val="20"/>
        </w:rPr>
      </w:pPr>
    </w:p>
    <w:p w14:paraId="1AB6F5B8" w14:textId="77777777" w:rsidR="00F01227" w:rsidRDefault="00F01227" w:rsidP="008A52C3">
      <w:pPr>
        <w:spacing w:after="0" w:line="240" w:lineRule="auto"/>
        <w:contextualSpacing/>
        <w:jc w:val="center"/>
        <w:rPr>
          <w:rFonts w:ascii="Times New Roman" w:hAnsi="Times New Roman" w:cs="Times New Roman"/>
          <w:b/>
          <w:sz w:val="20"/>
          <w:szCs w:val="20"/>
        </w:rPr>
      </w:pPr>
    </w:p>
    <w:p w14:paraId="77FD4CDC" w14:textId="77777777" w:rsidR="00F01227" w:rsidRDefault="00F01227" w:rsidP="008A52C3">
      <w:pPr>
        <w:spacing w:after="0" w:line="240" w:lineRule="auto"/>
        <w:contextualSpacing/>
        <w:jc w:val="center"/>
        <w:rPr>
          <w:rFonts w:ascii="Times New Roman" w:hAnsi="Times New Roman" w:cs="Times New Roman"/>
          <w:b/>
          <w:sz w:val="20"/>
          <w:szCs w:val="20"/>
        </w:rPr>
      </w:pPr>
    </w:p>
    <w:p w14:paraId="4B7A9CE4" w14:textId="77777777" w:rsidR="00F01227" w:rsidRDefault="00F01227" w:rsidP="008A52C3">
      <w:pPr>
        <w:spacing w:after="0" w:line="240" w:lineRule="auto"/>
        <w:contextualSpacing/>
        <w:jc w:val="center"/>
        <w:rPr>
          <w:rFonts w:ascii="Times New Roman" w:hAnsi="Times New Roman" w:cs="Times New Roman"/>
          <w:b/>
          <w:sz w:val="20"/>
          <w:szCs w:val="20"/>
        </w:rPr>
      </w:pPr>
    </w:p>
    <w:p w14:paraId="39E1B22B" w14:textId="77777777" w:rsidR="00F01227" w:rsidRPr="00FE67D8" w:rsidRDefault="00F01227" w:rsidP="008A52C3">
      <w:pPr>
        <w:spacing w:after="0" w:line="240" w:lineRule="auto"/>
        <w:contextualSpacing/>
        <w:jc w:val="center"/>
        <w:rPr>
          <w:rFonts w:ascii="Times New Roman" w:hAnsi="Times New Roman" w:cs="Times New Roman"/>
          <w:b/>
          <w:sz w:val="20"/>
          <w:szCs w:val="20"/>
        </w:rPr>
      </w:pPr>
    </w:p>
    <w:p w14:paraId="267E4162" w14:textId="643BE8EB" w:rsidR="00B113CD" w:rsidRPr="00C36D18" w:rsidRDefault="00B113CD" w:rsidP="00AB6EB0">
      <w:pPr>
        <w:spacing w:after="0" w:line="240" w:lineRule="auto"/>
        <w:contextualSpacing/>
        <w:jc w:val="both"/>
        <w:rPr>
          <w:rFonts w:ascii="Times New Roman" w:hAnsi="Times New Roman" w:cs="Times New Roman"/>
          <w:b/>
          <w:sz w:val="20"/>
          <w:szCs w:val="20"/>
        </w:rPr>
      </w:pPr>
    </w:p>
    <w:sectPr w:rsidR="00B113CD" w:rsidRPr="00C36D18" w:rsidSect="00FB5F91">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9drvdzejaxvz1efr5s5ssw10trre0p99xev&quot;&gt;My EndNote Library&lt;record-ids&gt;&lt;item&gt;86&lt;/item&gt;&lt;item&gt;88&lt;/item&gt;&lt;item&gt;92&lt;/item&gt;&lt;item&gt;100&lt;/item&gt;&lt;item&gt;104&lt;/item&gt;&lt;item&gt;105&lt;/item&gt;&lt;item&gt;167&lt;/item&gt;&lt;item&gt;200&lt;/item&gt;&lt;item&gt;202&lt;/item&gt;&lt;item&gt;204&lt;/item&gt;&lt;item&gt;205&lt;/item&gt;&lt;item&gt;206&lt;/item&gt;&lt;item&gt;207&lt;/item&gt;&lt;item&gt;208&lt;/item&gt;&lt;item&gt;209&lt;/item&gt;&lt;item&gt;210&lt;/item&gt;&lt;item&gt;451&lt;/item&gt;&lt;/record-ids&gt;&lt;/item&gt;&lt;/Libraries&gt;"/>
  </w:docVars>
  <w:rsids>
    <w:rsidRoot w:val="006E5E7E"/>
    <w:rsid w:val="00001283"/>
    <w:rsid w:val="00012793"/>
    <w:rsid w:val="00030F12"/>
    <w:rsid w:val="00080F1A"/>
    <w:rsid w:val="0009138E"/>
    <w:rsid w:val="000C2185"/>
    <w:rsid w:val="000E42FB"/>
    <w:rsid w:val="000F0F7C"/>
    <w:rsid w:val="00104F3A"/>
    <w:rsid w:val="00146488"/>
    <w:rsid w:val="00165FB8"/>
    <w:rsid w:val="0017752D"/>
    <w:rsid w:val="00187438"/>
    <w:rsid w:val="00193043"/>
    <w:rsid w:val="001971A6"/>
    <w:rsid w:val="001A787A"/>
    <w:rsid w:val="001F3861"/>
    <w:rsid w:val="001F3D41"/>
    <w:rsid w:val="001F4CB1"/>
    <w:rsid w:val="0021174D"/>
    <w:rsid w:val="00222647"/>
    <w:rsid w:val="002264C1"/>
    <w:rsid w:val="00245C07"/>
    <w:rsid w:val="00252D1D"/>
    <w:rsid w:val="00271FED"/>
    <w:rsid w:val="00273BE3"/>
    <w:rsid w:val="00280D8E"/>
    <w:rsid w:val="002A11F4"/>
    <w:rsid w:val="002A2FA4"/>
    <w:rsid w:val="002A6BCE"/>
    <w:rsid w:val="002C1328"/>
    <w:rsid w:val="002C6C19"/>
    <w:rsid w:val="002D19DF"/>
    <w:rsid w:val="002E5C68"/>
    <w:rsid w:val="002F434A"/>
    <w:rsid w:val="00303A48"/>
    <w:rsid w:val="00304DB7"/>
    <w:rsid w:val="003371DB"/>
    <w:rsid w:val="00354889"/>
    <w:rsid w:val="00361466"/>
    <w:rsid w:val="003627C2"/>
    <w:rsid w:val="00363528"/>
    <w:rsid w:val="00367215"/>
    <w:rsid w:val="003A5F28"/>
    <w:rsid w:val="003B0640"/>
    <w:rsid w:val="003B609A"/>
    <w:rsid w:val="003C136F"/>
    <w:rsid w:val="003D1E9D"/>
    <w:rsid w:val="003D4A6A"/>
    <w:rsid w:val="003D51FD"/>
    <w:rsid w:val="003D6866"/>
    <w:rsid w:val="003E5BD0"/>
    <w:rsid w:val="003F5BDF"/>
    <w:rsid w:val="00404470"/>
    <w:rsid w:val="00415EDA"/>
    <w:rsid w:val="00423757"/>
    <w:rsid w:val="00433448"/>
    <w:rsid w:val="00471437"/>
    <w:rsid w:val="0047265D"/>
    <w:rsid w:val="004927E9"/>
    <w:rsid w:val="004A2261"/>
    <w:rsid w:val="004A2DC6"/>
    <w:rsid w:val="004B0FBE"/>
    <w:rsid w:val="004C2FBD"/>
    <w:rsid w:val="004E4D88"/>
    <w:rsid w:val="004F76B9"/>
    <w:rsid w:val="00511FE6"/>
    <w:rsid w:val="005148B0"/>
    <w:rsid w:val="005162BA"/>
    <w:rsid w:val="00523A8F"/>
    <w:rsid w:val="0052468B"/>
    <w:rsid w:val="00531B43"/>
    <w:rsid w:val="00552778"/>
    <w:rsid w:val="00557581"/>
    <w:rsid w:val="00562772"/>
    <w:rsid w:val="005833FB"/>
    <w:rsid w:val="005A5143"/>
    <w:rsid w:val="005C0237"/>
    <w:rsid w:val="005E696D"/>
    <w:rsid w:val="005F0F09"/>
    <w:rsid w:val="00604AF5"/>
    <w:rsid w:val="006308C6"/>
    <w:rsid w:val="00632AB4"/>
    <w:rsid w:val="00650AF7"/>
    <w:rsid w:val="0066442C"/>
    <w:rsid w:val="00677F16"/>
    <w:rsid w:val="00682C32"/>
    <w:rsid w:val="00686054"/>
    <w:rsid w:val="00694F1B"/>
    <w:rsid w:val="006A38AB"/>
    <w:rsid w:val="006B6091"/>
    <w:rsid w:val="006B6837"/>
    <w:rsid w:val="006C1C00"/>
    <w:rsid w:val="006C3F8D"/>
    <w:rsid w:val="006C5E9F"/>
    <w:rsid w:val="006D58FB"/>
    <w:rsid w:val="006E2955"/>
    <w:rsid w:val="006E5E7E"/>
    <w:rsid w:val="00703816"/>
    <w:rsid w:val="00706691"/>
    <w:rsid w:val="0073395E"/>
    <w:rsid w:val="007344D7"/>
    <w:rsid w:val="00743AE4"/>
    <w:rsid w:val="00744266"/>
    <w:rsid w:val="00765D57"/>
    <w:rsid w:val="007725D5"/>
    <w:rsid w:val="00776FAC"/>
    <w:rsid w:val="00780F61"/>
    <w:rsid w:val="00791DCF"/>
    <w:rsid w:val="007A2022"/>
    <w:rsid w:val="007A4E9D"/>
    <w:rsid w:val="007A6A3B"/>
    <w:rsid w:val="007B51EF"/>
    <w:rsid w:val="007B6F23"/>
    <w:rsid w:val="007B7A09"/>
    <w:rsid w:val="007C07DD"/>
    <w:rsid w:val="007E0956"/>
    <w:rsid w:val="007E17AD"/>
    <w:rsid w:val="007F0D66"/>
    <w:rsid w:val="007F7A80"/>
    <w:rsid w:val="008166CD"/>
    <w:rsid w:val="008265FB"/>
    <w:rsid w:val="00831248"/>
    <w:rsid w:val="0083238F"/>
    <w:rsid w:val="00835218"/>
    <w:rsid w:val="00836DD9"/>
    <w:rsid w:val="00850564"/>
    <w:rsid w:val="00861226"/>
    <w:rsid w:val="0086215E"/>
    <w:rsid w:val="00864095"/>
    <w:rsid w:val="00866A86"/>
    <w:rsid w:val="00870D60"/>
    <w:rsid w:val="0088401A"/>
    <w:rsid w:val="00884093"/>
    <w:rsid w:val="008957ED"/>
    <w:rsid w:val="008965F3"/>
    <w:rsid w:val="008A047A"/>
    <w:rsid w:val="008A52C3"/>
    <w:rsid w:val="008B7D27"/>
    <w:rsid w:val="008C17B8"/>
    <w:rsid w:val="008C2EF0"/>
    <w:rsid w:val="008C5BD9"/>
    <w:rsid w:val="008D18CD"/>
    <w:rsid w:val="008E5DA7"/>
    <w:rsid w:val="008F29CE"/>
    <w:rsid w:val="00912521"/>
    <w:rsid w:val="00917DAB"/>
    <w:rsid w:val="00923F8A"/>
    <w:rsid w:val="00943658"/>
    <w:rsid w:val="00952091"/>
    <w:rsid w:val="00956704"/>
    <w:rsid w:val="009667BF"/>
    <w:rsid w:val="009708A4"/>
    <w:rsid w:val="00980B6D"/>
    <w:rsid w:val="00985A75"/>
    <w:rsid w:val="00985F12"/>
    <w:rsid w:val="00993F7C"/>
    <w:rsid w:val="009A4740"/>
    <w:rsid w:val="009D24F8"/>
    <w:rsid w:val="009D76E7"/>
    <w:rsid w:val="009F4949"/>
    <w:rsid w:val="009F7A8D"/>
    <w:rsid w:val="00A00E37"/>
    <w:rsid w:val="00A37156"/>
    <w:rsid w:val="00A61350"/>
    <w:rsid w:val="00A67679"/>
    <w:rsid w:val="00A8285E"/>
    <w:rsid w:val="00A8358A"/>
    <w:rsid w:val="00A90563"/>
    <w:rsid w:val="00A962DB"/>
    <w:rsid w:val="00AB1D2E"/>
    <w:rsid w:val="00AB1EE5"/>
    <w:rsid w:val="00AB391F"/>
    <w:rsid w:val="00AB522C"/>
    <w:rsid w:val="00AB6EB0"/>
    <w:rsid w:val="00AE5813"/>
    <w:rsid w:val="00AE6385"/>
    <w:rsid w:val="00AF46EF"/>
    <w:rsid w:val="00B07316"/>
    <w:rsid w:val="00B113CD"/>
    <w:rsid w:val="00B11746"/>
    <w:rsid w:val="00B154BD"/>
    <w:rsid w:val="00B4584D"/>
    <w:rsid w:val="00B505FA"/>
    <w:rsid w:val="00B521B3"/>
    <w:rsid w:val="00B6158B"/>
    <w:rsid w:val="00B678C2"/>
    <w:rsid w:val="00B84F62"/>
    <w:rsid w:val="00BA3E09"/>
    <w:rsid w:val="00BA6A66"/>
    <w:rsid w:val="00BA6C99"/>
    <w:rsid w:val="00BB5439"/>
    <w:rsid w:val="00BB7424"/>
    <w:rsid w:val="00BD3C22"/>
    <w:rsid w:val="00BD585D"/>
    <w:rsid w:val="00BE4DC4"/>
    <w:rsid w:val="00BE6EA0"/>
    <w:rsid w:val="00C141B0"/>
    <w:rsid w:val="00C176D2"/>
    <w:rsid w:val="00C32064"/>
    <w:rsid w:val="00C320DF"/>
    <w:rsid w:val="00C35153"/>
    <w:rsid w:val="00C36D18"/>
    <w:rsid w:val="00C51669"/>
    <w:rsid w:val="00C627EF"/>
    <w:rsid w:val="00C840F2"/>
    <w:rsid w:val="00C97D16"/>
    <w:rsid w:val="00CB30A8"/>
    <w:rsid w:val="00CB4EBA"/>
    <w:rsid w:val="00CB73E1"/>
    <w:rsid w:val="00CC3F77"/>
    <w:rsid w:val="00CD166F"/>
    <w:rsid w:val="00CE1463"/>
    <w:rsid w:val="00CE2A93"/>
    <w:rsid w:val="00D06AD7"/>
    <w:rsid w:val="00D1169A"/>
    <w:rsid w:val="00D16AB5"/>
    <w:rsid w:val="00D22C2E"/>
    <w:rsid w:val="00D25E06"/>
    <w:rsid w:val="00D26ED8"/>
    <w:rsid w:val="00D2710D"/>
    <w:rsid w:val="00D30CF3"/>
    <w:rsid w:val="00D315CA"/>
    <w:rsid w:val="00D40818"/>
    <w:rsid w:val="00D5133E"/>
    <w:rsid w:val="00D54E09"/>
    <w:rsid w:val="00D61331"/>
    <w:rsid w:val="00D670BB"/>
    <w:rsid w:val="00D81383"/>
    <w:rsid w:val="00D82846"/>
    <w:rsid w:val="00D84F7E"/>
    <w:rsid w:val="00D93A0E"/>
    <w:rsid w:val="00DB15B4"/>
    <w:rsid w:val="00DC10F8"/>
    <w:rsid w:val="00DD39D4"/>
    <w:rsid w:val="00DD4BBC"/>
    <w:rsid w:val="00E03F10"/>
    <w:rsid w:val="00E0726C"/>
    <w:rsid w:val="00E56AEE"/>
    <w:rsid w:val="00E656B4"/>
    <w:rsid w:val="00E71FC5"/>
    <w:rsid w:val="00E73610"/>
    <w:rsid w:val="00E74411"/>
    <w:rsid w:val="00E86D60"/>
    <w:rsid w:val="00EA786E"/>
    <w:rsid w:val="00EB62D3"/>
    <w:rsid w:val="00ED3E0F"/>
    <w:rsid w:val="00ED5F1D"/>
    <w:rsid w:val="00EE3096"/>
    <w:rsid w:val="00EE3763"/>
    <w:rsid w:val="00EE6D02"/>
    <w:rsid w:val="00F01227"/>
    <w:rsid w:val="00F305DE"/>
    <w:rsid w:val="00F3331B"/>
    <w:rsid w:val="00F446BD"/>
    <w:rsid w:val="00F557D7"/>
    <w:rsid w:val="00F65385"/>
    <w:rsid w:val="00F71756"/>
    <w:rsid w:val="00F728C5"/>
    <w:rsid w:val="00FA29C5"/>
    <w:rsid w:val="00FB0CE3"/>
    <w:rsid w:val="00FB18FC"/>
    <w:rsid w:val="00FB5F91"/>
    <w:rsid w:val="00FD167E"/>
    <w:rsid w:val="00FE67D8"/>
    <w:rsid w:val="00FF4A76"/>
    <w:rsid w:val="00FF54AC"/>
    <w:rsid w:val="00FF785E"/>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6B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1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C141B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141B0"/>
    <w:rPr>
      <w:rFonts w:ascii="Calibri" w:hAnsi="Calibri" w:cs="Calibri"/>
      <w:noProof/>
    </w:rPr>
  </w:style>
  <w:style w:type="paragraph" w:customStyle="1" w:styleId="EndNoteBibliography">
    <w:name w:val="EndNote Bibliography"/>
    <w:basedOn w:val="Normal"/>
    <w:link w:val="EndNoteBibliographyChar"/>
    <w:rsid w:val="00C141B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141B0"/>
    <w:rPr>
      <w:rFonts w:ascii="Calibri" w:hAnsi="Calibri" w:cs="Calibri"/>
      <w:noProof/>
    </w:rPr>
  </w:style>
  <w:style w:type="character" w:styleId="Hyperlink">
    <w:name w:val="Hyperlink"/>
    <w:basedOn w:val="DefaultParagraphFont"/>
    <w:uiPriority w:val="99"/>
    <w:unhideWhenUsed/>
    <w:rsid w:val="00C141B0"/>
    <w:rPr>
      <w:color w:val="0000FF" w:themeColor="hyperlink"/>
      <w:u w:val="single"/>
    </w:rPr>
  </w:style>
  <w:style w:type="paragraph" w:styleId="BalloonText">
    <w:name w:val="Balloon Text"/>
    <w:basedOn w:val="Normal"/>
    <w:link w:val="BalloonTextChar"/>
    <w:uiPriority w:val="99"/>
    <w:semiHidden/>
    <w:unhideWhenUsed/>
    <w:rsid w:val="00C141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41B0"/>
    <w:rPr>
      <w:rFonts w:ascii="Tahoma" w:hAnsi="Tahoma" w:cs="Tahoma"/>
      <w:sz w:val="16"/>
      <w:szCs w:val="16"/>
    </w:rPr>
  </w:style>
  <w:style w:type="table" w:styleId="TableGrid">
    <w:name w:val="Table Grid"/>
    <w:basedOn w:val="TableNormal"/>
    <w:uiPriority w:val="59"/>
    <w:rsid w:val="00C14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627C2"/>
    <w:pPr>
      <w:spacing w:after="0" w:line="240" w:lineRule="auto"/>
    </w:pPr>
  </w:style>
  <w:style w:type="character" w:styleId="CommentReference">
    <w:name w:val="annotation reference"/>
    <w:basedOn w:val="DefaultParagraphFont"/>
    <w:uiPriority w:val="99"/>
    <w:semiHidden/>
    <w:unhideWhenUsed/>
    <w:rsid w:val="00AE5813"/>
    <w:rPr>
      <w:sz w:val="16"/>
      <w:szCs w:val="16"/>
    </w:rPr>
  </w:style>
  <w:style w:type="paragraph" w:styleId="CommentText">
    <w:name w:val="annotation text"/>
    <w:basedOn w:val="Normal"/>
    <w:link w:val="CommentTextChar"/>
    <w:uiPriority w:val="99"/>
    <w:semiHidden/>
    <w:unhideWhenUsed/>
    <w:rsid w:val="00AE5813"/>
    <w:pPr>
      <w:spacing w:line="240" w:lineRule="auto"/>
    </w:pPr>
    <w:rPr>
      <w:sz w:val="20"/>
      <w:szCs w:val="20"/>
    </w:rPr>
  </w:style>
  <w:style w:type="character" w:customStyle="1" w:styleId="CommentTextChar">
    <w:name w:val="Comment Text Char"/>
    <w:basedOn w:val="DefaultParagraphFont"/>
    <w:link w:val="CommentText"/>
    <w:uiPriority w:val="99"/>
    <w:semiHidden/>
    <w:rsid w:val="00AE5813"/>
    <w:rPr>
      <w:sz w:val="20"/>
      <w:szCs w:val="20"/>
    </w:rPr>
  </w:style>
  <w:style w:type="paragraph" w:styleId="CommentSubject">
    <w:name w:val="annotation subject"/>
    <w:basedOn w:val="CommentText"/>
    <w:next w:val="CommentText"/>
    <w:link w:val="CommentSubjectChar"/>
    <w:uiPriority w:val="99"/>
    <w:semiHidden/>
    <w:unhideWhenUsed/>
    <w:rsid w:val="00AE5813"/>
    <w:rPr>
      <w:b/>
      <w:bCs/>
    </w:rPr>
  </w:style>
  <w:style w:type="character" w:customStyle="1" w:styleId="CommentSubjectChar">
    <w:name w:val="Comment Subject Char"/>
    <w:basedOn w:val="CommentTextChar"/>
    <w:link w:val="CommentSubject"/>
    <w:uiPriority w:val="99"/>
    <w:semiHidden/>
    <w:rsid w:val="00AE581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1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C141B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141B0"/>
    <w:rPr>
      <w:rFonts w:ascii="Calibri" w:hAnsi="Calibri" w:cs="Calibri"/>
      <w:noProof/>
    </w:rPr>
  </w:style>
  <w:style w:type="paragraph" w:customStyle="1" w:styleId="EndNoteBibliography">
    <w:name w:val="EndNote Bibliography"/>
    <w:basedOn w:val="Normal"/>
    <w:link w:val="EndNoteBibliographyChar"/>
    <w:rsid w:val="00C141B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141B0"/>
    <w:rPr>
      <w:rFonts w:ascii="Calibri" w:hAnsi="Calibri" w:cs="Calibri"/>
      <w:noProof/>
    </w:rPr>
  </w:style>
  <w:style w:type="character" w:styleId="Hyperlink">
    <w:name w:val="Hyperlink"/>
    <w:basedOn w:val="DefaultParagraphFont"/>
    <w:uiPriority w:val="99"/>
    <w:unhideWhenUsed/>
    <w:rsid w:val="00C141B0"/>
    <w:rPr>
      <w:color w:val="0000FF" w:themeColor="hyperlink"/>
      <w:u w:val="single"/>
    </w:rPr>
  </w:style>
  <w:style w:type="paragraph" w:styleId="BalloonText">
    <w:name w:val="Balloon Text"/>
    <w:basedOn w:val="Normal"/>
    <w:link w:val="BalloonTextChar"/>
    <w:uiPriority w:val="99"/>
    <w:semiHidden/>
    <w:unhideWhenUsed/>
    <w:rsid w:val="00C141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41B0"/>
    <w:rPr>
      <w:rFonts w:ascii="Tahoma" w:hAnsi="Tahoma" w:cs="Tahoma"/>
      <w:sz w:val="16"/>
      <w:szCs w:val="16"/>
    </w:rPr>
  </w:style>
  <w:style w:type="table" w:styleId="TableGrid">
    <w:name w:val="Table Grid"/>
    <w:basedOn w:val="TableNormal"/>
    <w:uiPriority w:val="59"/>
    <w:rsid w:val="00C14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627C2"/>
    <w:pPr>
      <w:spacing w:after="0" w:line="240" w:lineRule="auto"/>
    </w:pPr>
  </w:style>
  <w:style w:type="character" w:styleId="CommentReference">
    <w:name w:val="annotation reference"/>
    <w:basedOn w:val="DefaultParagraphFont"/>
    <w:uiPriority w:val="99"/>
    <w:semiHidden/>
    <w:unhideWhenUsed/>
    <w:rsid w:val="00AE5813"/>
    <w:rPr>
      <w:sz w:val="16"/>
      <w:szCs w:val="16"/>
    </w:rPr>
  </w:style>
  <w:style w:type="paragraph" w:styleId="CommentText">
    <w:name w:val="annotation text"/>
    <w:basedOn w:val="Normal"/>
    <w:link w:val="CommentTextChar"/>
    <w:uiPriority w:val="99"/>
    <w:semiHidden/>
    <w:unhideWhenUsed/>
    <w:rsid w:val="00AE5813"/>
    <w:pPr>
      <w:spacing w:line="240" w:lineRule="auto"/>
    </w:pPr>
    <w:rPr>
      <w:sz w:val="20"/>
      <w:szCs w:val="20"/>
    </w:rPr>
  </w:style>
  <w:style w:type="character" w:customStyle="1" w:styleId="CommentTextChar">
    <w:name w:val="Comment Text Char"/>
    <w:basedOn w:val="DefaultParagraphFont"/>
    <w:link w:val="CommentText"/>
    <w:uiPriority w:val="99"/>
    <w:semiHidden/>
    <w:rsid w:val="00AE5813"/>
    <w:rPr>
      <w:sz w:val="20"/>
      <w:szCs w:val="20"/>
    </w:rPr>
  </w:style>
  <w:style w:type="paragraph" w:styleId="CommentSubject">
    <w:name w:val="annotation subject"/>
    <w:basedOn w:val="CommentText"/>
    <w:next w:val="CommentText"/>
    <w:link w:val="CommentSubjectChar"/>
    <w:uiPriority w:val="99"/>
    <w:semiHidden/>
    <w:unhideWhenUsed/>
    <w:rsid w:val="00AE5813"/>
    <w:rPr>
      <w:b/>
      <w:bCs/>
    </w:rPr>
  </w:style>
  <w:style w:type="character" w:customStyle="1" w:styleId="CommentSubjectChar">
    <w:name w:val="Comment Subject Char"/>
    <w:basedOn w:val="CommentTextChar"/>
    <w:link w:val="CommentSubject"/>
    <w:uiPriority w:val="99"/>
    <w:semiHidden/>
    <w:rsid w:val="00AE58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369818">
      <w:bodyDiv w:val="1"/>
      <w:marLeft w:val="0"/>
      <w:marRight w:val="0"/>
      <w:marTop w:val="0"/>
      <w:marBottom w:val="0"/>
      <w:divBdr>
        <w:top w:val="none" w:sz="0" w:space="0" w:color="auto"/>
        <w:left w:val="none" w:sz="0" w:space="0" w:color="auto"/>
        <w:bottom w:val="none" w:sz="0" w:space="0" w:color="auto"/>
        <w:right w:val="none" w:sz="0" w:space="0" w:color="auto"/>
      </w:divBdr>
      <w:divsChild>
        <w:div w:id="1944418743">
          <w:marLeft w:val="0"/>
          <w:marRight w:val="0"/>
          <w:marTop w:val="0"/>
          <w:marBottom w:val="0"/>
          <w:divBdr>
            <w:top w:val="none" w:sz="0" w:space="0" w:color="auto"/>
            <w:left w:val="none" w:sz="0" w:space="0" w:color="auto"/>
            <w:bottom w:val="none" w:sz="0" w:space="0" w:color="auto"/>
            <w:right w:val="none" w:sz="0" w:space="0" w:color="auto"/>
          </w:divBdr>
        </w:div>
        <w:div w:id="436412659">
          <w:marLeft w:val="0"/>
          <w:marRight w:val="0"/>
          <w:marTop w:val="0"/>
          <w:marBottom w:val="0"/>
          <w:divBdr>
            <w:top w:val="none" w:sz="0" w:space="0" w:color="auto"/>
            <w:left w:val="none" w:sz="0" w:space="0" w:color="auto"/>
            <w:bottom w:val="none" w:sz="0" w:space="0" w:color="auto"/>
            <w:right w:val="none" w:sz="0" w:space="0" w:color="auto"/>
          </w:divBdr>
        </w:div>
        <w:div w:id="497811585">
          <w:marLeft w:val="0"/>
          <w:marRight w:val="0"/>
          <w:marTop w:val="0"/>
          <w:marBottom w:val="0"/>
          <w:divBdr>
            <w:top w:val="none" w:sz="0" w:space="0" w:color="auto"/>
            <w:left w:val="none" w:sz="0" w:space="0" w:color="auto"/>
            <w:bottom w:val="none" w:sz="0" w:space="0" w:color="auto"/>
            <w:right w:val="none" w:sz="0" w:space="0" w:color="auto"/>
          </w:divBdr>
        </w:div>
        <w:div w:id="1523787698">
          <w:marLeft w:val="0"/>
          <w:marRight w:val="0"/>
          <w:marTop w:val="0"/>
          <w:marBottom w:val="0"/>
          <w:divBdr>
            <w:top w:val="none" w:sz="0" w:space="0" w:color="auto"/>
            <w:left w:val="none" w:sz="0" w:space="0" w:color="auto"/>
            <w:bottom w:val="none" w:sz="0" w:space="0" w:color="auto"/>
            <w:right w:val="none" w:sz="0" w:space="0" w:color="auto"/>
          </w:divBdr>
        </w:div>
        <w:div w:id="2045205977">
          <w:marLeft w:val="0"/>
          <w:marRight w:val="0"/>
          <w:marTop w:val="0"/>
          <w:marBottom w:val="0"/>
          <w:divBdr>
            <w:top w:val="none" w:sz="0" w:space="0" w:color="auto"/>
            <w:left w:val="none" w:sz="0" w:space="0" w:color="auto"/>
            <w:bottom w:val="none" w:sz="0" w:space="0" w:color="auto"/>
            <w:right w:val="none" w:sz="0" w:space="0" w:color="auto"/>
          </w:divBdr>
        </w:div>
        <w:div w:id="1680693880">
          <w:marLeft w:val="0"/>
          <w:marRight w:val="0"/>
          <w:marTop w:val="0"/>
          <w:marBottom w:val="0"/>
          <w:divBdr>
            <w:top w:val="none" w:sz="0" w:space="0" w:color="auto"/>
            <w:left w:val="none" w:sz="0" w:space="0" w:color="auto"/>
            <w:bottom w:val="none" w:sz="0" w:space="0" w:color="auto"/>
            <w:right w:val="none" w:sz="0" w:space="0" w:color="auto"/>
          </w:divBdr>
        </w:div>
        <w:div w:id="1482231717">
          <w:marLeft w:val="0"/>
          <w:marRight w:val="0"/>
          <w:marTop w:val="0"/>
          <w:marBottom w:val="0"/>
          <w:divBdr>
            <w:top w:val="none" w:sz="0" w:space="0" w:color="auto"/>
            <w:left w:val="none" w:sz="0" w:space="0" w:color="auto"/>
            <w:bottom w:val="none" w:sz="0" w:space="0" w:color="auto"/>
            <w:right w:val="none" w:sz="0" w:space="0" w:color="auto"/>
          </w:divBdr>
        </w:div>
        <w:div w:id="654601428">
          <w:marLeft w:val="0"/>
          <w:marRight w:val="0"/>
          <w:marTop w:val="0"/>
          <w:marBottom w:val="0"/>
          <w:divBdr>
            <w:top w:val="none" w:sz="0" w:space="0" w:color="auto"/>
            <w:left w:val="none" w:sz="0" w:space="0" w:color="auto"/>
            <w:bottom w:val="none" w:sz="0" w:space="0" w:color="auto"/>
            <w:right w:val="none" w:sz="0" w:space="0" w:color="auto"/>
          </w:divBdr>
        </w:div>
        <w:div w:id="706295907">
          <w:marLeft w:val="0"/>
          <w:marRight w:val="0"/>
          <w:marTop w:val="0"/>
          <w:marBottom w:val="0"/>
          <w:divBdr>
            <w:top w:val="none" w:sz="0" w:space="0" w:color="auto"/>
            <w:left w:val="none" w:sz="0" w:space="0" w:color="auto"/>
            <w:bottom w:val="none" w:sz="0" w:space="0" w:color="auto"/>
            <w:right w:val="none" w:sz="0" w:space="0" w:color="auto"/>
          </w:divBdr>
        </w:div>
        <w:div w:id="1107113791">
          <w:marLeft w:val="0"/>
          <w:marRight w:val="0"/>
          <w:marTop w:val="0"/>
          <w:marBottom w:val="0"/>
          <w:divBdr>
            <w:top w:val="none" w:sz="0" w:space="0" w:color="auto"/>
            <w:left w:val="none" w:sz="0" w:space="0" w:color="auto"/>
            <w:bottom w:val="none" w:sz="0" w:space="0" w:color="auto"/>
            <w:right w:val="none" w:sz="0" w:space="0" w:color="auto"/>
          </w:divBdr>
        </w:div>
        <w:div w:id="178013197">
          <w:marLeft w:val="0"/>
          <w:marRight w:val="0"/>
          <w:marTop w:val="0"/>
          <w:marBottom w:val="0"/>
          <w:divBdr>
            <w:top w:val="none" w:sz="0" w:space="0" w:color="auto"/>
            <w:left w:val="none" w:sz="0" w:space="0" w:color="auto"/>
            <w:bottom w:val="none" w:sz="0" w:space="0" w:color="auto"/>
            <w:right w:val="none" w:sz="0" w:space="0" w:color="auto"/>
          </w:divBdr>
        </w:div>
        <w:div w:id="831799549">
          <w:marLeft w:val="0"/>
          <w:marRight w:val="0"/>
          <w:marTop w:val="0"/>
          <w:marBottom w:val="0"/>
          <w:divBdr>
            <w:top w:val="none" w:sz="0" w:space="0" w:color="auto"/>
            <w:left w:val="none" w:sz="0" w:space="0" w:color="auto"/>
            <w:bottom w:val="none" w:sz="0" w:space="0" w:color="auto"/>
            <w:right w:val="none" w:sz="0" w:space="0" w:color="auto"/>
          </w:divBdr>
        </w:div>
        <w:div w:id="849412564">
          <w:marLeft w:val="0"/>
          <w:marRight w:val="0"/>
          <w:marTop w:val="0"/>
          <w:marBottom w:val="0"/>
          <w:divBdr>
            <w:top w:val="none" w:sz="0" w:space="0" w:color="auto"/>
            <w:left w:val="none" w:sz="0" w:space="0" w:color="auto"/>
            <w:bottom w:val="none" w:sz="0" w:space="0" w:color="auto"/>
            <w:right w:val="none" w:sz="0" w:space="0" w:color="auto"/>
          </w:divBdr>
        </w:div>
      </w:divsChild>
    </w:div>
    <w:div w:id="557060265">
      <w:bodyDiv w:val="1"/>
      <w:marLeft w:val="0"/>
      <w:marRight w:val="0"/>
      <w:marTop w:val="0"/>
      <w:marBottom w:val="0"/>
      <w:divBdr>
        <w:top w:val="none" w:sz="0" w:space="0" w:color="auto"/>
        <w:left w:val="none" w:sz="0" w:space="0" w:color="auto"/>
        <w:bottom w:val="none" w:sz="0" w:space="0" w:color="auto"/>
        <w:right w:val="none" w:sz="0" w:space="0" w:color="auto"/>
      </w:divBdr>
      <w:divsChild>
        <w:div w:id="766735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4.tiff"/><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faizalm@ukm.edu.my" TargetMode="Externa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5.tiff"/></Relationships>
</file>

<file path=word/charts/_rels/chart1.xml.rels><?xml version="1.0" encoding="UTF-8" standalone="yes"?>
<Relationships xmlns="http://schemas.openxmlformats.org/package/2006/relationships"><Relationship Id="rId1" Type="http://schemas.openxmlformats.org/officeDocument/2006/relationships/oleObject" Target="file:///C:\Users\ASUS\Dropbox\THESIS%20MASTER%20(2016-2018)\Gd2O3\FTIR%20combin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SUS\Dropbox\THESIS%20MASTER%20(2016-2018)\Gd2O3\FTIR%20combin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SUS\Dropbox\THESIS%20MASTER%20(2016-2018)\Gd2O3\FTIR%20combin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Sheet2!$R$1:$R$2</c:f>
              <c:strCache>
                <c:ptCount val="1"/>
                <c:pt idx="0">
                  <c:v>a</c:v>
                </c:pt>
              </c:strCache>
            </c:strRef>
          </c:tx>
          <c:spPr>
            <a:ln w="12700">
              <a:prstDash val="dashDot"/>
            </a:ln>
          </c:spPr>
          <c:marker>
            <c:symbol val="none"/>
          </c:marker>
          <c:cat>
            <c:numRef>
              <c:f>Sheet2!$Q$3:$Q$3353</c:f>
              <c:numCache>
                <c:formatCode>General</c:formatCode>
                <c:ptCount val="33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numCache>
            </c:numRef>
          </c:cat>
          <c:val>
            <c:numRef>
              <c:f>Sheet2!$R$3:$R$3353</c:f>
              <c:numCache>
                <c:formatCode>General</c:formatCode>
                <c:ptCount val="3351"/>
                <c:pt idx="0">
                  <c:v>97.503478000000001</c:v>
                </c:pt>
                <c:pt idx="1">
                  <c:v>97.491540000000001</c:v>
                </c:pt>
                <c:pt idx="2">
                  <c:v>97.482887000000005</c:v>
                </c:pt>
                <c:pt idx="3">
                  <c:v>97.480968000000004</c:v>
                </c:pt>
                <c:pt idx="4">
                  <c:v>97.482980999999995</c:v>
                </c:pt>
                <c:pt idx="5">
                  <c:v>97.485072000000002</c:v>
                </c:pt>
                <c:pt idx="6">
                  <c:v>97.485219000000001</c:v>
                </c:pt>
                <c:pt idx="7">
                  <c:v>97.483838000000006</c:v>
                </c:pt>
                <c:pt idx="8">
                  <c:v>97.481870000000001</c:v>
                </c:pt>
                <c:pt idx="9">
                  <c:v>97.479285000000004</c:v>
                </c:pt>
                <c:pt idx="10">
                  <c:v>97.475373000000005</c:v>
                </c:pt>
                <c:pt idx="11">
                  <c:v>97.470106000000001</c:v>
                </c:pt>
                <c:pt idx="12">
                  <c:v>97.464893000000004</c:v>
                </c:pt>
                <c:pt idx="13">
                  <c:v>97.461652999999998</c:v>
                </c:pt>
                <c:pt idx="14">
                  <c:v>97.460932</c:v>
                </c:pt>
                <c:pt idx="15">
                  <c:v>97.461322999999993</c:v>
                </c:pt>
                <c:pt idx="16">
                  <c:v>97.460869000000002</c:v>
                </c:pt>
                <c:pt idx="17">
                  <c:v>97.458817999999994</c:v>
                </c:pt>
                <c:pt idx="18">
                  <c:v>97.455933999999999</c:v>
                </c:pt>
                <c:pt idx="19">
                  <c:v>97.453435999999996</c:v>
                </c:pt>
                <c:pt idx="20">
                  <c:v>97.452265999999995</c:v>
                </c:pt>
                <c:pt idx="21">
                  <c:v>97.453164999999998</c:v>
                </c:pt>
                <c:pt idx="22">
                  <c:v>97.456373999999997</c:v>
                </c:pt>
                <c:pt idx="23">
                  <c:v>97.460468000000006</c:v>
                </c:pt>
                <c:pt idx="24">
                  <c:v>97.462093999999993</c:v>
                </c:pt>
                <c:pt idx="25">
                  <c:v>97.458023999999995</c:v>
                </c:pt>
                <c:pt idx="26">
                  <c:v>97.447828000000001</c:v>
                </c:pt>
                <c:pt idx="27">
                  <c:v>97.434633000000005</c:v>
                </c:pt>
                <c:pt idx="28">
                  <c:v>97.423235000000005</c:v>
                </c:pt>
                <c:pt idx="29">
                  <c:v>97.417209999999997</c:v>
                </c:pt>
                <c:pt idx="30">
                  <c:v>97.416864000000004</c:v>
                </c:pt>
                <c:pt idx="31">
                  <c:v>97.419116000000002</c:v>
                </c:pt>
                <c:pt idx="32">
                  <c:v>97.419563999999994</c:v>
                </c:pt>
                <c:pt idx="33">
                  <c:v>97.415861000000007</c:v>
                </c:pt>
                <c:pt idx="34">
                  <c:v>97.409476999999995</c:v>
                </c:pt>
                <c:pt idx="35">
                  <c:v>97.404335000000003</c:v>
                </c:pt>
                <c:pt idx="36">
                  <c:v>97.403931</c:v>
                </c:pt>
                <c:pt idx="37">
                  <c:v>97.409531999999999</c:v>
                </c:pt>
                <c:pt idx="38">
                  <c:v>97.420154999999994</c:v>
                </c:pt>
                <c:pt idx="39">
                  <c:v>97.433285999999995</c:v>
                </c:pt>
                <c:pt idx="40">
                  <c:v>97.445813000000001</c:v>
                </c:pt>
                <c:pt idx="41">
                  <c:v>97.455369000000005</c:v>
                </c:pt>
                <c:pt idx="42">
                  <c:v>97.460265000000007</c:v>
                </c:pt>
                <c:pt idx="43">
                  <c:v>97.459089000000006</c:v>
                </c:pt>
                <c:pt idx="44">
                  <c:v>97.451365999999993</c:v>
                </c:pt>
                <c:pt idx="45">
                  <c:v>97.439153000000005</c:v>
                </c:pt>
                <c:pt idx="46">
                  <c:v>97.426720000000003</c:v>
                </c:pt>
                <c:pt idx="47">
                  <c:v>97.417203999999998</c:v>
                </c:pt>
                <c:pt idx="48">
                  <c:v>97.410568999999995</c:v>
                </c:pt>
                <c:pt idx="49">
                  <c:v>97.404679000000002</c:v>
                </c:pt>
                <c:pt idx="50">
                  <c:v>97.398206000000002</c:v>
                </c:pt>
                <c:pt idx="51">
                  <c:v>97.392456999999993</c:v>
                </c:pt>
                <c:pt idx="52">
                  <c:v>97.390404000000004</c:v>
                </c:pt>
                <c:pt idx="53">
                  <c:v>97.393185000000003</c:v>
                </c:pt>
                <c:pt idx="54">
                  <c:v>97.397673999999995</c:v>
                </c:pt>
                <c:pt idx="55">
                  <c:v>97.398532000000003</c:v>
                </c:pt>
                <c:pt idx="56">
                  <c:v>97.393011999999999</c:v>
                </c:pt>
                <c:pt idx="57">
                  <c:v>97.383810999999994</c:v>
                </c:pt>
                <c:pt idx="58">
                  <c:v>97.376951000000005</c:v>
                </c:pt>
                <c:pt idx="59">
                  <c:v>97.375945000000002</c:v>
                </c:pt>
                <c:pt idx="60">
                  <c:v>97.379147000000003</c:v>
                </c:pt>
                <c:pt idx="61">
                  <c:v>97.383814000000001</c:v>
                </c:pt>
                <c:pt idx="62">
                  <c:v>97.388775999999993</c:v>
                </c:pt>
                <c:pt idx="63">
                  <c:v>97.393519999999995</c:v>
                </c:pt>
                <c:pt idx="64">
                  <c:v>97.396714000000003</c:v>
                </c:pt>
                <c:pt idx="65">
                  <c:v>97.397672</c:v>
                </c:pt>
                <c:pt idx="66">
                  <c:v>97.397799000000006</c:v>
                </c:pt>
                <c:pt idx="67">
                  <c:v>97.397853999999995</c:v>
                </c:pt>
                <c:pt idx="68">
                  <c:v>97.396039000000002</c:v>
                </c:pt>
                <c:pt idx="69">
                  <c:v>97.390771000000001</c:v>
                </c:pt>
                <c:pt idx="70">
                  <c:v>97.384075999999993</c:v>
                </c:pt>
                <c:pt idx="71">
                  <c:v>97.379813999999996</c:v>
                </c:pt>
                <c:pt idx="72">
                  <c:v>97.379154999999997</c:v>
                </c:pt>
                <c:pt idx="73">
                  <c:v>97.380222000000003</c:v>
                </c:pt>
                <c:pt idx="74">
                  <c:v>97.381656000000007</c:v>
                </c:pt>
                <c:pt idx="75">
                  <c:v>97.384353000000004</c:v>
                </c:pt>
                <c:pt idx="76">
                  <c:v>97.388876999999994</c:v>
                </c:pt>
                <c:pt idx="77">
                  <c:v>97.393403000000006</c:v>
                </c:pt>
                <c:pt idx="78">
                  <c:v>97.395892000000003</c:v>
                </c:pt>
                <c:pt idx="79">
                  <c:v>97.396544000000006</c:v>
                </c:pt>
                <c:pt idx="80">
                  <c:v>97.396400999999997</c:v>
                </c:pt>
                <c:pt idx="81">
                  <c:v>97.395518999999993</c:v>
                </c:pt>
                <c:pt idx="82">
                  <c:v>97.393700999999993</c:v>
                </c:pt>
                <c:pt idx="83">
                  <c:v>97.391703000000007</c:v>
                </c:pt>
                <c:pt idx="84">
                  <c:v>97.390514999999994</c:v>
                </c:pt>
                <c:pt idx="85">
                  <c:v>97.390292000000002</c:v>
                </c:pt>
                <c:pt idx="86">
                  <c:v>97.390671999999995</c:v>
                </c:pt>
                <c:pt idx="87">
                  <c:v>97.391332000000006</c:v>
                </c:pt>
                <c:pt idx="88">
                  <c:v>97.392041000000006</c:v>
                </c:pt>
                <c:pt idx="89">
                  <c:v>97.392697999999996</c:v>
                </c:pt>
                <c:pt idx="90">
                  <c:v>97.393342000000004</c:v>
                </c:pt>
                <c:pt idx="91">
                  <c:v>97.394006000000005</c:v>
                </c:pt>
                <c:pt idx="92">
                  <c:v>97.394666000000001</c:v>
                </c:pt>
                <c:pt idx="93">
                  <c:v>97.395308</c:v>
                </c:pt>
                <c:pt idx="94">
                  <c:v>97.395933999999997</c:v>
                </c:pt>
                <c:pt idx="95">
                  <c:v>97.396546999999998</c:v>
                </c:pt>
                <c:pt idx="96">
                  <c:v>97.397143</c:v>
                </c:pt>
                <c:pt idx="97">
                  <c:v>97.397713999999993</c:v>
                </c:pt>
                <c:pt idx="98">
                  <c:v>97.398257999999998</c:v>
                </c:pt>
                <c:pt idx="99">
                  <c:v>97.398777999999993</c:v>
                </c:pt>
                <c:pt idx="100">
                  <c:v>97.399302000000006</c:v>
                </c:pt>
                <c:pt idx="101">
                  <c:v>97.399866000000003</c:v>
                </c:pt>
                <c:pt idx="102">
                  <c:v>97.400497000000001</c:v>
                </c:pt>
                <c:pt idx="103">
                  <c:v>97.401190999999997</c:v>
                </c:pt>
                <c:pt idx="104">
                  <c:v>97.401915000000002</c:v>
                </c:pt>
                <c:pt idx="105">
                  <c:v>97.402628000000007</c:v>
                </c:pt>
                <c:pt idx="106">
                  <c:v>97.403298000000007</c:v>
                </c:pt>
                <c:pt idx="107">
                  <c:v>97.403895000000006</c:v>
                </c:pt>
                <c:pt idx="108">
                  <c:v>97.404400999999993</c:v>
                </c:pt>
                <c:pt idx="109">
                  <c:v>97.404831000000001</c:v>
                </c:pt>
                <c:pt idx="110">
                  <c:v>97.405216999999993</c:v>
                </c:pt>
                <c:pt idx="111">
                  <c:v>97.405572000000006</c:v>
                </c:pt>
                <c:pt idx="112">
                  <c:v>97.405893000000006</c:v>
                </c:pt>
                <c:pt idx="113">
                  <c:v>97.406191000000007</c:v>
                </c:pt>
                <c:pt idx="114">
                  <c:v>97.406496000000004</c:v>
                </c:pt>
                <c:pt idx="115">
                  <c:v>97.406828000000004</c:v>
                </c:pt>
                <c:pt idx="116">
                  <c:v>97.407167000000001</c:v>
                </c:pt>
                <c:pt idx="117">
                  <c:v>97.407464000000004</c:v>
                </c:pt>
                <c:pt idx="118">
                  <c:v>97.407696999999999</c:v>
                </c:pt>
                <c:pt idx="119">
                  <c:v>97.407891000000006</c:v>
                </c:pt>
                <c:pt idx="120">
                  <c:v>97.408094000000006</c:v>
                </c:pt>
                <c:pt idx="121">
                  <c:v>97.408336000000006</c:v>
                </c:pt>
                <c:pt idx="122">
                  <c:v>97.408606000000006</c:v>
                </c:pt>
                <c:pt idx="123">
                  <c:v>97.408873</c:v>
                </c:pt>
                <c:pt idx="124">
                  <c:v>97.409116999999995</c:v>
                </c:pt>
                <c:pt idx="125">
                  <c:v>97.409340999999998</c:v>
                </c:pt>
                <c:pt idx="126">
                  <c:v>97.409547000000003</c:v>
                </c:pt>
                <c:pt idx="127">
                  <c:v>97.409718999999996</c:v>
                </c:pt>
                <c:pt idx="128">
                  <c:v>97.409827000000007</c:v>
                </c:pt>
                <c:pt idx="129">
                  <c:v>97.409862000000004</c:v>
                </c:pt>
                <c:pt idx="130">
                  <c:v>97.409851000000003</c:v>
                </c:pt>
                <c:pt idx="131">
                  <c:v>97.409824</c:v>
                </c:pt>
                <c:pt idx="132">
                  <c:v>97.409786999999994</c:v>
                </c:pt>
                <c:pt idx="133">
                  <c:v>97.409745000000001</c:v>
                </c:pt>
                <c:pt idx="134">
                  <c:v>97.409746999999996</c:v>
                </c:pt>
                <c:pt idx="135">
                  <c:v>97.409851000000003</c:v>
                </c:pt>
                <c:pt idx="136">
                  <c:v>97.410064000000006</c:v>
                </c:pt>
                <c:pt idx="137">
                  <c:v>97.410342</c:v>
                </c:pt>
                <c:pt idx="138">
                  <c:v>97.410652999999996</c:v>
                </c:pt>
                <c:pt idx="139">
                  <c:v>97.410996999999995</c:v>
                </c:pt>
                <c:pt idx="140">
                  <c:v>97.411373999999995</c:v>
                </c:pt>
                <c:pt idx="141">
                  <c:v>97.411789999999996</c:v>
                </c:pt>
                <c:pt idx="142">
                  <c:v>97.412237000000005</c:v>
                </c:pt>
                <c:pt idx="143">
                  <c:v>97.412678999999997</c:v>
                </c:pt>
                <c:pt idx="144">
                  <c:v>97.413008000000005</c:v>
                </c:pt>
                <c:pt idx="145">
                  <c:v>97.413055</c:v>
                </c:pt>
                <c:pt idx="146">
                  <c:v>97.412702999999993</c:v>
                </c:pt>
                <c:pt idx="147">
                  <c:v>97.412221000000002</c:v>
                </c:pt>
                <c:pt idx="148">
                  <c:v>97.411963</c:v>
                </c:pt>
                <c:pt idx="149">
                  <c:v>97.411698999999999</c:v>
                </c:pt>
                <c:pt idx="150">
                  <c:v>97.411248999999998</c:v>
                </c:pt>
                <c:pt idx="151">
                  <c:v>97.410954000000004</c:v>
                </c:pt>
                <c:pt idx="152">
                  <c:v>97.411141000000001</c:v>
                </c:pt>
                <c:pt idx="153">
                  <c:v>97.411811999999998</c:v>
                </c:pt>
                <c:pt idx="154">
                  <c:v>97.412740999999997</c:v>
                </c:pt>
                <c:pt idx="155">
                  <c:v>97.413711000000006</c:v>
                </c:pt>
                <c:pt idx="156">
                  <c:v>97.414535999999998</c:v>
                </c:pt>
                <c:pt idx="157">
                  <c:v>97.415103999999999</c:v>
                </c:pt>
                <c:pt idx="158">
                  <c:v>97.415362000000002</c:v>
                </c:pt>
                <c:pt idx="159">
                  <c:v>97.415411000000006</c:v>
                </c:pt>
                <c:pt idx="160">
                  <c:v>97.415469999999999</c:v>
                </c:pt>
                <c:pt idx="161">
                  <c:v>97.415712999999997</c:v>
                </c:pt>
                <c:pt idx="162">
                  <c:v>97.416105000000002</c:v>
                </c:pt>
                <c:pt idx="163">
                  <c:v>97.416556999999997</c:v>
                </c:pt>
                <c:pt idx="164">
                  <c:v>97.417015000000006</c:v>
                </c:pt>
                <c:pt idx="165">
                  <c:v>97.417461000000003</c:v>
                </c:pt>
                <c:pt idx="166">
                  <c:v>97.417940000000002</c:v>
                </c:pt>
                <c:pt idx="167">
                  <c:v>97.418514999999999</c:v>
                </c:pt>
                <c:pt idx="168">
                  <c:v>97.419169999999994</c:v>
                </c:pt>
                <c:pt idx="169">
                  <c:v>97.419805999999994</c:v>
                </c:pt>
                <c:pt idx="170">
                  <c:v>97.420308000000006</c:v>
                </c:pt>
                <c:pt idx="171">
                  <c:v>97.420630000000003</c:v>
                </c:pt>
                <c:pt idx="172">
                  <c:v>97.420800999999997</c:v>
                </c:pt>
                <c:pt idx="173">
                  <c:v>97.420907</c:v>
                </c:pt>
                <c:pt idx="174">
                  <c:v>97.421014999999997</c:v>
                </c:pt>
                <c:pt idx="175">
                  <c:v>97.421109000000001</c:v>
                </c:pt>
                <c:pt idx="176">
                  <c:v>97.421092000000002</c:v>
                </c:pt>
                <c:pt idx="177">
                  <c:v>97.420872000000003</c:v>
                </c:pt>
                <c:pt idx="178">
                  <c:v>97.420428000000001</c:v>
                </c:pt>
                <c:pt idx="179">
                  <c:v>97.419813000000005</c:v>
                </c:pt>
                <c:pt idx="180">
                  <c:v>97.419089999999997</c:v>
                </c:pt>
                <c:pt idx="181">
                  <c:v>97.418256</c:v>
                </c:pt>
                <c:pt idx="182">
                  <c:v>97.417304000000001</c:v>
                </c:pt>
                <c:pt idx="183">
                  <c:v>97.416261000000006</c:v>
                </c:pt>
                <c:pt idx="184">
                  <c:v>97.415183999999996</c:v>
                </c:pt>
                <c:pt idx="185">
                  <c:v>97.414113</c:v>
                </c:pt>
                <c:pt idx="186">
                  <c:v>97.413043999999999</c:v>
                </c:pt>
                <c:pt idx="187">
                  <c:v>97.411964999999995</c:v>
                </c:pt>
                <c:pt idx="188">
                  <c:v>97.410884999999993</c:v>
                </c:pt>
                <c:pt idx="189">
                  <c:v>97.409823000000003</c:v>
                </c:pt>
                <c:pt idx="190">
                  <c:v>97.408777000000001</c:v>
                </c:pt>
                <c:pt idx="191">
                  <c:v>97.407715999999994</c:v>
                </c:pt>
                <c:pt idx="192">
                  <c:v>97.406593999999998</c:v>
                </c:pt>
                <c:pt idx="193">
                  <c:v>97.405395999999996</c:v>
                </c:pt>
                <c:pt idx="194">
                  <c:v>97.404166000000004</c:v>
                </c:pt>
                <c:pt idx="195">
                  <c:v>97.402851999999996</c:v>
                </c:pt>
                <c:pt idx="196">
                  <c:v>97.401302000000001</c:v>
                </c:pt>
                <c:pt idx="197">
                  <c:v>97.399482000000006</c:v>
                </c:pt>
                <c:pt idx="198">
                  <c:v>97.397587000000001</c:v>
                </c:pt>
                <c:pt idx="199">
                  <c:v>97.395934999999994</c:v>
                </c:pt>
                <c:pt idx="200">
                  <c:v>97.394637000000003</c:v>
                </c:pt>
                <c:pt idx="201">
                  <c:v>97.393180000000001</c:v>
                </c:pt>
                <c:pt idx="202">
                  <c:v>97.391091000000003</c:v>
                </c:pt>
                <c:pt idx="203">
                  <c:v>97.388527999999994</c:v>
                </c:pt>
                <c:pt idx="204">
                  <c:v>97.386054999999999</c:v>
                </c:pt>
                <c:pt idx="205">
                  <c:v>97.383758</c:v>
                </c:pt>
                <c:pt idx="206">
                  <c:v>97.381106000000003</c:v>
                </c:pt>
                <c:pt idx="207">
                  <c:v>97.377733000000006</c:v>
                </c:pt>
                <c:pt idx="208">
                  <c:v>97.374069000000006</c:v>
                </c:pt>
                <c:pt idx="209">
                  <c:v>97.370744000000002</c:v>
                </c:pt>
                <c:pt idx="210">
                  <c:v>97.368046000000007</c:v>
                </c:pt>
                <c:pt idx="211">
                  <c:v>97.366164999999995</c:v>
                </c:pt>
                <c:pt idx="212">
                  <c:v>97.365412000000006</c:v>
                </c:pt>
                <c:pt idx="213">
                  <c:v>97.365831999999997</c:v>
                </c:pt>
                <c:pt idx="214">
                  <c:v>97.366384999999994</c:v>
                </c:pt>
                <c:pt idx="215">
                  <c:v>97.366112999999999</c:v>
                </c:pt>
                <c:pt idx="216">
                  <c:v>97.365369000000001</c:v>
                </c:pt>
                <c:pt idx="217">
                  <c:v>97.364307999999994</c:v>
                </c:pt>
                <c:pt idx="218">
                  <c:v>97.362222000000003</c:v>
                </c:pt>
                <c:pt idx="219">
                  <c:v>97.359207999999995</c:v>
                </c:pt>
                <c:pt idx="220">
                  <c:v>97.356588000000002</c:v>
                </c:pt>
                <c:pt idx="221">
                  <c:v>97.355714000000006</c:v>
                </c:pt>
                <c:pt idx="222">
                  <c:v>97.356206999999998</c:v>
                </c:pt>
                <c:pt idx="223">
                  <c:v>97.356150999999997</c:v>
                </c:pt>
                <c:pt idx="224">
                  <c:v>97.354749999999996</c:v>
                </c:pt>
                <c:pt idx="225">
                  <c:v>97.353858000000002</c:v>
                </c:pt>
                <c:pt idx="226">
                  <c:v>97.355290999999994</c:v>
                </c:pt>
                <c:pt idx="227">
                  <c:v>97.358305000000001</c:v>
                </c:pt>
                <c:pt idx="228">
                  <c:v>97.360383999999996</c:v>
                </c:pt>
                <c:pt idx="229">
                  <c:v>97.360218000000003</c:v>
                </c:pt>
                <c:pt idx="230">
                  <c:v>97.358801999999997</c:v>
                </c:pt>
                <c:pt idx="231">
                  <c:v>97.358199999999997</c:v>
                </c:pt>
                <c:pt idx="232">
                  <c:v>97.358959999999996</c:v>
                </c:pt>
                <c:pt idx="233">
                  <c:v>97.360168999999999</c:v>
                </c:pt>
                <c:pt idx="234">
                  <c:v>97.361227999999997</c:v>
                </c:pt>
                <c:pt idx="235">
                  <c:v>97.362247999999994</c:v>
                </c:pt>
                <c:pt idx="236">
                  <c:v>97.363086999999993</c:v>
                </c:pt>
                <c:pt idx="237">
                  <c:v>97.362825999999998</c:v>
                </c:pt>
                <c:pt idx="238">
                  <c:v>97.361149999999995</c:v>
                </c:pt>
                <c:pt idx="239">
                  <c:v>97.359342999999996</c:v>
                </c:pt>
                <c:pt idx="240">
                  <c:v>97.358186000000003</c:v>
                </c:pt>
                <c:pt idx="241">
                  <c:v>97.357077000000004</c:v>
                </c:pt>
                <c:pt idx="242">
                  <c:v>97.355835999999996</c:v>
                </c:pt>
                <c:pt idx="243">
                  <c:v>97.355479000000003</c:v>
                </c:pt>
                <c:pt idx="244">
                  <c:v>97.356492000000003</c:v>
                </c:pt>
                <c:pt idx="245">
                  <c:v>97.358079000000004</c:v>
                </c:pt>
                <c:pt idx="246">
                  <c:v>97.359587000000005</c:v>
                </c:pt>
                <c:pt idx="247">
                  <c:v>97.361591000000004</c:v>
                </c:pt>
                <c:pt idx="248">
                  <c:v>97.364447999999996</c:v>
                </c:pt>
                <c:pt idx="249">
                  <c:v>97.366817999999995</c:v>
                </c:pt>
                <c:pt idx="250">
                  <c:v>97.367697000000007</c:v>
                </c:pt>
                <c:pt idx="251">
                  <c:v>97.367735999999994</c:v>
                </c:pt>
                <c:pt idx="252">
                  <c:v>97.366654999999994</c:v>
                </c:pt>
                <c:pt idx="253">
                  <c:v>97.363354999999999</c:v>
                </c:pt>
                <c:pt idx="254">
                  <c:v>97.358199999999997</c:v>
                </c:pt>
                <c:pt idx="255">
                  <c:v>97.353157999999993</c:v>
                </c:pt>
                <c:pt idx="256">
                  <c:v>97.350554000000002</c:v>
                </c:pt>
                <c:pt idx="257">
                  <c:v>97.350241999999994</c:v>
                </c:pt>
                <c:pt idx="258">
                  <c:v>97.350150999999997</c:v>
                </c:pt>
                <c:pt idx="259">
                  <c:v>97.349164999999999</c:v>
                </c:pt>
                <c:pt idx="260">
                  <c:v>97.347881000000001</c:v>
                </c:pt>
                <c:pt idx="261">
                  <c:v>97.346498999999994</c:v>
                </c:pt>
                <c:pt idx="262">
                  <c:v>97.344246999999996</c:v>
                </c:pt>
                <c:pt idx="263">
                  <c:v>97.340691000000007</c:v>
                </c:pt>
                <c:pt idx="264">
                  <c:v>97.336839999999995</c:v>
                </c:pt>
                <c:pt idx="265">
                  <c:v>97.334063</c:v>
                </c:pt>
                <c:pt idx="266">
                  <c:v>97.332464999999999</c:v>
                </c:pt>
                <c:pt idx="267">
                  <c:v>97.331163000000004</c:v>
                </c:pt>
                <c:pt idx="268">
                  <c:v>97.329687000000007</c:v>
                </c:pt>
                <c:pt idx="269">
                  <c:v>97.328202000000005</c:v>
                </c:pt>
                <c:pt idx="270">
                  <c:v>97.326532</c:v>
                </c:pt>
                <c:pt idx="271">
                  <c:v>97.324162999999999</c:v>
                </c:pt>
                <c:pt idx="272">
                  <c:v>97.321008000000006</c:v>
                </c:pt>
                <c:pt idx="273">
                  <c:v>97.317429000000004</c:v>
                </c:pt>
                <c:pt idx="274">
                  <c:v>97.313614999999999</c:v>
                </c:pt>
                <c:pt idx="275">
                  <c:v>97.309324000000004</c:v>
                </c:pt>
                <c:pt idx="276">
                  <c:v>97.304631000000001</c:v>
                </c:pt>
                <c:pt idx="277">
                  <c:v>97.300121000000004</c:v>
                </c:pt>
                <c:pt idx="278">
                  <c:v>97.296188000000001</c:v>
                </c:pt>
                <c:pt idx="279">
                  <c:v>97.292782000000003</c:v>
                </c:pt>
                <c:pt idx="280">
                  <c:v>97.289587999999995</c:v>
                </c:pt>
                <c:pt idx="281">
                  <c:v>97.286445000000001</c:v>
                </c:pt>
                <c:pt idx="282">
                  <c:v>97.283383999999998</c:v>
                </c:pt>
                <c:pt idx="283">
                  <c:v>97.280353000000005</c:v>
                </c:pt>
                <c:pt idx="284">
                  <c:v>97.276902000000007</c:v>
                </c:pt>
                <c:pt idx="285">
                  <c:v>97.272576999999998</c:v>
                </c:pt>
                <c:pt idx="286">
                  <c:v>97.267725999999996</c:v>
                </c:pt>
                <c:pt idx="287">
                  <c:v>97.263165999999998</c:v>
                </c:pt>
                <c:pt idx="288">
                  <c:v>97.258972999999997</c:v>
                </c:pt>
                <c:pt idx="289">
                  <c:v>97.254714000000007</c:v>
                </c:pt>
                <c:pt idx="290">
                  <c:v>97.250309000000001</c:v>
                </c:pt>
                <c:pt idx="291">
                  <c:v>97.245712999999995</c:v>
                </c:pt>
                <c:pt idx="292">
                  <c:v>97.240577999999999</c:v>
                </c:pt>
                <c:pt idx="293">
                  <c:v>97.234770999999995</c:v>
                </c:pt>
                <c:pt idx="294">
                  <c:v>97.228369000000001</c:v>
                </c:pt>
                <c:pt idx="295">
                  <c:v>97.221357999999995</c:v>
                </c:pt>
                <c:pt idx="296">
                  <c:v>97.213797999999997</c:v>
                </c:pt>
                <c:pt idx="297">
                  <c:v>97.206204999999997</c:v>
                </c:pt>
                <c:pt idx="298">
                  <c:v>97.199478999999997</c:v>
                </c:pt>
                <c:pt idx="299">
                  <c:v>97.194981999999996</c:v>
                </c:pt>
                <c:pt idx="300">
                  <c:v>97.192338000000007</c:v>
                </c:pt>
                <c:pt idx="301">
                  <c:v>97.189057000000005</c:v>
                </c:pt>
                <c:pt idx="302">
                  <c:v>97.184331</c:v>
                </c:pt>
                <c:pt idx="303">
                  <c:v>97.180019999999999</c:v>
                </c:pt>
                <c:pt idx="304">
                  <c:v>97.177700999999999</c:v>
                </c:pt>
                <c:pt idx="305">
                  <c:v>97.175803999999999</c:v>
                </c:pt>
                <c:pt idx="306">
                  <c:v>97.171425999999997</c:v>
                </c:pt>
                <c:pt idx="307">
                  <c:v>97.164321999999999</c:v>
                </c:pt>
                <c:pt idx="308">
                  <c:v>97.156684999999996</c:v>
                </c:pt>
                <c:pt idx="309">
                  <c:v>97.150349000000006</c:v>
                </c:pt>
                <c:pt idx="310">
                  <c:v>97.144549999999995</c:v>
                </c:pt>
                <c:pt idx="311">
                  <c:v>97.138221999999999</c:v>
                </c:pt>
                <c:pt idx="312">
                  <c:v>97.132429999999999</c:v>
                </c:pt>
                <c:pt idx="313">
                  <c:v>97.128078000000002</c:v>
                </c:pt>
                <c:pt idx="314">
                  <c:v>97.124251000000001</c:v>
                </c:pt>
                <c:pt idx="315">
                  <c:v>97.120289</c:v>
                </c:pt>
                <c:pt idx="316">
                  <c:v>97.116479999999996</c:v>
                </c:pt>
                <c:pt idx="317">
                  <c:v>97.112639000000001</c:v>
                </c:pt>
                <c:pt idx="318">
                  <c:v>97.107619</c:v>
                </c:pt>
                <c:pt idx="319">
                  <c:v>97.100775999999996</c:v>
                </c:pt>
                <c:pt idx="320">
                  <c:v>97.093366000000003</c:v>
                </c:pt>
                <c:pt idx="321">
                  <c:v>97.086692999999997</c:v>
                </c:pt>
                <c:pt idx="322">
                  <c:v>97.080354</c:v>
                </c:pt>
                <c:pt idx="323">
                  <c:v>97.073358999999996</c:v>
                </c:pt>
                <c:pt idx="324">
                  <c:v>97.066079000000002</c:v>
                </c:pt>
                <c:pt idx="325">
                  <c:v>97.060765000000004</c:v>
                </c:pt>
                <c:pt idx="326">
                  <c:v>97.058175000000006</c:v>
                </c:pt>
                <c:pt idx="327">
                  <c:v>97.055008000000001</c:v>
                </c:pt>
                <c:pt idx="328">
                  <c:v>97.049063000000004</c:v>
                </c:pt>
                <c:pt idx="329">
                  <c:v>97.040938999999995</c:v>
                </c:pt>
                <c:pt idx="330">
                  <c:v>97.031394000000006</c:v>
                </c:pt>
                <c:pt idx="331">
                  <c:v>97.021484999999998</c:v>
                </c:pt>
                <c:pt idx="332">
                  <c:v>97.012174999999999</c:v>
                </c:pt>
                <c:pt idx="333">
                  <c:v>97.003358000000006</c:v>
                </c:pt>
                <c:pt idx="334">
                  <c:v>96.994990000000001</c:v>
                </c:pt>
                <c:pt idx="335">
                  <c:v>96.987244000000004</c:v>
                </c:pt>
                <c:pt idx="336">
                  <c:v>96.979771999999997</c:v>
                </c:pt>
                <c:pt idx="337">
                  <c:v>96.971967000000006</c:v>
                </c:pt>
                <c:pt idx="338">
                  <c:v>96.963725999999994</c:v>
                </c:pt>
                <c:pt idx="339">
                  <c:v>96.955602999999996</c:v>
                </c:pt>
                <c:pt idx="340">
                  <c:v>96.948329000000001</c:v>
                </c:pt>
                <c:pt idx="341">
                  <c:v>96.941783000000001</c:v>
                </c:pt>
                <c:pt idx="342">
                  <c:v>96.935038000000006</c:v>
                </c:pt>
                <c:pt idx="343">
                  <c:v>96.926893000000007</c:v>
                </c:pt>
                <c:pt idx="344">
                  <c:v>96.917342000000005</c:v>
                </c:pt>
                <c:pt idx="345">
                  <c:v>96.907026000000002</c:v>
                </c:pt>
                <c:pt idx="346">
                  <c:v>96.895438999999996</c:v>
                </c:pt>
                <c:pt idx="347">
                  <c:v>96.882647000000006</c:v>
                </c:pt>
                <c:pt idx="348">
                  <c:v>96.871679999999998</c:v>
                </c:pt>
                <c:pt idx="349">
                  <c:v>96.865212999999997</c:v>
                </c:pt>
                <c:pt idx="350">
                  <c:v>96.859648000000007</c:v>
                </c:pt>
                <c:pt idx="351">
                  <c:v>96.848361999999995</c:v>
                </c:pt>
                <c:pt idx="352">
                  <c:v>96.831361000000001</c:v>
                </c:pt>
                <c:pt idx="353">
                  <c:v>96.814424000000002</c:v>
                </c:pt>
                <c:pt idx="354">
                  <c:v>96.800353999999999</c:v>
                </c:pt>
                <c:pt idx="355">
                  <c:v>96.787170000000003</c:v>
                </c:pt>
                <c:pt idx="356">
                  <c:v>96.772481999999997</c:v>
                </c:pt>
                <c:pt idx="357">
                  <c:v>96.756733999999994</c:v>
                </c:pt>
                <c:pt idx="358">
                  <c:v>96.742017000000004</c:v>
                </c:pt>
                <c:pt idx="359">
                  <c:v>96.729416000000001</c:v>
                </c:pt>
                <c:pt idx="360">
                  <c:v>96.717951999999997</c:v>
                </c:pt>
                <c:pt idx="361">
                  <c:v>96.706090000000003</c:v>
                </c:pt>
                <c:pt idx="362">
                  <c:v>96.693224000000001</c:v>
                </c:pt>
                <c:pt idx="363">
                  <c:v>96.678526000000005</c:v>
                </c:pt>
                <c:pt idx="364">
                  <c:v>96.660713999999999</c:v>
                </c:pt>
                <c:pt idx="365">
                  <c:v>96.640416999999999</c:v>
                </c:pt>
                <c:pt idx="366">
                  <c:v>96.621516</c:v>
                </c:pt>
                <c:pt idx="367">
                  <c:v>96.607286000000002</c:v>
                </c:pt>
                <c:pt idx="368">
                  <c:v>96.596723999999995</c:v>
                </c:pt>
                <c:pt idx="369">
                  <c:v>96.587063000000001</c:v>
                </c:pt>
                <c:pt idx="370">
                  <c:v>96.576491000000004</c:v>
                </c:pt>
                <c:pt idx="371">
                  <c:v>96.563558999999998</c:v>
                </c:pt>
                <c:pt idx="372">
                  <c:v>96.549738000000005</c:v>
                </c:pt>
                <c:pt idx="373">
                  <c:v>96.534943999999996</c:v>
                </c:pt>
                <c:pt idx="374">
                  <c:v>96.514949000000001</c:v>
                </c:pt>
                <c:pt idx="375">
                  <c:v>96.491015000000004</c:v>
                </c:pt>
                <c:pt idx="376">
                  <c:v>96.468680000000006</c:v>
                </c:pt>
                <c:pt idx="377">
                  <c:v>96.449935999999994</c:v>
                </c:pt>
                <c:pt idx="378">
                  <c:v>96.432413999999994</c:v>
                </c:pt>
                <c:pt idx="379">
                  <c:v>96.414321999999999</c:v>
                </c:pt>
                <c:pt idx="380">
                  <c:v>96.396018999999995</c:v>
                </c:pt>
                <c:pt idx="381">
                  <c:v>96.378010000000003</c:v>
                </c:pt>
                <c:pt idx="382">
                  <c:v>96.360664999999997</c:v>
                </c:pt>
                <c:pt idx="383">
                  <c:v>96.343322000000001</c:v>
                </c:pt>
                <c:pt idx="384">
                  <c:v>96.325070999999994</c:v>
                </c:pt>
                <c:pt idx="385">
                  <c:v>96.306120000000007</c:v>
                </c:pt>
                <c:pt idx="386">
                  <c:v>96.286388000000002</c:v>
                </c:pt>
                <c:pt idx="387">
                  <c:v>96.264561999999998</c:v>
                </c:pt>
                <c:pt idx="388">
                  <c:v>96.240735000000001</c:v>
                </c:pt>
                <c:pt idx="389">
                  <c:v>96.217470000000006</c:v>
                </c:pt>
                <c:pt idx="390">
                  <c:v>96.199109000000007</c:v>
                </c:pt>
                <c:pt idx="391">
                  <c:v>96.187752000000003</c:v>
                </c:pt>
                <c:pt idx="392">
                  <c:v>96.179046</c:v>
                </c:pt>
                <c:pt idx="393">
                  <c:v>96.168498</c:v>
                </c:pt>
                <c:pt idx="394">
                  <c:v>96.156841</c:v>
                </c:pt>
                <c:pt idx="395">
                  <c:v>96.146567000000005</c:v>
                </c:pt>
                <c:pt idx="396">
                  <c:v>96.137793000000002</c:v>
                </c:pt>
                <c:pt idx="397">
                  <c:v>96.126527999999993</c:v>
                </c:pt>
                <c:pt idx="398">
                  <c:v>96.109368000000003</c:v>
                </c:pt>
                <c:pt idx="399">
                  <c:v>96.088571999999999</c:v>
                </c:pt>
                <c:pt idx="400">
                  <c:v>96.070400000000006</c:v>
                </c:pt>
                <c:pt idx="401">
                  <c:v>96.057069999999996</c:v>
                </c:pt>
                <c:pt idx="402">
                  <c:v>96.046199000000001</c:v>
                </c:pt>
                <c:pt idx="403">
                  <c:v>96.034147000000004</c:v>
                </c:pt>
                <c:pt idx="404">
                  <c:v>96.019296999999995</c:v>
                </c:pt>
                <c:pt idx="405">
                  <c:v>96.001141000000004</c:v>
                </c:pt>
                <c:pt idx="406">
                  <c:v>95.981137000000004</c:v>
                </c:pt>
                <c:pt idx="407">
                  <c:v>95.961799999999997</c:v>
                </c:pt>
                <c:pt idx="408">
                  <c:v>95.944464999999994</c:v>
                </c:pt>
                <c:pt idx="409">
                  <c:v>95.928152999999995</c:v>
                </c:pt>
                <c:pt idx="410">
                  <c:v>95.911449000000005</c:v>
                </c:pt>
                <c:pt idx="411">
                  <c:v>95.893895000000001</c:v>
                </c:pt>
                <c:pt idx="412">
                  <c:v>95.875962999999999</c:v>
                </c:pt>
                <c:pt idx="413">
                  <c:v>95.860436000000007</c:v>
                </c:pt>
                <c:pt idx="414">
                  <c:v>95.849941000000001</c:v>
                </c:pt>
                <c:pt idx="415">
                  <c:v>95.842310999999995</c:v>
                </c:pt>
                <c:pt idx="416">
                  <c:v>95.833394999999996</c:v>
                </c:pt>
                <c:pt idx="417">
                  <c:v>95.821742</c:v>
                </c:pt>
                <c:pt idx="418">
                  <c:v>95.808276000000006</c:v>
                </c:pt>
                <c:pt idx="419">
                  <c:v>95.794261000000006</c:v>
                </c:pt>
                <c:pt idx="420">
                  <c:v>95.780738999999997</c:v>
                </c:pt>
                <c:pt idx="421">
                  <c:v>95.767633000000004</c:v>
                </c:pt>
                <c:pt idx="422">
                  <c:v>95.753870000000006</c:v>
                </c:pt>
                <c:pt idx="423">
                  <c:v>95.738051999999996</c:v>
                </c:pt>
                <c:pt idx="424">
                  <c:v>95.719553000000005</c:v>
                </c:pt>
                <c:pt idx="425">
                  <c:v>95.699162000000001</c:v>
                </c:pt>
                <c:pt idx="426">
                  <c:v>95.678625999999994</c:v>
                </c:pt>
                <c:pt idx="427">
                  <c:v>95.659803999999994</c:v>
                </c:pt>
                <c:pt idx="428">
                  <c:v>95.643821000000003</c:v>
                </c:pt>
                <c:pt idx="429">
                  <c:v>95.630987000000005</c:v>
                </c:pt>
                <c:pt idx="430">
                  <c:v>95.621194000000003</c:v>
                </c:pt>
                <c:pt idx="431">
                  <c:v>95.614046000000002</c:v>
                </c:pt>
                <c:pt idx="432">
                  <c:v>95.606673000000001</c:v>
                </c:pt>
                <c:pt idx="433">
                  <c:v>95.594798999999995</c:v>
                </c:pt>
                <c:pt idx="434">
                  <c:v>95.578833000000003</c:v>
                </c:pt>
                <c:pt idx="435">
                  <c:v>95.563588999999993</c:v>
                </c:pt>
                <c:pt idx="436">
                  <c:v>95.552278000000001</c:v>
                </c:pt>
                <c:pt idx="437">
                  <c:v>95.544869000000006</c:v>
                </c:pt>
                <c:pt idx="438">
                  <c:v>95.53904</c:v>
                </c:pt>
                <c:pt idx="439">
                  <c:v>95.531756999999999</c:v>
                </c:pt>
                <c:pt idx="440">
                  <c:v>95.521063999999996</c:v>
                </c:pt>
                <c:pt idx="441">
                  <c:v>95.507070999999996</c:v>
                </c:pt>
                <c:pt idx="442">
                  <c:v>95.491480999999993</c:v>
                </c:pt>
                <c:pt idx="443">
                  <c:v>95.476515000000006</c:v>
                </c:pt>
                <c:pt idx="444">
                  <c:v>95.463278000000003</c:v>
                </c:pt>
                <c:pt idx="445">
                  <c:v>95.450928000000005</c:v>
                </c:pt>
                <c:pt idx="446">
                  <c:v>95.437441000000007</c:v>
                </c:pt>
                <c:pt idx="447">
                  <c:v>95.422219999999996</c:v>
                </c:pt>
                <c:pt idx="448">
                  <c:v>95.407443000000001</c:v>
                </c:pt>
                <c:pt idx="449">
                  <c:v>95.395703999999995</c:v>
                </c:pt>
                <c:pt idx="450">
                  <c:v>95.386968999999993</c:v>
                </c:pt>
                <c:pt idx="451">
                  <c:v>95.379146000000006</c:v>
                </c:pt>
                <c:pt idx="452">
                  <c:v>95.370380999999995</c:v>
                </c:pt>
                <c:pt idx="453">
                  <c:v>95.360316999999995</c:v>
                </c:pt>
                <c:pt idx="454">
                  <c:v>95.349790999999996</c:v>
                </c:pt>
                <c:pt idx="455">
                  <c:v>95.339937000000006</c:v>
                </c:pt>
                <c:pt idx="456">
                  <c:v>95.331014999999994</c:v>
                </c:pt>
                <c:pt idx="457">
                  <c:v>95.322281000000004</c:v>
                </c:pt>
                <c:pt idx="458">
                  <c:v>95.313051000000002</c:v>
                </c:pt>
                <c:pt idx="459">
                  <c:v>95.303565000000006</c:v>
                </c:pt>
                <c:pt idx="460">
                  <c:v>95.294400999999993</c:v>
                </c:pt>
                <c:pt idx="461">
                  <c:v>95.285521000000003</c:v>
                </c:pt>
                <c:pt idx="462">
                  <c:v>95.276247999999995</c:v>
                </c:pt>
                <c:pt idx="463">
                  <c:v>95.266064999999998</c:v>
                </c:pt>
                <c:pt idx="464">
                  <c:v>95.255210000000005</c:v>
                </c:pt>
                <c:pt idx="465">
                  <c:v>95.244269000000003</c:v>
                </c:pt>
                <c:pt idx="466">
                  <c:v>95.233805000000004</c:v>
                </c:pt>
                <c:pt idx="467">
                  <c:v>95.224236000000005</c:v>
                </c:pt>
                <c:pt idx="468">
                  <c:v>95.215753000000007</c:v>
                </c:pt>
                <c:pt idx="469">
                  <c:v>95.208017999999996</c:v>
                </c:pt>
                <c:pt idx="470">
                  <c:v>95.200194999999994</c:v>
                </c:pt>
                <c:pt idx="471">
                  <c:v>95.191579000000004</c:v>
                </c:pt>
                <c:pt idx="472">
                  <c:v>95.182132999999993</c:v>
                </c:pt>
                <c:pt idx="473">
                  <c:v>95.172383999999994</c:v>
                </c:pt>
                <c:pt idx="474">
                  <c:v>95.162993</c:v>
                </c:pt>
                <c:pt idx="475">
                  <c:v>95.154370999999998</c:v>
                </c:pt>
                <c:pt idx="476">
                  <c:v>95.146484000000001</c:v>
                </c:pt>
                <c:pt idx="477">
                  <c:v>95.138858999999997</c:v>
                </c:pt>
                <c:pt idx="478">
                  <c:v>95.130992000000006</c:v>
                </c:pt>
                <c:pt idx="479">
                  <c:v>95.122783999999996</c:v>
                </c:pt>
                <c:pt idx="480">
                  <c:v>95.114519000000001</c:v>
                </c:pt>
                <c:pt idx="481">
                  <c:v>95.106395000000006</c:v>
                </c:pt>
                <c:pt idx="482">
                  <c:v>95.098117999999999</c:v>
                </c:pt>
                <c:pt idx="483">
                  <c:v>95.089095999999998</c:v>
                </c:pt>
                <c:pt idx="484">
                  <c:v>95.079075000000003</c:v>
                </c:pt>
                <c:pt idx="485">
                  <c:v>95.068458000000007</c:v>
                </c:pt>
                <c:pt idx="486">
                  <c:v>95.058304000000007</c:v>
                </c:pt>
                <c:pt idx="487">
                  <c:v>95.049516999999994</c:v>
                </c:pt>
                <c:pt idx="488">
                  <c:v>95.042168000000004</c:v>
                </c:pt>
                <c:pt idx="489">
                  <c:v>95.03546</c:v>
                </c:pt>
                <c:pt idx="490">
                  <c:v>95.028457000000003</c:v>
                </c:pt>
                <c:pt idx="491">
                  <c:v>95.020955000000001</c:v>
                </c:pt>
                <c:pt idx="492">
                  <c:v>95.013270000000006</c:v>
                </c:pt>
                <c:pt idx="493">
                  <c:v>95.005551999999994</c:v>
                </c:pt>
                <c:pt idx="494">
                  <c:v>94.997614999999996</c:v>
                </c:pt>
                <c:pt idx="495">
                  <c:v>94.989292000000006</c:v>
                </c:pt>
                <c:pt idx="496">
                  <c:v>94.980705999999998</c:v>
                </c:pt>
                <c:pt idx="497">
                  <c:v>94.972155000000001</c:v>
                </c:pt>
                <c:pt idx="498">
                  <c:v>94.963891000000004</c:v>
                </c:pt>
                <c:pt idx="499">
                  <c:v>94.955959000000007</c:v>
                </c:pt>
                <c:pt idx="500">
                  <c:v>94.948068000000006</c:v>
                </c:pt>
                <c:pt idx="501">
                  <c:v>94.939606999999995</c:v>
                </c:pt>
                <c:pt idx="502">
                  <c:v>94.930131000000003</c:v>
                </c:pt>
                <c:pt idx="503">
                  <c:v>94.919942000000006</c:v>
                </c:pt>
                <c:pt idx="504">
                  <c:v>94.910174999999995</c:v>
                </c:pt>
                <c:pt idx="505">
                  <c:v>94.901780000000002</c:v>
                </c:pt>
                <c:pt idx="506">
                  <c:v>94.894743000000005</c:v>
                </c:pt>
                <c:pt idx="507">
                  <c:v>94.888208000000006</c:v>
                </c:pt>
                <c:pt idx="508">
                  <c:v>94.881394</c:v>
                </c:pt>
                <c:pt idx="509">
                  <c:v>94.874155000000002</c:v>
                </c:pt>
                <c:pt idx="510">
                  <c:v>94.866487000000006</c:v>
                </c:pt>
                <c:pt idx="511">
                  <c:v>94.857994000000005</c:v>
                </c:pt>
                <c:pt idx="512">
                  <c:v>94.848241000000002</c:v>
                </c:pt>
                <c:pt idx="513">
                  <c:v>94.837472000000005</c:v>
                </c:pt>
                <c:pt idx="514">
                  <c:v>94.826723999999999</c:v>
                </c:pt>
                <c:pt idx="515">
                  <c:v>94.816981999999996</c:v>
                </c:pt>
                <c:pt idx="516">
                  <c:v>94.808419999999998</c:v>
                </c:pt>
                <c:pt idx="517">
                  <c:v>94.800552999999994</c:v>
                </c:pt>
                <c:pt idx="518">
                  <c:v>94.792955000000006</c:v>
                </c:pt>
                <c:pt idx="519">
                  <c:v>94.785760999999994</c:v>
                </c:pt>
                <c:pt idx="520">
                  <c:v>94.779151999999996</c:v>
                </c:pt>
                <c:pt idx="521">
                  <c:v>94.772461000000007</c:v>
                </c:pt>
                <c:pt idx="522">
                  <c:v>94.764407000000006</c:v>
                </c:pt>
                <c:pt idx="523">
                  <c:v>94.754497999999998</c:v>
                </c:pt>
                <c:pt idx="524">
                  <c:v>94.743818000000005</c:v>
                </c:pt>
                <c:pt idx="525">
                  <c:v>94.733957000000004</c:v>
                </c:pt>
                <c:pt idx="526">
                  <c:v>94.725153000000006</c:v>
                </c:pt>
                <c:pt idx="527">
                  <c:v>94.716390000000004</c:v>
                </c:pt>
                <c:pt idx="528">
                  <c:v>94.707550999999995</c:v>
                </c:pt>
                <c:pt idx="529">
                  <c:v>94.700423000000001</c:v>
                </c:pt>
                <c:pt idx="530">
                  <c:v>94.696503000000007</c:v>
                </c:pt>
                <c:pt idx="531">
                  <c:v>94.694522000000006</c:v>
                </c:pt>
                <c:pt idx="532">
                  <c:v>94.691159999999996</c:v>
                </c:pt>
                <c:pt idx="533">
                  <c:v>94.684500999999997</c:v>
                </c:pt>
                <c:pt idx="534">
                  <c:v>94.675535999999994</c:v>
                </c:pt>
                <c:pt idx="535">
                  <c:v>94.666281999999995</c:v>
                </c:pt>
                <c:pt idx="536">
                  <c:v>94.657117999999997</c:v>
                </c:pt>
                <c:pt idx="537">
                  <c:v>94.647020999999995</c:v>
                </c:pt>
                <c:pt idx="538">
                  <c:v>94.635936999999998</c:v>
                </c:pt>
                <c:pt idx="539">
                  <c:v>94.625370000000004</c:v>
                </c:pt>
                <c:pt idx="540">
                  <c:v>94.616259999999997</c:v>
                </c:pt>
                <c:pt idx="541">
                  <c:v>94.607635000000002</c:v>
                </c:pt>
                <c:pt idx="542">
                  <c:v>94.598364000000004</c:v>
                </c:pt>
                <c:pt idx="543">
                  <c:v>94.589201000000003</c:v>
                </c:pt>
                <c:pt idx="544">
                  <c:v>94.581710999999999</c:v>
                </c:pt>
                <c:pt idx="545">
                  <c:v>94.575327000000001</c:v>
                </c:pt>
                <c:pt idx="546">
                  <c:v>94.567462000000006</c:v>
                </c:pt>
                <c:pt idx="547">
                  <c:v>94.556832</c:v>
                </c:pt>
                <c:pt idx="548">
                  <c:v>94.545319000000006</c:v>
                </c:pt>
                <c:pt idx="549">
                  <c:v>94.535544999999999</c:v>
                </c:pt>
                <c:pt idx="550">
                  <c:v>94.528075000000001</c:v>
                </c:pt>
                <c:pt idx="551">
                  <c:v>94.521983000000006</c:v>
                </c:pt>
                <c:pt idx="552">
                  <c:v>94.516602000000006</c:v>
                </c:pt>
                <c:pt idx="553">
                  <c:v>94.511347999999998</c:v>
                </c:pt>
                <c:pt idx="554">
                  <c:v>94.504976999999997</c:v>
                </c:pt>
                <c:pt idx="555">
                  <c:v>94.497383999999997</c:v>
                </c:pt>
                <c:pt idx="556">
                  <c:v>94.491771999999997</c:v>
                </c:pt>
                <c:pt idx="557">
                  <c:v>94.492135000000005</c:v>
                </c:pt>
                <c:pt idx="558">
                  <c:v>94.497225999999998</c:v>
                </c:pt>
                <c:pt idx="559">
                  <c:v>94.499465000000001</c:v>
                </c:pt>
                <c:pt idx="560">
                  <c:v>94.491909000000007</c:v>
                </c:pt>
                <c:pt idx="561">
                  <c:v>94.474231000000003</c:v>
                </c:pt>
                <c:pt idx="562">
                  <c:v>94.451684</c:v>
                </c:pt>
                <c:pt idx="563">
                  <c:v>94.429573000000005</c:v>
                </c:pt>
                <c:pt idx="564">
                  <c:v>94.410239000000004</c:v>
                </c:pt>
                <c:pt idx="565">
                  <c:v>94.394047</c:v>
                </c:pt>
                <c:pt idx="566">
                  <c:v>94.381347000000005</c:v>
                </c:pt>
                <c:pt idx="567">
                  <c:v>94.372527000000005</c:v>
                </c:pt>
                <c:pt idx="568">
                  <c:v>94.367366000000004</c:v>
                </c:pt>
                <c:pt idx="569">
                  <c:v>94.364891</c:v>
                </c:pt>
                <c:pt idx="570">
                  <c:v>94.364057000000003</c:v>
                </c:pt>
                <c:pt idx="571">
                  <c:v>94.363623000000004</c:v>
                </c:pt>
                <c:pt idx="572">
                  <c:v>94.360290000000006</c:v>
                </c:pt>
                <c:pt idx="573">
                  <c:v>94.348455000000001</c:v>
                </c:pt>
                <c:pt idx="574">
                  <c:v>94.324517999999998</c:v>
                </c:pt>
                <c:pt idx="575">
                  <c:v>94.292156000000006</c:v>
                </c:pt>
                <c:pt idx="576">
                  <c:v>94.261534999999995</c:v>
                </c:pt>
                <c:pt idx="577">
                  <c:v>94.241602999999998</c:v>
                </c:pt>
                <c:pt idx="578">
                  <c:v>94.234233000000003</c:v>
                </c:pt>
                <c:pt idx="579">
                  <c:v>94.236024999999998</c:v>
                </c:pt>
                <c:pt idx="580">
                  <c:v>94.243026999999998</c:v>
                </c:pt>
                <c:pt idx="581">
                  <c:v>94.251752999999994</c:v>
                </c:pt>
                <c:pt idx="582">
                  <c:v>94.257677999999999</c:v>
                </c:pt>
                <c:pt idx="583">
                  <c:v>94.256463999999994</c:v>
                </c:pt>
                <c:pt idx="584">
                  <c:v>94.247440999999995</c:v>
                </c:pt>
                <c:pt idx="585">
                  <c:v>94.234146999999993</c:v>
                </c:pt>
                <c:pt idx="586">
                  <c:v>94.220889</c:v>
                </c:pt>
                <c:pt idx="587">
                  <c:v>94.209316999999999</c:v>
                </c:pt>
                <c:pt idx="588">
                  <c:v>94.197929000000002</c:v>
                </c:pt>
                <c:pt idx="589">
                  <c:v>94.183932999999996</c:v>
                </c:pt>
                <c:pt idx="590">
                  <c:v>94.165705000000003</c:v>
                </c:pt>
                <c:pt idx="591">
                  <c:v>94.144497999999999</c:v>
                </c:pt>
                <c:pt idx="592">
                  <c:v>94.124269999999996</c:v>
                </c:pt>
                <c:pt idx="593">
                  <c:v>94.109950999999995</c:v>
                </c:pt>
                <c:pt idx="594">
                  <c:v>94.105472000000006</c:v>
                </c:pt>
                <c:pt idx="595">
                  <c:v>94.112178</c:v>
                </c:pt>
                <c:pt idx="596">
                  <c:v>94.127686999999995</c:v>
                </c:pt>
                <c:pt idx="597">
                  <c:v>94.146759000000003</c:v>
                </c:pt>
                <c:pt idx="598">
                  <c:v>94.165148000000002</c:v>
                </c:pt>
                <c:pt idx="599">
                  <c:v>94.182250999999994</c:v>
                </c:pt>
                <c:pt idx="600">
                  <c:v>94.198862000000005</c:v>
                </c:pt>
                <c:pt idx="601">
                  <c:v>94.213093000000001</c:v>
                </c:pt>
                <c:pt idx="602">
                  <c:v>94.22045</c:v>
                </c:pt>
                <c:pt idx="603">
                  <c:v>94.218205999999995</c:v>
                </c:pt>
                <c:pt idx="604">
                  <c:v>94.208946999999995</c:v>
                </c:pt>
                <c:pt idx="605">
                  <c:v>94.199610000000007</c:v>
                </c:pt>
                <c:pt idx="606">
                  <c:v>94.196754999999996</c:v>
                </c:pt>
                <c:pt idx="607">
                  <c:v>94.201600999999997</c:v>
                </c:pt>
                <c:pt idx="608">
                  <c:v>94.208796000000007</c:v>
                </c:pt>
                <c:pt idx="609">
                  <c:v>94.211746000000005</c:v>
                </c:pt>
                <c:pt idx="610">
                  <c:v>94.210562999999993</c:v>
                </c:pt>
                <c:pt idx="611">
                  <c:v>94.213348999999994</c:v>
                </c:pt>
                <c:pt idx="612">
                  <c:v>94.227840999999998</c:v>
                </c:pt>
                <c:pt idx="613">
                  <c:v>94.25273</c:v>
                </c:pt>
                <c:pt idx="614">
                  <c:v>94.278171</c:v>
                </c:pt>
                <c:pt idx="615">
                  <c:v>94.294625999999994</c:v>
                </c:pt>
                <c:pt idx="616">
                  <c:v>94.299946000000006</c:v>
                </c:pt>
                <c:pt idx="617">
                  <c:v>94.298591000000002</c:v>
                </c:pt>
                <c:pt idx="618">
                  <c:v>94.296987000000001</c:v>
                </c:pt>
                <c:pt idx="619">
                  <c:v>94.299227999999999</c:v>
                </c:pt>
                <c:pt idx="620">
                  <c:v>94.305076999999997</c:v>
                </c:pt>
                <c:pt idx="621">
                  <c:v>94.310822000000002</c:v>
                </c:pt>
                <c:pt idx="622">
                  <c:v>94.313008999999994</c:v>
                </c:pt>
                <c:pt idx="623">
                  <c:v>94.311932999999996</c:v>
                </c:pt>
                <c:pt idx="624">
                  <c:v>94.311282000000006</c:v>
                </c:pt>
                <c:pt idx="625">
                  <c:v>94.314873000000006</c:v>
                </c:pt>
                <c:pt idx="626">
                  <c:v>94.324096999999995</c:v>
                </c:pt>
                <c:pt idx="627">
                  <c:v>94.337513999999999</c:v>
                </c:pt>
                <c:pt idx="628">
                  <c:v>94.351500999999999</c:v>
                </c:pt>
                <c:pt idx="629">
                  <c:v>94.361956000000006</c:v>
                </c:pt>
                <c:pt idx="630">
                  <c:v>94.367103</c:v>
                </c:pt>
                <c:pt idx="631">
                  <c:v>94.368764999999996</c:v>
                </c:pt>
                <c:pt idx="632">
                  <c:v>94.370256999999995</c:v>
                </c:pt>
                <c:pt idx="633">
                  <c:v>94.373068000000004</c:v>
                </c:pt>
                <c:pt idx="634">
                  <c:v>94.376294999999999</c:v>
                </c:pt>
                <c:pt idx="635">
                  <c:v>94.378951999999998</c:v>
                </c:pt>
                <c:pt idx="636">
                  <c:v>94.381490999999997</c:v>
                </c:pt>
                <c:pt idx="637">
                  <c:v>94.385183999999995</c:v>
                </c:pt>
                <c:pt idx="638">
                  <c:v>94.390910000000005</c:v>
                </c:pt>
                <c:pt idx="639">
                  <c:v>94.398593000000005</c:v>
                </c:pt>
                <c:pt idx="640">
                  <c:v>94.407302999999999</c:v>
                </c:pt>
                <c:pt idx="641">
                  <c:v>94.415604999999999</c:v>
                </c:pt>
                <c:pt idx="642">
                  <c:v>94.422453000000004</c:v>
                </c:pt>
                <c:pt idx="643">
                  <c:v>94.427868000000004</c:v>
                </c:pt>
                <c:pt idx="644">
                  <c:v>94.432671999999997</c:v>
                </c:pt>
                <c:pt idx="645">
                  <c:v>94.437731999999997</c:v>
                </c:pt>
                <c:pt idx="646">
                  <c:v>94.443343999999996</c:v>
                </c:pt>
                <c:pt idx="647">
                  <c:v>94.449360999999996</c:v>
                </c:pt>
                <c:pt idx="648">
                  <c:v>94.455563999999995</c:v>
                </c:pt>
                <c:pt idx="649">
                  <c:v>94.461749999999995</c:v>
                </c:pt>
                <c:pt idx="650">
                  <c:v>94.467690000000005</c:v>
                </c:pt>
                <c:pt idx="651">
                  <c:v>94.473189000000005</c:v>
                </c:pt>
                <c:pt idx="652">
                  <c:v>94.478224999999995</c:v>
                </c:pt>
                <c:pt idx="653">
                  <c:v>94.482979</c:v>
                </c:pt>
                <c:pt idx="654">
                  <c:v>94.487750000000005</c:v>
                </c:pt>
                <c:pt idx="655">
                  <c:v>94.492806000000002</c:v>
                </c:pt>
                <c:pt idx="656">
                  <c:v>94.498255</c:v>
                </c:pt>
                <c:pt idx="657">
                  <c:v>94.503957</c:v>
                </c:pt>
                <c:pt idx="658">
                  <c:v>94.509516000000005</c:v>
                </c:pt>
                <c:pt idx="659">
                  <c:v>94.514572000000001</c:v>
                </c:pt>
                <c:pt idx="660">
                  <c:v>94.519076999999996</c:v>
                </c:pt>
                <c:pt idx="661">
                  <c:v>94.523255000000006</c:v>
                </c:pt>
                <c:pt idx="662">
                  <c:v>94.527405000000002</c:v>
                </c:pt>
                <c:pt idx="663">
                  <c:v>94.531743000000006</c:v>
                </c:pt>
                <c:pt idx="664">
                  <c:v>94.536428000000001</c:v>
                </c:pt>
                <c:pt idx="665">
                  <c:v>94.541578000000001</c:v>
                </c:pt>
                <c:pt idx="666">
                  <c:v>94.547092000000006</c:v>
                </c:pt>
                <c:pt idx="667">
                  <c:v>94.552504999999996</c:v>
                </c:pt>
                <c:pt idx="668">
                  <c:v>94.557265999999998</c:v>
                </c:pt>
                <c:pt idx="669">
                  <c:v>94.561233000000001</c:v>
                </c:pt>
                <c:pt idx="670">
                  <c:v>94.564885000000004</c:v>
                </c:pt>
                <c:pt idx="671">
                  <c:v>94.568911999999997</c:v>
                </c:pt>
                <c:pt idx="672">
                  <c:v>94.573528999999994</c:v>
                </c:pt>
                <c:pt idx="673">
                  <c:v>94.578243999999998</c:v>
                </c:pt>
                <c:pt idx="674">
                  <c:v>94.582299000000006</c:v>
                </c:pt>
                <c:pt idx="675">
                  <c:v>94.585426999999996</c:v>
                </c:pt>
                <c:pt idx="676">
                  <c:v>94.588160999999999</c:v>
                </c:pt>
                <c:pt idx="677">
                  <c:v>94.591323000000003</c:v>
                </c:pt>
                <c:pt idx="678">
                  <c:v>94.595302000000004</c:v>
                </c:pt>
                <c:pt idx="679">
                  <c:v>94.599985000000004</c:v>
                </c:pt>
                <c:pt idx="680">
                  <c:v>94.605193</c:v>
                </c:pt>
                <c:pt idx="681">
                  <c:v>94.610792000000004</c:v>
                </c:pt>
                <c:pt idx="682">
                  <c:v>94.616291000000004</c:v>
                </c:pt>
                <c:pt idx="683">
                  <c:v>94.620785999999995</c:v>
                </c:pt>
                <c:pt idx="684">
                  <c:v>94.623793000000006</c:v>
                </c:pt>
                <c:pt idx="685">
                  <c:v>94.626316000000003</c:v>
                </c:pt>
                <c:pt idx="686">
                  <c:v>94.630583999999999</c:v>
                </c:pt>
                <c:pt idx="687">
                  <c:v>94.638108000000003</c:v>
                </c:pt>
                <c:pt idx="688">
                  <c:v>94.648026000000002</c:v>
                </c:pt>
                <c:pt idx="689">
                  <c:v>94.657445999999993</c:v>
                </c:pt>
                <c:pt idx="690">
                  <c:v>94.663875000000004</c:v>
                </c:pt>
                <c:pt idx="691">
                  <c:v>94.666765999999996</c:v>
                </c:pt>
                <c:pt idx="692">
                  <c:v>94.666908000000006</c:v>
                </c:pt>
                <c:pt idx="693">
                  <c:v>94.665401000000003</c:v>
                </c:pt>
                <c:pt idx="694">
                  <c:v>94.663702000000001</c:v>
                </c:pt>
                <c:pt idx="695">
                  <c:v>94.663480000000007</c:v>
                </c:pt>
                <c:pt idx="696">
                  <c:v>94.665017000000006</c:v>
                </c:pt>
                <c:pt idx="697">
                  <c:v>94.666471000000001</c:v>
                </c:pt>
                <c:pt idx="698">
                  <c:v>94.666407000000007</c:v>
                </c:pt>
                <c:pt idx="699">
                  <c:v>94.666886000000005</c:v>
                </c:pt>
                <c:pt idx="700">
                  <c:v>94.671848999999995</c:v>
                </c:pt>
                <c:pt idx="701">
                  <c:v>94.682371000000003</c:v>
                </c:pt>
                <c:pt idx="702">
                  <c:v>94.695119000000005</c:v>
                </c:pt>
                <c:pt idx="703">
                  <c:v>94.706019999999995</c:v>
                </c:pt>
                <c:pt idx="704">
                  <c:v>94.714423999999994</c:v>
                </c:pt>
                <c:pt idx="705">
                  <c:v>94.721818999999996</c:v>
                </c:pt>
                <c:pt idx="706">
                  <c:v>94.728014000000002</c:v>
                </c:pt>
                <c:pt idx="707">
                  <c:v>94.730771000000004</c:v>
                </c:pt>
                <c:pt idx="708">
                  <c:v>94.729152999999997</c:v>
                </c:pt>
                <c:pt idx="709">
                  <c:v>94.725391999999999</c:v>
                </c:pt>
                <c:pt idx="710">
                  <c:v>94.722577000000001</c:v>
                </c:pt>
                <c:pt idx="711">
                  <c:v>94.721577999999994</c:v>
                </c:pt>
                <c:pt idx="712">
                  <c:v>94.721322999999998</c:v>
                </c:pt>
                <c:pt idx="713">
                  <c:v>94.721587</c:v>
                </c:pt>
                <c:pt idx="714">
                  <c:v>94.724168000000006</c:v>
                </c:pt>
                <c:pt idx="715">
                  <c:v>94.730439000000004</c:v>
                </c:pt>
                <c:pt idx="716">
                  <c:v>94.738766999999996</c:v>
                </c:pt>
                <c:pt idx="717">
                  <c:v>94.745912000000004</c:v>
                </c:pt>
                <c:pt idx="718">
                  <c:v>94.751051000000004</c:v>
                </c:pt>
                <c:pt idx="719">
                  <c:v>94.756895</c:v>
                </c:pt>
                <c:pt idx="720">
                  <c:v>94.765915000000007</c:v>
                </c:pt>
                <c:pt idx="721">
                  <c:v>94.776876000000001</c:v>
                </c:pt>
                <c:pt idx="722">
                  <c:v>94.786345999999995</c:v>
                </c:pt>
                <c:pt idx="723">
                  <c:v>94.792828</c:v>
                </c:pt>
                <c:pt idx="724">
                  <c:v>94.797826000000001</c:v>
                </c:pt>
                <c:pt idx="725">
                  <c:v>94.803014000000005</c:v>
                </c:pt>
                <c:pt idx="726">
                  <c:v>94.807885999999996</c:v>
                </c:pt>
                <c:pt idx="727">
                  <c:v>94.810725000000005</c:v>
                </c:pt>
                <c:pt idx="728">
                  <c:v>94.810740999999993</c:v>
                </c:pt>
                <c:pt idx="729">
                  <c:v>94.808586000000005</c:v>
                </c:pt>
                <c:pt idx="730">
                  <c:v>94.805724999999995</c:v>
                </c:pt>
                <c:pt idx="731">
                  <c:v>94.803893000000002</c:v>
                </c:pt>
                <c:pt idx="732">
                  <c:v>94.804910000000007</c:v>
                </c:pt>
                <c:pt idx="733">
                  <c:v>94.810136999999997</c:v>
                </c:pt>
                <c:pt idx="734">
                  <c:v>94.819406999999998</c:v>
                </c:pt>
                <c:pt idx="735">
                  <c:v>94.830466000000001</c:v>
                </c:pt>
                <c:pt idx="736">
                  <c:v>94.839956999999998</c:v>
                </c:pt>
                <c:pt idx="737">
                  <c:v>94.846204</c:v>
                </c:pt>
                <c:pt idx="738">
                  <c:v>94.850781999999995</c:v>
                </c:pt>
                <c:pt idx="739">
                  <c:v>94.856210000000004</c:v>
                </c:pt>
                <c:pt idx="740">
                  <c:v>94.862266000000005</c:v>
                </c:pt>
                <c:pt idx="741">
                  <c:v>94.866133000000005</c:v>
                </c:pt>
                <c:pt idx="742">
                  <c:v>94.866356999999994</c:v>
                </c:pt>
                <c:pt idx="743">
                  <c:v>94.865116</c:v>
                </c:pt>
                <c:pt idx="744">
                  <c:v>94.865945999999994</c:v>
                </c:pt>
                <c:pt idx="745">
                  <c:v>94.870068000000003</c:v>
                </c:pt>
                <c:pt idx="746">
                  <c:v>94.876429000000002</c:v>
                </c:pt>
                <c:pt idx="747">
                  <c:v>94.884079</c:v>
                </c:pt>
                <c:pt idx="748">
                  <c:v>94.892746000000002</c:v>
                </c:pt>
                <c:pt idx="749">
                  <c:v>94.901240999999999</c:v>
                </c:pt>
                <c:pt idx="750">
                  <c:v>94.907279000000003</c:v>
                </c:pt>
                <c:pt idx="751">
                  <c:v>94.909548999999998</c:v>
                </c:pt>
                <c:pt idx="752">
                  <c:v>94.908950000000004</c:v>
                </c:pt>
                <c:pt idx="753">
                  <c:v>94.907610000000005</c:v>
                </c:pt>
                <c:pt idx="754">
                  <c:v>94.907106999999996</c:v>
                </c:pt>
                <c:pt idx="755">
                  <c:v>94.907849999999996</c:v>
                </c:pt>
                <c:pt idx="756">
                  <c:v>94.909664000000006</c:v>
                </c:pt>
                <c:pt idx="757">
                  <c:v>94.912458999999998</c:v>
                </c:pt>
                <c:pt idx="758">
                  <c:v>94.916400999999993</c:v>
                </c:pt>
                <c:pt idx="759">
                  <c:v>94.921501000000006</c:v>
                </c:pt>
                <c:pt idx="760">
                  <c:v>94.927102000000005</c:v>
                </c:pt>
                <c:pt idx="761">
                  <c:v>94.932162000000005</c:v>
                </c:pt>
                <c:pt idx="762">
                  <c:v>94.936305000000004</c:v>
                </c:pt>
                <c:pt idx="763">
                  <c:v>94.940236999999996</c:v>
                </c:pt>
                <c:pt idx="764">
                  <c:v>94.944757999999993</c:v>
                </c:pt>
                <c:pt idx="765">
                  <c:v>94.949744999999993</c:v>
                </c:pt>
                <c:pt idx="766">
                  <c:v>94.954553000000004</c:v>
                </c:pt>
                <c:pt idx="767">
                  <c:v>94.958952999999994</c:v>
                </c:pt>
                <c:pt idx="768">
                  <c:v>94.963068000000007</c:v>
                </c:pt>
                <c:pt idx="769">
                  <c:v>94.966776999999993</c:v>
                </c:pt>
                <c:pt idx="770">
                  <c:v>94.969899999999996</c:v>
                </c:pt>
                <c:pt idx="771">
                  <c:v>94.972835000000003</c:v>
                </c:pt>
                <c:pt idx="772">
                  <c:v>94.976315</c:v>
                </c:pt>
                <c:pt idx="773">
                  <c:v>94.980582999999996</c:v>
                </c:pt>
                <c:pt idx="774">
                  <c:v>94.985495</c:v>
                </c:pt>
                <c:pt idx="775">
                  <c:v>94.991264000000001</c:v>
                </c:pt>
                <c:pt idx="776">
                  <c:v>94.998199</c:v>
                </c:pt>
                <c:pt idx="777">
                  <c:v>95.005491000000006</c:v>
                </c:pt>
                <c:pt idx="778">
                  <c:v>95.011103000000006</c:v>
                </c:pt>
                <c:pt idx="779">
                  <c:v>95.013586000000004</c:v>
                </c:pt>
                <c:pt idx="780">
                  <c:v>95.013495000000006</c:v>
                </c:pt>
                <c:pt idx="781">
                  <c:v>95.013227999999998</c:v>
                </c:pt>
                <c:pt idx="782">
                  <c:v>95.015023999999997</c:v>
                </c:pt>
                <c:pt idx="783">
                  <c:v>95.019256999999996</c:v>
                </c:pt>
                <c:pt idx="784">
                  <c:v>95.024585000000002</c:v>
                </c:pt>
                <c:pt idx="785">
                  <c:v>95.029469000000006</c:v>
                </c:pt>
                <c:pt idx="786">
                  <c:v>95.033959999999993</c:v>
                </c:pt>
                <c:pt idx="787">
                  <c:v>95.039603999999997</c:v>
                </c:pt>
                <c:pt idx="788">
                  <c:v>95.047405999999995</c:v>
                </c:pt>
                <c:pt idx="789">
                  <c:v>95.056269</c:v>
                </c:pt>
                <c:pt idx="790">
                  <c:v>95.063781000000006</c:v>
                </c:pt>
                <c:pt idx="791">
                  <c:v>95.068571000000006</c:v>
                </c:pt>
                <c:pt idx="792">
                  <c:v>95.071258999999998</c:v>
                </c:pt>
                <c:pt idx="793">
                  <c:v>95.073516999999995</c:v>
                </c:pt>
                <c:pt idx="794">
                  <c:v>95.076628999999997</c:v>
                </c:pt>
                <c:pt idx="795">
                  <c:v>95.081086999999997</c:v>
                </c:pt>
                <c:pt idx="796">
                  <c:v>95.087027000000006</c:v>
                </c:pt>
                <c:pt idx="797">
                  <c:v>95.094448</c:v>
                </c:pt>
                <c:pt idx="798">
                  <c:v>95.103046000000006</c:v>
                </c:pt>
                <c:pt idx="799">
                  <c:v>95.112178</c:v>
                </c:pt>
                <c:pt idx="800">
                  <c:v>95.120979000000005</c:v>
                </c:pt>
                <c:pt idx="801">
                  <c:v>95.128687999999997</c:v>
                </c:pt>
                <c:pt idx="802">
                  <c:v>95.135006000000004</c:v>
                </c:pt>
                <c:pt idx="803">
                  <c:v>95.140013999999994</c:v>
                </c:pt>
                <c:pt idx="804">
                  <c:v>95.143700999999993</c:v>
                </c:pt>
                <c:pt idx="805">
                  <c:v>95.146027000000004</c:v>
                </c:pt>
                <c:pt idx="806">
                  <c:v>95.147688000000002</c:v>
                </c:pt>
                <c:pt idx="807">
                  <c:v>95.150242000000006</c:v>
                </c:pt>
                <c:pt idx="808">
                  <c:v>95.154768000000004</c:v>
                </c:pt>
                <c:pt idx="809">
                  <c:v>95.160745000000006</c:v>
                </c:pt>
                <c:pt idx="810">
                  <c:v>95.166863000000006</c:v>
                </c:pt>
                <c:pt idx="811">
                  <c:v>95.172768000000005</c:v>
                </c:pt>
                <c:pt idx="812">
                  <c:v>95.179220000000001</c:v>
                </c:pt>
                <c:pt idx="813">
                  <c:v>95.186805000000007</c:v>
                </c:pt>
                <c:pt idx="814">
                  <c:v>95.195274999999995</c:v>
                </c:pt>
                <c:pt idx="815">
                  <c:v>95.203918000000002</c:v>
                </c:pt>
                <c:pt idx="816">
                  <c:v>95.211753000000002</c:v>
                </c:pt>
                <c:pt idx="817">
                  <c:v>95.217568999999997</c:v>
                </c:pt>
                <c:pt idx="818">
                  <c:v>95.220840999999993</c:v>
                </c:pt>
                <c:pt idx="819">
                  <c:v>95.222607999999994</c:v>
                </c:pt>
                <c:pt idx="820">
                  <c:v>95.224771000000004</c:v>
                </c:pt>
                <c:pt idx="821">
                  <c:v>95.228278000000003</c:v>
                </c:pt>
                <c:pt idx="822">
                  <c:v>95.232857999999993</c:v>
                </c:pt>
                <c:pt idx="823">
                  <c:v>95.238410999999999</c:v>
                </c:pt>
                <c:pt idx="824">
                  <c:v>95.245480999999998</c:v>
                </c:pt>
                <c:pt idx="825">
                  <c:v>95.254020999999995</c:v>
                </c:pt>
                <c:pt idx="826">
                  <c:v>95.262778999999995</c:v>
                </c:pt>
                <c:pt idx="827">
                  <c:v>95.270604000000006</c:v>
                </c:pt>
                <c:pt idx="828">
                  <c:v>95.277501999999998</c:v>
                </c:pt>
                <c:pt idx="829">
                  <c:v>95.283807999999993</c:v>
                </c:pt>
                <c:pt idx="830">
                  <c:v>95.289073000000002</c:v>
                </c:pt>
                <c:pt idx="831">
                  <c:v>95.292636000000002</c:v>
                </c:pt>
                <c:pt idx="832">
                  <c:v>95.294916999999998</c:v>
                </c:pt>
                <c:pt idx="833">
                  <c:v>95.297351000000006</c:v>
                </c:pt>
                <c:pt idx="834">
                  <c:v>95.301220999999998</c:v>
                </c:pt>
                <c:pt idx="835">
                  <c:v>95.306887000000003</c:v>
                </c:pt>
                <c:pt idx="836">
                  <c:v>95.313956000000005</c:v>
                </c:pt>
                <c:pt idx="837">
                  <c:v>95.321672000000007</c:v>
                </c:pt>
                <c:pt idx="838">
                  <c:v>95.328956000000005</c:v>
                </c:pt>
                <c:pt idx="839">
                  <c:v>95.334934000000004</c:v>
                </c:pt>
                <c:pt idx="840">
                  <c:v>95.339551999999998</c:v>
                </c:pt>
                <c:pt idx="841">
                  <c:v>95.343536</c:v>
                </c:pt>
                <c:pt idx="842">
                  <c:v>95.347814999999997</c:v>
                </c:pt>
                <c:pt idx="843">
                  <c:v>95.352824999999996</c:v>
                </c:pt>
                <c:pt idx="844">
                  <c:v>95.358384000000001</c:v>
                </c:pt>
                <c:pt idx="845">
                  <c:v>95.364008999999996</c:v>
                </c:pt>
                <c:pt idx="846">
                  <c:v>95.369332</c:v>
                </c:pt>
                <c:pt idx="847">
                  <c:v>95.374320999999995</c:v>
                </c:pt>
                <c:pt idx="848">
                  <c:v>95.379220000000004</c:v>
                </c:pt>
                <c:pt idx="849">
                  <c:v>95.384354999999999</c:v>
                </c:pt>
                <c:pt idx="850">
                  <c:v>95.389960000000002</c:v>
                </c:pt>
                <c:pt idx="851">
                  <c:v>95.396054000000007</c:v>
                </c:pt>
                <c:pt idx="852">
                  <c:v>95.402356999999995</c:v>
                </c:pt>
                <c:pt idx="853">
                  <c:v>95.408417999999998</c:v>
                </c:pt>
                <c:pt idx="854">
                  <c:v>95.413998000000007</c:v>
                </c:pt>
                <c:pt idx="855">
                  <c:v>95.419319000000002</c:v>
                </c:pt>
                <c:pt idx="856">
                  <c:v>95.424846000000002</c:v>
                </c:pt>
                <c:pt idx="857">
                  <c:v>95.430758999999995</c:v>
                </c:pt>
                <c:pt idx="858">
                  <c:v>95.436751000000001</c:v>
                </c:pt>
                <c:pt idx="859">
                  <c:v>95.442376999999993</c:v>
                </c:pt>
                <c:pt idx="860">
                  <c:v>95.447530999999998</c:v>
                </c:pt>
                <c:pt idx="861">
                  <c:v>95.452432999999999</c:v>
                </c:pt>
                <c:pt idx="862">
                  <c:v>95.457333000000006</c:v>
                </c:pt>
                <c:pt idx="863">
                  <c:v>95.462301999999994</c:v>
                </c:pt>
                <c:pt idx="864">
                  <c:v>95.467314999999999</c:v>
                </c:pt>
                <c:pt idx="865">
                  <c:v>95.472331999999994</c:v>
                </c:pt>
                <c:pt idx="866">
                  <c:v>95.477270000000004</c:v>
                </c:pt>
                <c:pt idx="867">
                  <c:v>95.482016999999999</c:v>
                </c:pt>
                <c:pt idx="868">
                  <c:v>95.486553000000001</c:v>
                </c:pt>
                <c:pt idx="869">
                  <c:v>95.490982000000002</c:v>
                </c:pt>
                <c:pt idx="870">
                  <c:v>95.495418999999998</c:v>
                </c:pt>
                <c:pt idx="871">
                  <c:v>95.499920000000003</c:v>
                </c:pt>
                <c:pt idx="872">
                  <c:v>95.504497000000001</c:v>
                </c:pt>
                <c:pt idx="873">
                  <c:v>95.509141</c:v>
                </c:pt>
                <c:pt idx="874">
                  <c:v>95.513838000000007</c:v>
                </c:pt>
                <c:pt idx="875">
                  <c:v>95.51858</c:v>
                </c:pt>
                <c:pt idx="876">
                  <c:v>95.523317000000006</c:v>
                </c:pt>
                <c:pt idx="877">
                  <c:v>95.528002000000001</c:v>
                </c:pt>
                <c:pt idx="878">
                  <c:v>95.532622000000003</c:v>
                </c:pt>
                <c:pt idx="879">
                  <c:v>95.537209000000004</c:v>
                </c:pt>
                <c:pt idx="880">
                  <c:v>95.541807000000006</c:v>
                </c:pt>
                <c:pt idx="881">
                  <c:v>95.546437999999995</c:v>
                </c:pt>
                <c:pt idx="882">
                  <c:v>95.551086999999995</c:v>
                </c:pt>
                <c:pt idx="883">
                  <c:v>95.555726000000007</c:v>
                </c:pt>
                <c:pt idx="884">
                  <c:v>95.560336000000007</c:v>
                </c:pt>
                <c:pt idx="885">
                  <c:v>95.564916999999994</c:v>
                </c:pt>
                <c:pt idx="886">
                  <c:v>95.569477000000006</c:v>
                </c:pt>
                <c:pt idx="887">
                  <c:v>95.574021999999999</c:v>
                </c:pt>
                <c:pt idx="888">
                  <c:v>95.578554999999994</c:v>
                </c:pt>
                <c:pt idx="889">
                  <c:v>95.583073999999996</c:v>
                </c:pt>
                <c:pt idx="890">
                  <c:v>95.587564</c:v>
                </c:pt>
                <c:pt idx="891">
                  <c:v>95.592003000000005</c:v>
                </c:pt>
                <c:pt idx="892">
                  <c:v>95.596363999999994</c:v>
                </c:pt>
                <c:pt idx="893">
                  <c:v>95.600628999999998</c:v>
                </c:pt>
                <c:pt idx="894">
                  <c:v>95.604799</c:v>
                </c:pt>
                <c:pt idx="895">
                  <c:v>95.608886999999996</c:v>
                </c:pt>
                <c:pt idx="896">
                  <c:v>95.612910999999997</c:v>
                </c:pt>
                <c:pt idx="897">
                  <c:v>95.616888000000003</c:v>
                </c:pt>
                <c:pt idx="898">
                  <c:v>95.620834000000002</c:v>
                </c:pt>
                <c:pt idx="899">
                  <c:v>95.624773000000005</c:v>
                </c:pt>
                <c:pt idx="900">
                  <c:v>95.628739999999993</c:v>
                </c:pt>
                <c:pt idx="901">
                  <c:v>95.632765000000006</c:v>
                </c:pt>
                <c:pt idx="902">
                  <c:v>95.636861999999994</c:v>
                </c:pt>
                <c:pt idx="903">
                  <c:v>95.641019</c:v>
                </c:pt>
                <c:pt idx="904">
                  <c:v>95.645219999999995</c:v>
                </c:pt>
                <c:pt idx="905">
                  <c:v>95.649457999999996</c:v>
                </c:pt>
                <c:pt idx="906">
                  <c:v>95.653749000000005</c:v>
                </c:pt>
                <c:pt idx="907">
                  <c:v>95.658116000000007</c:v>
                </c:pt>
                <c:pt idx="908">
                  <c:v>95.662561999999994</c:v>
                </c:pt>
                <c:pt idx="909">
                  <c:v>95.667068</c:v>
                </c:pt>
                <c:pt idx="910">
                  <c:v>95.671610999999999</c:v>
                </c:pt>
                <c:pt idx="911">
                  <c:v>95.676180000000002</c:v>
                </c:pt>
                <c:pt idx="912">
                  <c:v>95.680780999999996</c:v>
                </c:pt>
                <c:pt idx="913">
                  <c:v>95.685427000000004</c:v>
                </c:pt>
                <c:pt idx="914">
                  <c:v>95.690126000000006</c:v>
                </c:pt>
                <c:pt idx="915">
                  <c:v>95.694866000000005</c:v>
                </c:pt>
                <c:pt idx="916">
                  <c:v>95.699630999999997</c:v>
                </c:pt>
                <c:pt idx="917">
                  <c:v>95.704502000000005</c:v>
                </c:pt>
                <c:pt idx="918">
                  <c:v>95.709537999999995</c:v>
                </c:pt>
                <c:pt idx="919">
                  <c:v>95.714601999999999</c:v>
                </c:pt>
                <c:pt idx="920">
                  <c:v>95.719480000000004</c:v>
                </c:pt>
                <c:pt idx="921">
                  <c:v>95.724171999999996</c:v>
                </c:pt>
                <c:pt idx="922">
                  <c:v>95.728825000000001</c:v>
                </c:pt>
                <c:pt idx="923">
                  <c:v>95.733512000000005</c:v>
                </c:pt>
                <c:pt idx="924">
                  <c:v>95.738213000000002</c:v>
                </c:pt>
                <c:pt idx="925">
                  <c:v>95.742880999999997</c:v>
                </c:pt>
                <c:pt idx="926">
                  <c:v>95.747538000000006</c:v>
                </c:pt>
                <c:pt idx="927">
                  <c:v>95.752295000000004</c:v>
                </c:pt>
                <c:pt idx="928">
                  <c:v>95.757232999999999</c:v>
                </c:pt>
                <c:pt idx="929">
                  <c:v>95.762186</c:v>
                </c:pt>
                <c:pt idx="930">
                  <c:v>95.766751999999997</c:v>
                </c:pt>
                <c:pt idx="931">
                  <c:v>95.770673000000002</c:v>
                </c:pt>
                <c:pt idx="932">
                  <c:v>95.774265</c:v>
                </c:pt>
                <c:pt idx="933">
                  <c:v>95.778312</c:v>
                </c:pt>
                <c:pt idx="934">
                  <c:v>95.783320000000003</c:v>
                </c:pt>
                <c:pt idx="935">
                  <c:v>95.789086999999995</c:v>
                </c:pt>
                <c:pt idx="936">
                  <c:v>95.794910999999999</c:v>
                </c:pt>
                <c:pt idx="937">
                  <c:v>95.800241999999997</c:v>
                </c:pt>
                <c:pt idx="938">
                  <c:v>95.805165000000002</c:v>
                </c:pt>
                <c:pt idx="939">
                  <c:v>95.810284999999993</c:v>
                </c:pt>
                <c:pt idx="940">
                  <c:v>95.816136</c:v>
                </c:pt>
                <c:pt idx="941">
                  <c:v>95.822727</c:v>
                </c:pt>
                <c:pt idx="942">
                  <c:v>95.829509999999999</c:v>
                </c:pt>
                <c:pt idx="943">
                  <c:v>95.835713999999996</c:v>
                </c:pt>
                <c:pt idx="944">
                  <c:v>95.840817000000001</c:v>
                </c:pt>
                <c:pt idx="945">
                  <c:v>95.844967999999994</c:v>
                </c:pt>
                <c:pt idx="946">
                  <c:v>95.849046000000001</c:v>
                </c:pt>
                <c:pt idx="947">
                  <c:v>95.853959000000003</c:v>
                </c:pt>
                <c:pt idx="948">
                  <c:v>95.859768000000003</c:v>
                </c:pt>
                <c:pt idx="949">
                  <c:v>95.865572</c:v>
                </c:pt>
                <c:pt idx="950">
                  <c:v>95.870551000000006</c:v>
                </c:pt>
                <c:pt idx="951">
                  <c:v>95.875056000000001</c:v>
                </c:pt>
                <c:pt idx="952">
                  <c:v>95.880216000000004</c:v>
                </c:pt>
                <c:pt idx="953">
                  <c:v>95.886517999999995</c:v>
                </c:pt>
                <c:pt idx="954">
                  <c:v>95.893422999999999</c:v>
                </c:pt>
                <c:pt idx="955">
                  <c:v>95.900344000000004</c:v>
                </c:pt>
                <c:pt idx="956">
                  <c:v>95.906961999999993</c:v>
                </c:pt>
                <c:pt idx="957">
                  <c:v>95.912332000000006</c:v>
                </c:pt>
                <c:pt idx="958">
                  <c:v>95.914921000000007</c:v>
                </c:pt>
                <c:pt idx="959">
                  <c:v>95.914443000000006</c:v>
                </c:pt>
                <c:pt idx="960">
                  <c:v>95.913154000000006</c:v>
                </c:pt>
                <c:pt idx="961">
                  <c:v>95.914378999999997</c:v>
                </c:pt>
                <c:pt idx="962">
                  <c:v>95.919780000000003</c:v>
                </c:pt>
                <c:pt idx="963">
                  <c:v>95.928358000000003</c:v>
                </c:pt>
                <c:pt idx="964">
                  <c:v>95.937298999999996</c:v>
                </c:pt>
                <c:pt idx="965">
                  <c:v>95.943566000000004</c:v>
                </c:pt>
                <c:pt idx="966">
                  <c:v>95.945342999999994</c:v>
                </c:pt>
                <c:pt idx="967">
                  <c:v>95.942954999999998</c:v>
                </c:pt>
                <c:pt idx="968">
                  <c:v>95.938896999999997</c:v>
                </c:pt>
                <c:pt idx="969">
                  <c:v>95.936437999999995</c:v>
                </c:pt>
                <c:pt idx="970">
                  <c:v>95.937650000000005</c:v>
                </c:pt>
                <c:pt idx="971">
                  <c:v>95.942663999999994</c:v>
                </c:pt>
                <c:pt idx="972">
                  <c:v>95.950106000000005</c:v>
                </c:pt>
                <c:pt idx="973">
                  <c:v>95.957795000000004</c:v>
                </c:pt>
                <c:pt idx="974">
                  <c:v>95.963526999999999</c:v>
                </c:pt>
                <c:pt idx="975">
                  <c:v>95.966076000000001</c:v>
                </c:pt>
                <c:pt idx="976">
                  <c:v>95.965860000000006</c:v>
                </c:pt>
                <c:pt idx="977">
                  <c:v>95.964870000000005</c:v>
                </c:pt>
                <c:pt idx="978">
                  <c:v>95.965960999999993</c:v>
                </c:pt>
                <c:pt idx="979">
                  <c:v>95.971714000000006</c:v>
                </c:pt>
                <c:pt idx="980">
                  <c:v>95.982839999999996</c:v>
                </c:pt>
                <c:pt idx="981">
                  <c:v>95.997136999999995</c:v>
                </c:pt>
                <c:pt idx="982">
                  <c:v>96.010885000000002</c:v>
                </c:pt>
                <c:pt idx="983">
                  <c:v>96.021884999999997</c:v>
                </c:pt>
                <c:pt idx="984">
                  <c:v>96.030288999999996</c:v>
                </c:pt>
                <c:pt idx="985">
                  <c:v>96.035893000000002</c:v>
                </c:pt>
                <c:pt idx="986">
                  <c:v>96.036232999999996</c:v>
                </c:pt>
                <c:pt idx="987">
                  <c:v>96.029070000000004</c:v>
                </c:pt>
                <c:pt idx="988">
                  <c:v>96.015820000000005</c:v>
                </c:pt>
                <c:pt idx="989">
                  <c:v>96.001406000000003</c:v>
                </c:pt>
                <c:pt idx="990">
                  <c:v>95.990808000000001</c:v>
                </c:pt>
                <c:pt idx="991">
                  <c:v>95.986372000000003</c:v>
                </c:pt>
                <c:pt idx="992">
                  <c:v>95.987990999999994</c:v>
                </c:pt>
                <c:pt idx="993">
                  <c:v>95.994138000000007</c:v>
                </c:pt>
                <c:pt idx="994">
                  <c:v>96.002319999999997</c:v>
                </c:pt>
                <c:pt idx="995">
                  <c:v>96.009568999999999</c:v>
                </c:pt>
                <c:pt idx="996">
                  <c:v>96.013581000000002</c:v>
                </c:pt>
                <c:pt idx="997">
                  <c:v>96.013914</c:v>
                </c:pt>
                <c:pt idx="998">
                  <c:v>96.012236999999999</c:v>
                </c:pt>
                <c:pt idx="999">
                  <c:v>96.011342999999997</c:v>
                </c:pt>
                <c:pt idx="1000">
                  <c:v>96.013039000000006</c:v>
                </c:pt>
                <c:pt idx="1001">
                  <c:v>96.016524000000004</c:v>
                </c:pt>
                <c:pt idx="1002">
                  <c:v>96.019058999999999</c:v>
                </c:pt>
                <c:pt idx="1003">
                  <c:v>96.018792000000005</c:v>
                </c:pt>
                <c:pt idx="1004">
                  <c:v>96.016801000000001</c:v>
                </c:pt>
                <c:pt idx="1005">
                  <c:v>96.015979999999999</c:v>
                </c:pt>
                <c:pt idx="1006">
                  <c:v>96.017679000000001</c:v>
                </c:pt>
                <c:pt idx="1007">
                  <c:v>96.019875999999996</c:v>
                </c:pt>
                <c:pt idx="1008">
                  <c:v>96.019023000000004</c:v>
                </c:pt>
                <c:pt idx="1009">
                  <c:v>96.013830999999996</c:v>
                </c:pt>
                <c:pt idx="1010">
                  <c:v>96.007108000000002</c:v>
                </c:pt>
                <c:pt idx="1011">
                  <c:v>96.003547999999995</c:v>
                </c:pt>
                <c:pt idx="1012">
                  <c:v>96.005644000000004</c:v>
                </c:pt>
                <c:pt idx="1013">
                  <c:v>96.012236999999999</c:v>
                </c:pt>
                <c:pt idx="1014">
                  <c:v>96.020540999999994</c:v>
                </c:pt>
                <c:pt idx="1015">
                  <c:v>96.028853999999995</c:v>
                </c:pt>
                <c:pt idx="1016">
                  <c:v>96.036744999999996</c:v>
                </c:pt>
                <c:pt idx="1017">
                  <c:v>96.043387999999993</c:v>
                </c:pt>
                <c:pt idx="1018">
                  <c:v>96.047162999999998</c:v>
                </c:pt>
                <c:pt idx="1019">
                  <c:v>96.047098000000005</c:v>
                </c:pt>
                <c:pt idx="1020">
                  <c:v>96.044062999999994</c:v>
                </c:pt>
                <c:pt idx="1021">
                  <c:v>96.040465999999995</c:v>
                </c:pt>
                <c:pt idx="1022">
                  <c:v>96.038702000000001</c:v>
                </c:pt>
                <c:pt idx="1023">
                  <c:v>96.039323999999993</c:v>
                </c:pt>
                <c:pt idx="1024">
                  <c:v>96.040604000000002</c:v>
                </c:pt>
                <c:pt idx="1025">
                  <c:v>96.040300000000002</c:v>
                </c:pt>
                <c:pt idx="1026">
                  <c:v>96.038014000000004</c:v>
                </c:pt>
                <c:pt idx="1027">
                  <c:v>96.035312000000005</c:v>
                </c:pt>
                <c:pt idx="1028">
                  <c:v>96.033606000000006</c:v>
                </c:pt>
                <c:pt idx="1029">
                  <c:v>96.032736</c:v>
                </c:pt>
                <c:pt idx="1030">
                  <c:v>96.032026000000002</c:v>
                </c:pt>
                <c:pt idx="1031">
                  <c:v>96.031835999999998</c:v>
                </c:pt>
                <c:pt idx="1032">
                  <c:v>96.033247000000003</c:v>
                </c:pt>
                <c:pt idx="1033">
                  <c:v>96.036687999999998</c:v>
                </c:pt>
                <c:pt idx="1034">
                  <c:v>96.041758000000002</c:v>
                </c:pt>
                <c:pt idx="1035">
                  <c:v>96.047906999999995</c:v>
                </c:pt>
                <c:pt idx="1036">
                  <c:v>96.054101000000003</c:v>
                </c:pt>
                <c:pt idx="1037">
                  <c:v>96.058325999999994</c:v>
                </c:pt>
                <c:pt idx="1038">
                  <c:v>96.059010999999998</c:v>
                </c:pt>
                <c:pt idx="1039">
                  <c:v>96.056984</c:v>
                </c:pt>
                <c:pt idx="1040">
                  <c:v>96.055235999999994</c:v>
                </c:pt>
                <c:pt idx="1041">
                  <c:v>96.055930000000004</c:v>
                </c:pt>
                <c:pt idx="1042">
                  <c:v>96.058649000000003</c:v>
                </c:pt>
                <c:pt idx="1043">
                  <c:v>96.061942000000002</c:v>
                </c:pt>
                <c:pt idx="1044">
                  <c:v>96.065314000000001</c:v>
                </c:pt>
                <c:pt idx="1045">
                  <c:v>96.068926000000005</c:v>
                </c:pt>
                <c:pt idx="1046">
                  <c:v>96.072222999999994</c:v>
                </c:pt>
                <c:pt idx="1047">
                  <c:v>96.074308000000002</c:v>
                </c:pt>
                <c:pt idx="1048">
                  <c:v>96.075377000000003</c:v>
                </c:pt>
                <c:pt idx="1049">
                  <c:v>96.076659000000006</c:v>
                </c:pt>
                <c:pt idx="1050">
                  <c:v>96.078923000000003</c:v>
                </c:pt>
                <c:pt idx="1051">
                  <c:v>96.081852999999995</c:v>
                </c:pt>
                <c:pt idx="1052">
                  <c:v>96.084976999999995</c:v>
                </c:pt>
                <c:pt idx="1053">
                  <c:v>96.088346999999999</c:v>
                </c:pt>
                <c:pt idx="1054">
                  <c:v>96.091987000000003</c:v>
                </c:pt>
                <c:pt idx="1055">
                  <c:v>96.095241999999999</c:v>
                </c:pt>
                <c:pt idx="1056">
                  <c:v>96.097219999999993</c:v>
                </c:pt>
                <c:pt idx="1057">
                  <c:v>96.097707999999997</c:v>
                </c:pt>
                <c:pt idx="1058">
                  <c:v>96.097538999999998</c:v>
                </c:pt>
                <c:pt idx="1059">
                  <c:v>96.098139000000003</c:v>
                </c:pt>
                <c:pt idx="1060">
                  <c:v>96.100560000000002</c:v>
                </c:pt>
                <c:pt idx="1061">
                  <c:v>96.104849999999999</c:v>
                </c:pt>
                <c:pt idx="1062">
                  <c:v>96.110079999999996</c:v>
                </c:pt>
                <c:pt idx="1063">
                  <c:v>96.115002000000004</c:v>
                </c:pt>
                <c:pt idx="1064">
                  <c:v>96.119068999999996</c:v>
                </c:pt>
                <c:pt idx="1065">
                  <c:v>96.122816</c:v>
                </c:pt>
                <c:pt idx="1066">
                  <c:v>96.127195</c:v>
                </c:pt>
                <c:pt idx="1067">
                  <c:v>96.132446999999999</c:v>
                </c:pt>
                <c:pt idx="1068">
                  <c:v>96.137653</c:v>
                </c:pt>
                <c:pt idx="1069">
                  <c:v>96.141554999999997</c:v>
                </c:pt>
                <c:pt idx="1070">
                  <c:v>96.143753000000004</c:v>
                </c:pt>
                <c:pt idx="1071">
                  <c:v>96.144962000000007</c:v>
                </c:pt>
                <c:pt idx="1072">
                  <c:v>96.146369000000007</c:v>
                </c:pt>
                <c:pt idx="1073">
                  <c:v>96.148743999999994</c:v>
                </c:pt>
                <c:pt idx="1074">
                  <c:v>96.152186999999998</c:v>
                </c:pt>
                <c:pt idx="1075">
                  <c:v>96.156364999999994</c:v>
                </c:pt>
                <c:pt idx="1076">
                  <c:v>96.160786999999999</c:v>
                </c:pt>
                <c:pt idx="1077">
                  <c:v>96.165192000000005</c:v>
                </c:pt>
                <c:pt idx="1078">
                  <c:v>96.169842000000003</c:v>
                </c:pt>
                <c:pt idx="1079">
                  <c:v>96.175133000000002</c:v>
                </c:pt>
                <c:pt idx="1080">
                  <c:v>96.180841999999998</c:v>
                </c:pt>
                <c:pt idx="1081">
                  <c:v>96.186211999999998</c:v>
                </c:pt>
                <c:pt idx="1082">
                  <c:v>96.191081999999994</c:v>
                </c:pt>
                <c:pt idx="1083">
                  <c:v>96.196220999999994</c:v>
                </c:pt>
                <c:pt idx="1084">
                  <c:v>96.202055999999999</c:v>
                </c:pt>
                <c:pt idx="1085">
                  <c:v>96.207757000000001</c:v>
                </c:pt>
                <c:pt idx="1086">
                  <c:v>96.212379999999996</c:v>
                </c:pt>
                <c:pt idx="1087">
                  <c:v>96.216440000000006</c:v>
                </c:pt>
                <c:pt idx="1088">
                  <c:v>96.221506000000005</c:v>
                </c:pt>
                <c:pt idx="1089">
                  <c:v>96.228262000000001</c:v>
                </c:pt>
                <c:pt idx="1090">
                  <c:v>96.235724000000005</c:v>
                </c:pt>
                <c:pt idx="1091">
                  <c:v>96.242313999999993</c:v>
                </c:pt>
                <c:pt idx="1092">
                  <c:v>96.247442000000007</c:v>
                </c:pt>
                <c:pt idx="1093">
                  <c:v>96.251631000000003</c:v>
                </c:pt>
                <c:pt idx="1094">
                  <c:v>96.255775999999997</c:v>
                </c:pt>
                <c:pt idx="1095">
                  <c:v>96.260482999999994</c:v>
                </c:pt>
                <c:pt idx="1096">
                  <c:v>96.265898000000007</c:v>
                </c:pt>
                <c:pt idx="1097">
                  <c:v>96.271743000000001</c:v>
                </c:pt>
                <c:pt idx="1098">
                  <c:v>96.277494000000004</c:v>
                </c:pt>
                <c:pt idx="1099">
                  <c:v>96.282724000000002</c:v>
                </c:pt>
                <c:pt idx="1100">
                  <c:v>96.287604999999999</c:v>
                </c:pt>
                <c:pt idx="1101">
                  <c:v>96.292747000000006</c:v>
                </c:pt>
                <c:pt idx="1102">
                  <c:v>96.298726000000002</c:v>
                </c:pt>
                <c:pt idx="1103">
                  <c:v>96.305623999999995</c:v>
                </c:pt>
                <c:pt idx="1104">
                  <c:v>96.312871000000001</c:v>
                </c:pt>
                <c:pt idx="1105">
                  <c:v>96.319559999999996</c:v>
                </c:pt>
                <c:pt idx="1106">
                  <c:v>96.325115999999994</c:v>
                </c:pt>
                <c:pt idx="1107">
                  <c:v>96.329797999999997</c:v>
                </c:pt>
                <c:pt idx="1108">
                  <c:v>96.334593999999996</c:v>
                </c:pt>
                <c:pt idx="1109">
                  <c:v>96.340350999999998</c:v>
                </c:pt>
                <c:pt idx="1110">
                  <c:v>96.347014999999999</c:v>
                </c:pt>
                <c:pt idx="1111">
                  <c:v>96.353724999999997</c:v>
                </c:pt>
                <c:pt idx="1112">
                  <c:v>96.359628999999998</c:v>
                </c:pt>
                <c:pt idx="1113">
                  <c:v>96.364669000000006</c:v>
                </c:pt>
                <c:pt idx="1114">
                  <c:v>96.369506000000001</c:v>
                </c:pt>
                <c:pt idx="1115">
                  <c:v>96.374776999999995</c:v>
                </c:pt>
                <c:pt idx="1116">
                  <c:v>96.380455999999995</c:v>
                </c:pt>
                <c:pt idx="1117">
                  <c:v>96.385983999999993</c:v>
                </c:pt>
                <c:pt idx="1118">
                  <c:v>96.390888000000004</c:v>
                </c:pt>
                <c:pt idx="1119">
                  <c:v>96.395206999999999</c:v>
                </c:pt>
                <c:pt idx="1120">
                  <c:v>96.399452999999994</c:v>
                </c:pt>
                <c:pt idx="1121">
                  <c:v>96.404281999999995</c:v>
                </c:pt>
                <c:pt idx="1122">
                  <c:v>96.410026999999999</c:v>
                </c:pt>
                <c:pt idx="1123">
                  <c:v>96.416238000000007</c:v>
                </c:pt>
                <c:pt idx="1124">
                  <c:v>96.421715000000006</c:v>
                </c:pt>
                <c:pt idx="1125">
                  <c:v>96.425516999999999</c:v>
                </c:pt>
                <c:pt idx="1126">
                  <c:v>96.427908000000002</c:v>
                </c:pt>
                <c:pt idx="1127">
                  <c:v>96.430199000000002</c:v>
                </c:pt>
                <c:pt idx="1128">
                  <c:v>96.433391</c:v>
                </c:pt>
                <c:pt idx="1129">
                  <c:v>96.437414000000004</c:v>
                </c:pt>
                <c:pt idx="1130">
                  <c:v>96.441933000000006</c:v>
                </c:pt>
                <c:pt idx="1131">
                  <c:v>96.447207000000006</c:v>
                </c:pt>
                <c:pt idx="1132">
                  <c:v>96.453470999999993</c:v>
                </c:pt>
                <c:pt idx="1133">
                  <c:v>96.460071999999997</c:v>
                </c:pt>
                <c:pt idx="1134">
                  <c:v>96.466025999999999</c:v>
                </c:pt>
                <c:pt idx="1135">
                  <c:v>96.471209000000002</c:v>
                </c:pt>
                <c:pt idx="1136">
                  <c:v>96.476208</c:v>
                </c:pt>
                <c:pt idx="1137">
                  <c:v>96.481128999999996</c:v>
                </c:pt>
                <c:pt idx="1138">
                  <c:v>96.485375000000005</c:v>
                </c:pt>
                <c:pt idx="1139">
                  <c:v>96.488499000000004</c:v>
                </c:pt>
                <c:pt idx="1140">
                  <c:v>96.490673999999999</c:v>
                </c:pt>
                <c:pt idx="1141">
                  <c:v>96.492571999999996</c:v>
                </c:pt>
                <c:pt idx="1142">
                  <c:v>96.495187000000001</c:v>
                </c:pt>
                <c:pt idx="1143">
                  <c:v>96.499240999999998</c:v>
                </c:pt>
                <c:pt idx="1144">
                  <c:v>96.504131999999998</c:v>
                </c:pt>
                <c:pt idx="1145">
                  <c:v>96.508117999999996</c:v>
                </c:pt>
                <c:pt idx="1146">
                  <c:v>96.510354000000007</c:v>
                </c:pt>
                <c:pt idx="1147">
                  <c:v>96.512170999999995</c:v>
                </c:pt>
                <c:pt idx="1148">
                  <c:v>96.515461999999999</c:v>
                </c:pt>
                <c:pt idx="1149">
                  <c:v>96.520572000000001</c:v>
                </c:pt>
                <c:pt idx="1150">
                  <c:v>96.526780000000002</c:v>
                </c:pt>
                <c:pt idx="1151">
                  <c:v>96.533961000000005</c:v>
                </c:pt>
                <c:pt idx="1152">
                  <c:v>96.542154999999994</c:v>
                </c:pt>
                <c:pt idx="1153">
                  <c:v>96.549847999999997</c:v>
                </c:pt>
                <c:pt idx="1154">
                  <c:v>96.554800999999998</c:v>
                </c:pt>
                <c:pt idx="1155">
                  <c:v>96.556558999999993</c:v>
                </c:pt>
                <c:pt idx="1156">
                  <c:v>96.556945999999996</c:v>
                </c:pt>
                <c:pt idx="1157">
                  <c:v>96.558024000000003</c:v>
                </c:pt>
                <c:pt idx="1158">
                  <c:v>96.560299000000001</c:v>
                </c:pt>
                <c:pt idx="1159">
                  <c:v>96.563344000000001</c:v>
                </c:pt>
                <c:pt idx="1160">
                  <c:v>96.566822999999999</c:v>
                </c:pt>
                <c:pt idx="1161">
                  <c:v>96.570395000000005</c:v>
                </c:pt>
                <c:pt idx="1162">
                  <c:v>96.573545999999993</c:v>
                </c:pt>
                <c:pt idx="1163">
                  <c:v>96.576132000000001</c:v>
                </c:pt>
                <c:pt idx="1164">
                  <c:v>96.578660999999997</c:v>
                </c:pt>
                <c:pt idx="1165">
                  <c:v>96.581727999999998</c:v>
                </c:pt>
                <c:pt idx="1166">
                  <c:v>96.585447000000002</c:v>
                </c:pt>
                <c:pt idx="1167">
                  <c:v>96.589499000000004</c:v>
                </c:pt>
                <c:pt idx="1168">
                  <c:v>96.593446</c:v>
                </c:pt>
                <c:pt idx="1169">
                  <c:v>96.597149999999999</c:v>
                </c:pt>
                <c:pt idx="1170">
                  <c:v>96.601168999999999</c:v>
                </c:pt>
                <c:pt idx="1171">
                  <c:v>96.606227000000004</c:v>
                </c:pt>
                <c:pt idx="1172">
                  <c:v>96.611717999999996</c:v>
                </c:pt>
                <c:pt idx="1173">
                  <c:v>96.615482999999998</c:v>
                </c:pt>
                <c:pt idx="1174">
                  <c:v>96.616146000000001</c:v>
                </c:pt>
                <c:pt idx="1175">
                  <c:v>96.614996000000005</c:v>
                </c:pt>
                <c:pt idx="1176">
                  <c:v>96.614877000000007</c:v>
                </c:pt>
                <c:pt idx="1177">
                  <c:v>96.61694</c:v>
                </c:pt>
                <c:pt idx="1178">
                  <c:v>96.619827999999998</c:v>
                </c:pt>
                <c:pt idx="1179">
                  <c:v>96.621767000000006</c:v>
                </c:pt>
                <c:pt idx="1180">
                  <c:v>96.622461999999999</c:v>
                </c:pt>
                <c:pt idx="1181">
                  <c:v>96.622934999999998</c:v>
                </c:pt>
                <c:pt idx="1182">
                  <c:v>96.624458000000004</c:v>
                </c:pt>
                <c:pt idx="1183">
                  <c:v>96.627633000000003</c:v>
                </c:pt>
                <c:pt idx="1184">
                  <c:v>96.631929</c:v>
                </c:pt>
                <c:pt idx="1185">
                  <c:v>96.635857000000001</c:v>
                </c:pt>
                <c:pt idx="1186">
                  <c:v>96.638363999999996</c:v>
                </c:pt>
                <c:pt idx="1187">
                  <c:v>96.639906999999994</c:v>
                </c:pt>
                <c:pt idx="1188">
                  <c:v>96.641557000000006</c:v>
                </c:pt>
                <c:pt idx="1189">
                  <c:v>96.643410000000003</c:v>
                </c:pt>
                <c:pt idx="1190">
                  <c:v>96.644882999999993</c:v>
                </c:pt>
                <c:pt idx="1191">
                  <c:v>96.646405000000001</c:v>
                </c:pt>
                <c:pt idx="1192">
                  <c:v>96.649293</c:v>
                </c:pt>
                <c:pt idx="1193">
                  <c:v>96.653835999999998</c:v>
                </c:pt>
                <c:pt idx="1194">
                  <c:v>96.658699999999996</c:v>
                </c:pt>
                <c:pt idx="1195">
                  <c:v>96.662440000000004</c:v>
                </c:pt>
                <c:pt idx="1196">
                  <c:v>96.665019999999998</c:v>
                </c:pt>
                <c:pt idx="1197">
                  <c:v>96.667257000000006</c:v>
                </c:pt>
                <c:pt idx="1198">
                  <c:v>96.669697999999997</c:v>
                </c:pt>
                <c:pt idx="1199">
                  <c:v>96.672407000000007</c:v>
                </c:pt>
                <c:pt idx="1200">
                  <c:v>96.675317000000007</c:v>
                </c:pt>
                <c:pt idx="1201">
                  <c:v>96.678228000000004</c:v>
                </c:pt>
                <c:pt idx="1202">
                  <c:v>96.680741999999995</c:v>
                </c:pt>
                <c:pt idx="1203">
                  <c:v>96.682657000000006</c:v>
                </c:pt>
                <c:pt idx="1204">
                  <c:v>96.684267000000006</c:v>
                </c:pt>
                <c:pt idx="1205">
                  <c:v>96.686020999999997</c:v>
                </c:pt>
                <c:pt idx="1206">
                  <c:v>96.688160999999994</c:v>
                </c:pt>
                <c:pt idx="1207">
                  <c:v>96.690809999999999</c:v>
                </c:pt>
                <c:pt idx="1208">
                  <c:v>96.694030999999995</c:v>
                </c:pt>
                <c:pt idx="1209">
                  <c:v>96.697644999999994</c:v>
                </c:pt>
                <c:pt idx="1210">
                  <c:v>96.701272000000003</c:v>
                </c:pt>
                <c:pt idx="1211">
                  <c:v>96.704721000000006</c:v>
                </c:pt>
                <c:pt idx="1212">
                  <c:v>96.708119999999994</c:v>
                </c:pt>
                <c:pt idx="1213">
                  <c:v>96.711523999999997</c:v>
                </c:pt>
                <c:pt idx="1214">
                  <c:v>96.714719000000002</c:v>
                </c:pt>
                <c:pt idx="1215">
                  <c:v>96.717572000000004</c:v>
                </c:pt>
                <c:pt idx="1216">
                  <c:v>96.720307000000005</c:v>
                </c:pt>
                <c:pt idx="1217">
                  <c:v>96.723262000000005</c:v>
                </c:pt>
                <c:pt idx="1218">
                  <c:v>96.726488000000003</c:v>
                </c:pt>
                <c:pt idx="1219">
                  <c:v>96.729667000000006</c:v>
                </c:pt>
                <c:pt idx="1220">
                  <c:v>96.732431000000005</c:v>
                </c:pt>
                <c:pt idx="1221">
                  <c:v>96.734668999999997</c:v>
                </c:pt>
                <c:pt idx="1222">
                  <c:v>96.736585000000005</c:v>
                </c:pt>
                <c:pt idx="1223">
                  <c:v>96.738647</c:v>
                </c:pt>
                <c:pt idx="1224">
                  <c:v>96.741245000000006</c:v>
                </c:pt>
                <c:pt idx="1225">
                  <c:v>96.744377999999998</c:v>
                </c:pt>
                <c:pt idx="1226">
                  <c:v>96.747686999999999</c:v>
                </c:pt>
                <c:pt idx="1227">
                  <c:v>96.750799000000001</c:v>
                </c:pt>
                <c:pt idx="1228">
                  <c:v>96.753679000000005</c:v>
                </c:pt>
                <c:pt idx="1229">
                  <c:v>96.756433999999999</c:v>
                </c:pt>
                <c:pt idx="1230">
                  <c:v>96.759013999999993</c:v>
                </c:pt>
                <c:pt idx="1231">
                  <c:v>96.761301000000003</c:v>
                </c:pt>
                <c:pt idx="1232">
                  <c:v>96.763413</c:v>
                </c:pt>
                <c:pt idx="1233">
                  <c:v>96.765682999999996</c:v>
                </c:pt>
                <c:pt idx="1234">
                  <c:v>96.768272999999994</c:v>
                </c:pt>
                <c:pt idx="1235">
                  <c:v>96.771026000000006</c:v>
                </c:pt>
                <c:pt idx="1236">
                  <c:v>96.773685999999998</c:v>
                </c:pt>
                <c:pt idx="1237">
                  <c:v>96.776242999999994</c:v>
                </c:pt>
                <c:pt idx="1238">
                  <c:v>96.778896000000003</c:v>
                </c:pt>
                <c:pt idx="1239">
                  <c:v>96.781706</c:v>
                </c:pt>
                <c:pt idx="1240">
                  <c:v>96.784396999999998</c:v>
                </c:pt>
                <c:pt idx="1241">
                  <c:v>96.786591999999999</c:v>
                </c:pt>
                <c:pt idx="1242">
                  <c:v>96.788185999999996</c:v>
                </c:pt>
                <c:pt idx="1243">
                  <c:v>96.789451999999997</c:v>
                </c:pt>
                <c:pt idx="1244">
                  <c:v>96.790874000000002</c:v>
                </c:pt>
                <c:pt idx="1245">
                  <c:v>96.792805999999999</c:v>
                </c:pt>
                <c:pt idx="1246">
                  <c:v>96.795333999999997</c:v>
                </c:pt>
                <c:pt idx="1247">
                  <c:v>96.798259999999999</c:v>
                </c:pt>
                <c:pt idx="1248">
                  <c:v>96.801102</c:v>
                </c:pt>
                <c:pt idx="1249">
                  <c:v>96.803340000000006</c:v>
                </c:pt>
                <c:pt idx="1250">
                  <c:v>96.804741000000007</c:v>
                </c:pt>
                <c:pt idx="1251">
                  <c:v>96.805508000000003</c:v>
                </c:pt>
                <c:pt idx="1252">
                  <c:v>96.806147999999993</c:v>
                </c:pt>
                <c:pt idx="1253">
                  <c:v>96.807108999999997</c:v>
                </c:pt>
                <c:pt idx="1254">
                  <c:v>96.808536000000004</c:v>
                </c:pt>
                <c:pt idx="1255">
                  <c:v>96.810267999999994</c:v>
                </c:pt>
                <c:pt idx="1256">
                  <c:v>96.811960999999997</c:v>
                </c:pt>
                <c:pt idx="1257">
                  <c:v>96.813348000000005</c:v>
                </c:pt>
                <c:pt idx="1258">
                  <c:v>96.814476999999997</c:v>
                </c:pt>
                <c:pt idx="1259">
                  <c:v>96.815663000000001</c:v>
                </c:pt>
                <c:pt idx="1260">
                  <c:v>96.817100999999994</c:v>
                </c:pt>
                <c:pt idx="1261">
                  <c:v>96.818603999999993</c:v>
                </c:pt>
                <c:pt idx="1262">
                  <c:v>96.819871000000006</c:v>
                </c:pt>
                <c:pt idx="1263">
                  <c:v>96.820926</c:v>
                </c:pt>
                <c:pt idx="1264">
                  <c:v>96.822040999999999</c:v>
                </c:pt>
                <c:pt idx="1265">
                  <c:v>96.823278000000002</c:v>
                </c:pt>
                <c:pt idx="1266">
                  <c:v>96.824460999999999</c:v>
                </c:pt>
                <c:pt idx="1267">
                  <c:v>96.825660999999997</c:v>
                </c:pt>
                <c:pt idx="1268">
                  <c:v>96.827258</c:v>
                </c:pt>
                <c:pt idx="1269">
                  <c:v>96.829410999999993</c:v>
                </c:pt>
                <c:pt idx="1270">
                  <c:v>96.831843000000006</c:v>
                </c:pt>
                <c:pt idx="1271">
                  <c:v>96.834192000000002</c:v>
                </c:pt>
                <c:pt idx="1272">
                  <c:v>96.836309</c:v>
                </c:pt>
                <c:pt idx="1273">
                  <c:v>96.838058000000004</c:v>
                </c:pt>
                <c:pt idx="1274">
                  <c:v>96.839224999999999</c:v>
                </c:pt>
                <c:pt idx="1275">
                  <c:v>96.839827</c:v>
                </c:pt>
                <c:pt idx="1276">
                  <c:v>96.840286000000006</c:v>
                </c:pt>
                <c:pt idx="1277">
                  <c:v>96.841102000000006</c:v>
                </c:pt>
                <c:pt idx="1278">
                  <c:v>96.842522000000002</c:v>
                </c:pt>
                <c:pt idx="1279">
                  <c:v>96.844633000000002</c:v>
                </c:pt>
                <c:pt idx="1280">
                  <c:v>96.847384000000005</c:v>
                </c:pt>
                <c:pt idx="1281">
                  <c:v>96.850363999999999</c:v>
                </c:pt>
                <c:pt idx="1282">
                  <c:v>96.852922000000007</c:v>
                </c:pt>
                <c:pt idx="1283">
                  <c:v>96.854810999999998</c:v>
                </c:pt>
                <c:pt idx="1284">
                  <c:v>96.856472999999994</c:v>
                </c:pt>
                <c:pt idx="1285">
                  <c:v>96.858586000000003</c:v>
                </c:pt>
                <c:pt idx="1286">
                  <c:v>96.861380999999994</c:v>
                </c:pt>
                <c:pt idx="1287">
                  <c:v>96.864275000000006</c:v>
                </c:pt>
                <c:pt idx="1288">
                  <c:v>96.866100000000003</c:v>
                </c:pt>
                <c:pt idx="1289">
                  <c:v>96.866007999999994</c:v>
                </c:pt>
                <c:pt idx="1290">
                  <c:v>96.864438000000007</c:v>
                </c:pt>
                <c:pt idx="1291">
                  <c:v>96.863067999999998</c:v>
                </c:pt>
                <c:pt idx="1292">
                  <c:v>96.863579000000001</c:v>
                </c:pt>
                <c:pt idx="1293">
                  <c:v>96.866270999999998</c:v>
                </c:pt>
                <c:pt idx="1294">
                  <c:v>96.870082999999994</c:v>
                </c:pt>
                <c:pt idx="1295">
                  <c:v>96.874163999999993</c:v>
                </c:pt>
                <c:pt idx="1296">
                  <c:v>96.878621999999993</c:v>
                </c:pt>
                <c:pt idx="1297">
                  <c:v>96.883369999999999</c:v>
                </c:pt>
                <c:pt idx="1298">
                  <c:v>96.887279000000007</c:v>
                </c:pt>
                <c:pt idx="1299">
                  <c:v>96.889195000000001</c:v>
                </c:pt>
                <c:pt idx="1300">
                  <c:v>96.889270999999994</c:v>
                </c:pt>
                <c:pt idx="1301">
                  <c:v>96.888885000000002</c:v>
                </c:pt>
                <c:pt idx="1302">
                  <c:v>96.889544000000001</c:v>
                </c:pt>
                <c:pt idx="1303">
                  <c:v>96.891930000000002</c:v>
                </c:pt>
                <c:pt idx="1304">
                  <c:v>96.895319000000001</c:v>
                </c:pt>
                <c:pt idx="1305">
                  <c:v>96.897825999999995</c:v>
                </c:pt>
                <c:pt idx="1306">
                  <c:v>96.898098000000005</c:v>
                </c:pt>
                <c:pt idx="1307">
                  <c:v>96.896912999999998</c:v>
                </c:pt>
                <c:pt idx="1308">
                  <c:v>96.896219000000002</c:v>
                </c:pt>
                <c:pt idx="1309">
                  <c:v>96.896507</c:v>
                </c:pt>
                <c:pt idx="1310">
                  <c:v>96.896398000000005</c:v>
                </c:pt>
                <c:pt idx="1311">
                  <c:v>96.895162999999997</c:v>
                </c:pt>
                <c:pt idx="1312">
                  <c:v>96.894261999999998</c:v>
                </c:pt>
                <c:pt idx="1313">
                  <c:v>96.895556999999997</c:v>
                </c:pt>
                <c:pt idx="1314">
                  <c:v>96.898865999999998</c:v>
                </c:pt>
                <c:pt idx="1315">
                  <c:v>96.902006</c:v>
                </c:pt>
                <c:pt idx="1316">
                  <c:v>96.902827000000002</c:v>
                </c:pt>
                <c:pt idx="1317">
                  <c:v>96.900970999999998</c:v>
                </c:pt>
                <c:pt idx="1318">
                  <c:v>96.898236999999995</c:v>
                </c:pt>
                <c:pt idx="1319">
                  <c:v>96.897143</c:v>
                </c:pt>
                <c:pt idx="1320">
                  <c:v>96.898211000000003</c:v>
                </c:pt>
                <c:pt idx="1321">
                  <c:v>96.899111000000005</c:v>
                </c:pt>
                <c:pt idx="1322">
                  <c:v>96.897834000000003</c:v>
                </c:pt>
                <c:pt idx="1323">
                  <c:v>96.896252000000004</c:v>
                </c:pt>
                <c:pt idx="1324">
                  <c:v>96.898559000000006</c:v>
                </c:pt>
                <c:pt idx="1325">
                  <c:v>96.905805999999998</c:v>
                </c:pt>
                <c:pt idx="1326">
                  <c:v>96.913762000000006</c:v>
                </c:pt>
                <c:pt idx="1327">
                  <c:v>96.916882999999999</c:v>
                </c:pt>
                <c:pt idx="1328">
                  <c:v>96.912986000000004</c:v>
                </c:pt>
                <c:pt idx="1329">
                  <c:v>96.903886</c:v>
                </c:pt>
                <c:pt idx="1330">
                  <c:v>96.894037999999995</c:v>
                </c:pt>
                <c:pt idx="1331">
                  <c:v>96.888602000000006</c:v>
                </c:pt>
                <c:pt idx="1332">
                  <c:v>96.890192999999996</c:v>
                </c:pt>
                <c:pt idx="1333">
                  <c:v>96.895927</c:v>
                </c:pt>
                <c:pt idx="1334">
                  <c:v>96.898888999999997</c:v>
                </c:pt>
                <c:pt idx="1335">
                  <c:v>96.894261999999998</c:v>
                </c:pt>
                <c:pt idx="1336">
                  <c:v>96.882906000000006</c:v>
                </c:pt>
                <c:pt idx="1337">
                  <c:v>96.869354999999999</c:v>
                </c:pt>
                <c:pt idx="1338">
                  <c:v>96.857667000000006</c:v>
                </c:pt>
                <c:pt idx="1339">
                  <c:v>96.849249</c:v>
                </c:pt>
                <c:pt idx="1340">
                  <c:v>96.843318999999994</c:v>
                </c:pt>
                <c:pt idx="1341">
                  <c:v>96.838105999999996</c:v>
                </c:pt>
                <c:pt idx="1342">
                  <c:v>96.832358999999997</c:v>
                </c:pt>
                <c:pt idx="1343">
                  <c:v>96.826533999999995</c:v>
                </c:pt>
                <c:pt idx="1344">
                  <c:v>96.821996999999996</c:v>
                </c:pt>
                <c:pt idx="1345">
                  <c:v>96.819153</c:v>
                </c:pt>
                <c:pt idx="1346">
                  <c:v>96.817308999999995</c:v>
                </c:pt>
                <c:pt idx="1347">
                  <c:v>96.815994000000003</c:v>
                </c:pt>
                <c:pt idx="1348">
                  <c:v>96.814993999999999</c:v>
                </c:pt>
                <c:pt idx="1349">
                  <c:v>96.813385999999994</c:v>
                </c:pt>
                <c:pt idx="1350">
                  <c:v>96.810271</c:v>
                </c:pt>
                <c:pt idx="1351">
                  <c:v>96.806466999999998</c:v>
                </c:pt>
                <c:pt idx="1352">
                  <c:v>96.803804999999997</c:v>
                </c:pt>
                <c:pt idx="1353">
                  <c:v>96.802764999999994</c:v>
                </c:pt>
                <c:pt idx="1354">
                  <c:v>96.802205000000001</c:v>
                </c:pt>
                <c:pt idx="1355">
                  <c:v>96.801205999999993</c:v>
                </c:pt>
                <c:pt idx="1356">
                  <c:v>96.799560999999997</c:v>
                </c:pt>
                <c:pt idx="1357">
                  <c:v>96.796616</c:v>
                </c:pt>
                <c:pt idx="1358">
                  <c:v>96.791702000000001</c:v>
                </c:pt>
                <c:pt idx="1359">
                  <c:v>96.786000999999999</c:v>
                </c:pt>
                <c:pt idx="1360">
                  <c:v>96.782146999999995</c:v>
                </c:pt>
                <c:pt idx="1361">
                  <c:v>96.781227999999999</c:v>
                </c:pt>
                <c:pt idx="1362">
                  <c:v>96.781659000000005</c:v>
                </c:pt>
                <c:pt idx="1363">
                  <c:v>96.781415999999993</c:v>
                </c:pt>
                <c:pt idx="1364">
                  <c:v>96.780265999999997</c:v>
                </c:pt>
                <c:pt idx="1365">
                  <c:v>96.779056999999995</c:v>
                </c:pt>
                <c:pt idx="1366">
                  <c:v>96.778073000000006</c:v>
                </c:pt>
                <c:pt idx="1367">
                  <c:v>96.776976000000005</c:v>
                </c:pt>
                <c:pt idx="1368">
                  <c:v>96.775525999999999</c:v>
                </c:pt>
                <c:pt idx="1369">
                  <c:v>96.773686999999995</c:v>
                </c:pt>
                <c:pt idx="1370">
                  <c:v>96.771542999999994</c:v>
                </c:pt>
                <c:pt idx="1371">
                  <c:v>96.769537</c:v>
                </c:pt>
                <c:pt idx="1372">
                  <c:v>96.768321</c:v>
                </c:pt>
                <c:pt idx="1373">
                  <c:v>96.767961999999997</c:v>
                </c:pt>
                <c:pt idx="1374">
                  <c:v>96.767596999999995</c:v>
                </c:pt>
                <c:pt idx="1375">
                  <c:v>96.766211999999996</c:v>
                </c:pt>
                <c:pt idx="1376">
                  <c:v>96.763578999999993</c:v>
                </c:pt>
                <c:pt idx="1377">
                  <c:v>96.760221000000001</c:v>
                </c:pt>
                <c:pt idx="1378">
                  <c:v>96.757048999999995</c:v>
                </c:pt>
                <c:pt idx="1379">
                  <c:v>96.755045999999993</c:v>
                </c:pt>
                <c:pt idx="1380">
                  <c:v>96.754812000000001</c:v>
                </c:pt>
                <c:pt idx="1381">
                  <c:v>96.756146999999999</c:v>
                </c:pt>
                <c:pt idx="1382">
                  <c:v>96.758038999999997</c:v>
                </c:pt>
                <c:pt idx="1383">
                  <c:v>96.759348000000003</c:v>
                </c:pt>
                <c:pt idx="1384">
                  <c:v>96.759573000000003</c:v>
                </c:pt>
                <c:pt idx="1385">
                  <c:v>96.758792999999997</c:v>
                </c:pt>
                <c:pt idx="1386">
                  <c:v>96.757352999999995</c:v>
                </c:pt>
                <c:pt idx="1387">
                  <c:v>96.755726999999993</c:v>
                </c:pt>
                <c:pt idx="1388">
                  <c:v>96.754416000000006</c:v>
                </c:pt>
                <c:pt idx="1389">
                  <c:v>96.753789999999995</c:v>
                </c:pt>
                <c:pt idx="1390">
                  <c:v>96.753962000000001</c:v>
                </c:pt>
                <c:pt idx="1391">
                  <c:v>96.754733000000002</c:v>
                </c:pt>
                <c:pt idx="1392">
                  <c:v>96.755514000000005</c:v>
                </c:pt>
                <c:pt idx="1393">
                  <c:v>96.755505999999997</c:v>
                </c:pt>
                <c:pt idx="1394">
                  <c:v>96.754339999999999</c:v>
                </c:pt>
                <c:pt idx="1395">
                  <c:v>96.752636999999993</c:v>
                </c:pt>
                <c:pt idx="1396">
                  <c:v>96.751582999999997</c:v>
                </c:pt>
                <c:pt idx="1397">
                  <c:v>96.751563000000004</c:v>
                </c:pt>
                <c:pt idx="1398">
                  <c:v>96.751718999999994</c:v>
                </c:pt>
                <c:pt idx="1399">
                  <c:v>96.751129000000006</c:v>
                </c:pt>
                <c:pt idx="1400">
                  <c:v>96.749838999999994</c:v>
                </c:pt>
                <c:pt idx="1401">
                  <c:v>96.748192000000003</c:v>
                </c:pt>
                <c:pt idx="1402">
                  <c:v>96.745846999999998</c:v>
                </c:pt>
                <c:pt idx="1403">
                  <c:v>96.742384999999999</c:v>
                </c:pt>
                <c:pt idx="1404">
                  <c:v>96.738512</c:v>
                </c:pt>
                <c:pt idx="1405">
                  <c:v>96.735781000000003</c:v>
                </c:pt>
                <c:pt idx="1406">
                  <c:v>96.735040999999995</c:v>
                </c:pt>
                <c:pt idx="1407">
                  <c:v>96.735698999999997</c:v>
                </c:pt>
                <c:pt idx="1408">
                  <c:v>96.736275000000006</c:v>
                </c:pt>
                <c:pt idx="1409">
                  <c:v>96.735636999999997</c:v>
                </c:pt>
                <c:pt idx="1410">
                  <c:v>96.733701999999994</c:v>
                </c:pt>
                <c:pt idx="1411">
                  <c:v>96.731339000000006</c:v>
                </c:pt>
                <c:pt idx="1412">
                  <c:v>96.729442000000006</c:v>
                </c:pt>
                <c:pt idx="1413">
                  <c:v>96.727688000000001</c:v>
                </c:pt>
                <c:pt idx="1414">
                  <c:v>96.72466</c:v>
                </c:pt>
                <c:pt idx="1415">
                  <c:v>96.719618999999994</c:v>
                </c:pt>
                <c:pt idx="1416">
                  <c:v>96.713734000000002</c:v>
                </c:pt>
                <c:pt idx="1417">
                  <c:v>96.709112000000005</c:v>
                </c:pt>
                <c:pt idx="1418">
                  <c:v>96.706962000000004</c:v>
                </c:pt>
                <c:pt idx="1419">
                  <c:v>96.707060999999996</c:v>
                </c:pt>
                <c:pt idx="1420">
                  <c:v>96.708517999999998</c:v>
                </c:pt>
                <c:pt idx="1421">
                  <c:v>96.710374999999999</c:v>
                </c:pt>
                <c:pt idx="1422">
                  <c:v>96.711679000000004</c:v>
                </c:pt>
                <c:pt idx="1423">
                  <c:v>96.712033000000005</c:v>
                </c:pt>
                <c:pt idx="1424">
                  <c:v>96.711527000000004</c:v>
                </c:pt>
                <c:pt idx="1425">
                  <c:v>96.709063</c:v>
                </c:pt>
                <c:pt idx="1426">
                  <c:v>96.702512999999996</c:v>
                </c:pt>
                <c:pt idx="1427">
                  <c:v>96.692143000000002</c:v>
                </c:pt>
                <c:pt idx="1428">
                  <c:v>96.681585999999996</c:v>
                </c:pt>
                <c:pt idx="1429">
                  <c:v>96.673518000000001</c:v>
                </c:pt>
                <c:pt idx="1430">
                  <c:v>96.666875000000005</c:v>
                </c:pt>
                <c:pt idx="1431">
                  <c:v>96.659647000000007</c:v>
                </c:pt>
                <c:pt idx="1432">
                  <c:v>96.651178999999999</c:v>
                </c:pt>
                <c:pt idx="1433">
                  <c:v>96.640574999999998</c:v>
                </c:pt>
                <c:pt idx="1434">
                  <c:v>96.627527000000001</c:v>
                </c:pt>
                <c:pt idx="1435">
                  <c:v>96.616764000000003</c:v>
                </c:pt>
                <c:pt idx="1436">
                  <c:v>96.616142999999994</c:v>
                </c:pt>
                <c:pt idx="1437">
                  <c:v>96.627041000000006</c:v>
                </c:pt>
                <c:pt idx="1438">
                  <c:v>96.641219000000007</c:v>
                </c:pt>
                <c:pt idx="1439">
                  <c:v>96.650630000000007</c:v>
                </c:pt>
                <c:pt idx="1440">
                  <c:v>96.655783999999997</c:v>
                </c:pt>
                <c:pt idx="1441">
                  <c:v>96.660945999999996</c:v>
                </c:pt>
                <c:pt idx="1442">
                  <c:v>96.666728000000006</c:v>
                </c:pt>
                <c:pt idx="1443">
                  <c:v>96.671899999999994</c:v>
                </c:pt>
                <c:pt idx="1444">
                  <c:v>96.676759000000004</c:v>
                </c:pt>
                <c:pt idx="1445">
                  <c:v>96.679250999999994</c:v>
                </c:pt>
                <c:pt idx="1446">
                  <c:v>96.673413999999994</c:v>
                </c:pt>
                <c:pt idx="1447">
                  <c:v>96.658054000000007</c:v>
                </c:pt>
                <c:pt idx="1448">
                  <c:v>96.642004</c:v>
                </c:pt>
                <c:pt idx="1449">
                  <c:v>96.633674999999997</c:v>
                </c:pt>
                <c:pt idx="1450">
                  <c:v>96.629673999999994</c:v>
                </c:pt>
                <c:pt idx="1451">
                  <c:v>96.621498000000003</c:v>
                </c:pt>
                <c:pt idx="1452">
                  <c:v>96.609605000000002</c:v>
                </c:pt>
                <c:pt idx="1453">
                  <c:v>96.601922999999999</c:v>
                </c:pt>
                <c:pt idx="1454">
                  <c:v>96.600093999999999</c:v>
                </c:pt>
                <c:pt idx="1455">
                  <c:v>96.596069999999997</c:v>
                </c:pt>
                <c:pt idx="1456">
                  <c:v>96.582849999999993</c:v>
                </c:pt>
                <c:pt idx="1457">
                  <c:v>96.562021999999999</c:v>
                </c:pt>
                <c:pt idx="1458">
                  <c:v>96.540040000000005</c:v>
                </c:pt>
                <c:pt idx="1459">
                  <c:v>96.522814999999994</c:v>
                </c:pt>
                <c:pt idx="1460">
                  <c:v>96.514771999999994</c:v>
                </c:pt>
                <c:pt idx="1461">
                  <c:v>96.517876999999999</c:v>
                </c:pt>
                <c:pt idx="1462">
                  <c:v>96.529916999999998</c:v>
                </c:pt>
                <c:pt idx="1463">
                  <c:v>96.546807000000001</c:v>
                </c:pt>
                <c:pt idx="1464">
                  <c:v>96.566954999999993</c:v>
                </c:pt>
                <c:pt idx="1465">
                  <c:v>96.590436999999994</c:v>
                </c:pt>
                <c:pt idx="1466">
                  <c:v>96.614422000000005</c:v>
                </c:pt>
                <c:pt idx="1467">
                  <c:v>96.633195999999998</c:v>
                </c:pt>
                <c:pt idx="1468">
                  <c:v>96.643074999999996</c:v>
                </c:pt>
                <c:pt idx="1469">
                  <c:v>96.644711999999998</c:v>
                </c:pt>
                <c:pt idx="1470">
                  <c:v>96.641418999999999</c:v>
                </c:pt>
                <c:pt idx="1471">
                  <c:v>96.638645999999994</c:v>
                </c:pt>
                <c:pt idx="1472">
                  <c:v>96.644317999999998</c:v>
                </c:pt>
                <c:pt idx="1473">
                  <c:v>96.664973000000003</c:v>
                </c:pt>
                <c:pt idx="1474">
                  <c:v>96.699375000000003</c:v>
                </c:pt>
                <c:pt idx="1475">
                  <c:v>96.737030000000004</c:v>
                </c:pt>
                <c:pt idx="1476">
                  <c:v>96.765017999999998</c:v>
                </c:pt>
                <c:pt idx="1477">
                  <c:v>96.777496999999997</c:v>
                </c:pt>
                <c:pt idx="1478">
                  <c:v>96.779128999999998</c:v>
                </c:pt>
                <c:pt idx="1479">
                  <c:v>96.780456000000001</c:v>
                </c:pt>
                <c:pt idx="1480">
                  <c:v>96.788462999999993</c:v>
                </c:pt>
                <c:pt idx="1481">
                  <c:v>96.800402000000005</c:v>
                </c:pt>
                <c:pt idx="1482">
                  <c:v>96.807981999999996</c:v>
                </c:pt>
                <c:pt idx="1483">
                  <c:v>96.807810000000003</c:v>
                </c:pt>
                <c:pt idx="1484">
                  <c:v>96.805825999999996</c:v>
                </c:pt>
                <c:pt idx="1485">
                  <c:v>96.810801999999995</c:v>
                </c:pt>
                <c:pt idx="1486">
                  <c:v>96.825597000000002</c:v>
                </c:pt>
                <c:pt idx="1487">
                  <c:v>96.845634000000004</c:v>
                </c:pt>
                <c:pt idx="1488">
                  <c:v>96.863280000000003</c:v>
                </c:pt>
                <c:pt idx="1489">
                  <c:v>96.872838000000002</c:v>
                </c:pt>
                <c:pt idx="1490">
                  <c:v>96.874388999999994</c:v>
                </c:pt>
                <c:pt idx="1491">
                  <c:v>96.875157000000002</c:v>
                </c:pt>
                <c:pt idx="1492">
                  <c:v>96.884279000000006</c:v>
                </c:pt>
                <c:pt idx="1493">
                  <c:v>96.902890999999997</c:v>
                </c:pt>
                <c:pt idx="1494">
                  <c:v>96.921128999999993</c:v>
                </c:pt>
                <c:pt idx="1495">
                  <c:v>96.927796000000001</c:v>
                </c:pt>
                <c:pt idx="1496">
                  <c:v>96.921439000000007</c:v>
                </c:pt>
                <c:pt idx="1497">
                  <c:v>96.910045999999994</c:v>
                </c:pt>
                <c:pt idx="1498">
                  <c:v>96.902270999999999</c:v>
                </c:pt>
                <c:pt idx="1499">
                  <c:v>96.901337999999996</c:v>
                </c:pt>
                <c:pt idx="1500">
                  <c:v>96.906244999999998</c:v>
                </c:pt>
                <c:pt idx="1501">
                  <c:v>96.914833999999999</c:v>
                </c:pt>
                <c:pt idx="1502">
                  <c:v>96.925050999999996</c:v>
                </c:pt>
                <c:pt idx="1503">
                  <c:v>96.935526999999993</c:v>
                </c:pt>
                <c:pt idx="1504">
                  <c:v>96.945897000000002</c:v>
                </c:pt>
                <c:pt idx="1505">
                  <c:v>96.955892000000006</c:v>
                </c:pt>
                <c:pt idx="1506">
                  <c:v>96.964411999999996</c:v>
                </c:pt>
                <c:pt idx="1507">
                  <c:v>96.970358000000004</c:v>
                </c:pt>
                <c:pt idx="1508">
                  <c:v>96.973850999999996</c:v>
                </c:pt>
                <c:pt idx="1509">
                  <c:v>96.975648000000007</c:v>
                </c:pt>
                <c:pt idx="1510">
                  <c:v>96.975984999999994</c:v>
                </c:pt>
                <c:pt idx="1511">
                  <c:v>96.975077999999996</c:v>
                </c:pt>
                <c:pt idx="1512">
                  <c:v>96.973774000000006</c:v>
                </c:pt>
                <c:pt idx="1513">
                  <c:v>96.972058000000004</c:v>
                </c:pt>
                <c:pt idx="1514">
                  <c:v>96.967712000000006</c:v>
                </c:pt>
                <c:pt idx="1515">
                  <c:v>96.958539999999999</c:v>
                </c:pt>
                <c:pt idx="1516">
                  <c:v>96.946342000000001</c:v>
                </c:pt>
                <c:pt idx="1517">
                  <c:v>96.937113999999994</c:v>
                </c:pt>
                <c:pt idx="1518">
                  <c:v>96.936034000000006</c:v>
                </c:pt>
                <c:pt idx="1519">
                  <c:v>96.942673999999997</c:v>
                </c:pt>
                <c:pt idx="1520">
                  <c:v>96.951154000000002</c:v>
                </c:pt>
                <c:pt idx="1521">
                  <c:v>96.955692999999997</c:v>
                </c:pt>
                <c:pt idx="1522">
                  <c:v>96.955926000000005</c:v>
                </c:pt>
                <c:pt idx="1523">
                  <c:v>96.955743999999996</c:v>
                </c:pt>
                <c:pt idx="1524">
                  <c:v>96.957840000000004</c:v>
                </c:pt>
                <c:pt idx="1525">
                  <c:v>96.961256000000006</c:v>
                </c:pt>
                <c:pt idx="1526">
                  <c:v>96.964432000000002</c:v>
                </c:pt>
                <c:pt idx="1527">
                  <c:v>96.968149999999994</c:v>
                </c:pt>
                <c:pt idx="1528">
                  <c:v>96.973588000000007</c:v>
                </c:pt>
                <c:pt idx="1529">
                  <c:v>96.979033999999999</c:v>
                </c:pt>
                <c:pt idx="1530">
                  <c:v>96.98115</c:v>
                </c:pt>
                <c:pt idx="1531">
                  <c:v>96.979085999999995</c:v>
                </c:pt>
                <c:pt idx="1532">
                  <c:v>96.975489999999994</c:v>
                </c:pt>
                <c:pt idx="1533">
                  <c:v>96.973481000000007</c:v>
                </c:pt>
                <c:pt idx="1534">
                  <c:v>96.973938000000004</c:v>
                </c:pt>
                <c:pt idx="1535">
                  <c:v>96.975857000000005</c:v>
                </c:pt>
                <c:pt idx="1536">
                  <c:v>96.977919</c:v>
                </c:pt>
                <c:pt idx="1537">
                  <c:v>96.979478999999998</c:v>
                </c:pt>
                <c:pt idx="1538">
                  <c:v>96.980683999999997</c:v>
                </c:pt>
                <c:pt idx="1539">
                  <c:v>96.982087000000007</c:v>
                </c:pt>
                <c:pt idx="1540">
                  <c:v>96.983793000000006</c:v>
                </c:pt>
                <c:pt idx="1541">
                  <c:v>96.984999999999999</c:v>
                </c:pt>
                <c:pt idx="1542">
                  <c:v>96.984857000000005</c:v>
                </c:pt>
                <c:pt idx="1543">
                  <c:v>96.983599999999996</c:v>
                </c:pt>
                <c:pt idx="1544">
                  <c:v>96.982311999999993</c:v>
                </c:pt>
                <c:pt idx="1545">
                  <c:v>96.981836000000001</c:v>
                </c:pt>
                <c:pt idx="1546">
                  <c:v>96.982262000000006</c:v>
                </c:pt>
                <c:pt idx="1547">
                  <c:v>96.983277999999999</c:v>
                </c:pt>
                <c:pt idx="1548">
                  <c:v>96.984521000000001</c:v>
                </c:pt>
                <c:pt idx="1549">
                  <c:v>96.985696000000004</c:v>
                </c:pt>
                <c:pt idx="1550">
                  <c:v>96.986688000000001</c:v>
                </c:pt>
                <c:pt idx="1551">
                  <c:v>96.987587000000005</c:v>
                </c:pt>
                <c:pt idx="1552">
                  <c:v>96.988560000000007</c:v>
                </c:pt>
                <c:pt idx="1553">
                  <c:v>96.989720000000005</c:v>
                </c:pt>
                <c:pt idx="1554">
                  <c:v>96.991080999999994</c:v>
                </c:pt>
                <c:pt idx="1555">
                  <c:v>96.992598000000001</c:v>
                </c:pt>
                <c:pt idx="1556">
                  <c:v>96.994195000000005</c:v>
                </c:pt>
                <c:pt idx="1557">
                  <c:v>96.995774999999995</c:v>
                </c:pt>
                <c:pt idx="1558">
                  <c:v>96.997265999999996</c:v>
                </c:pt>
                <c:pt idx="1559">
                  <c:v>96.998666</c:v>
                </c:pt>
                <c:pt idx="1560">
                  <c:v>97.000040999999996</c:v>
                </c:pt>
                <c:pt idx="1561">
                  <c:v>97.001470999999995</c:v>
                </c:pt>
                <c:pt idx="1562">
                  <c:v>97.002999000000003</c:v>
                </c:pt>
                <c:pt idx="1563">
                  <c:v>97.004624000000007</c:v>
                </c:pt>
                <c:pt idx="1564">
                  <c:v>97.006298000000001</c:v>
                </c:pt>
                <c:pt idx="1565">
                  <c:v>97.007948999999996</c:v>
                </c:pt>
                <c:pt idx="1566">
                  <c:v>97.009538000000006</c:v>
                </c:pt>
                <c:pt idx="1567">
                  <c:v>97.011111999999997</c:v>
                </c:pt>
                <c:pt idx="1568">
                  <c:v>97.012780000000006</c:v>
                </c:pt>
                <c:pt idx="1569">
                  <c:v>97.014577000000003</c:v>
                </c:pt>
                <c:pt idx="1570">
                  <c:v>97.016418000000002</c:v>
                </c:pt>
                <c:pt idx="1571">
                  <c:v>97.018270000000001</c:v>
                </c:pt>
                <c:pt idx="1572">
                  <c:v>97.020314999999997</c:v>
                </c:pt>
                <c:pt idx="1573">
                  <c:v>97.022738000000004</c:v>
                </c:pt>
                <c:pt idx="1574">
                  <c:v>97.025473000000005</c:v>
                </c:pt>
                <c:pt idx="1575">
                  <c:v>97.028304000000006</c:v>
                </c:pt>
                <c:pt idx="1576">
                  <c:v>97.031064999999998</c:v>
                </c:pt>
                <c:pt idx="1577">
                  <c:v>97.033726999999999</c:v>
                </c:pt>
                <c:pt idx="1578">
                  <c:v>97.036330000000007</c:v>
                </c:pt>
                <c:pt idx="1579">
                  <c:v>97.038938999999999</c:v>
                </c:pt>
                <c:pt idx="1580">
                  <c:v>97.041622000000004</c:v>
                </c:pt>
                <c:pt idx="1581">
                  <c:v>97.044424000000006</c:v>
                </c:pt>
                <c:pt idx="1582">
                  <c:v>97.047355999999994</c:v>
                </c:pt>
                <c:pt idx="1583">
                  <c:v>97.050408000000004</c:v>
                </c:pt>
                <c:pt idx="1584">
                  <c:v>97.053554000000005</c:v>
                </c:pt>
                <c:pt idx="1585">
                  <c:v>97.056762000000006</c:v>
                </c:pt>
                <c:pt idx="1586">
                  <c:v>97.059991999999994</c:v>
                </c:pt>
                <c:pt idx="1587">
                  <c:v>97.063214000000002</c:v>
                </c:pt>
                <c:pt idx="1588">
                  <c:v>97.066428000000002</c:v>
                </c:pt>
                <c:pt idx="1589">
                  <c:v>97.069654999999997</c:v>
                </c:pt>
                <c:pt idx="1590">
                  <c:v>97.072902999999997</c:v>
                </c:pt>
                <c:pt idx="1591">
                  <c:v>97.076149000000001</c:v>
                </c:pt>
                <c:pt idx="1592">
                  <c:v>97.079387999999994</c:v>
                </c:pt>
                <c:pt idx="1593">
                  <c:v>97.082661999999999</c:v>
                </c:pt>
                <c:pt idx="1594">
                  <c:v>97.086020000000005</c:v>
                </c:pt>
                <c:pt idx="1595">
                  <c:v>97.089376999999999</c:v>
                </c:pt>
                <c:pt idx="1596">
                  <c:v>97.092541999999995</c:v>
                </c:pt>
                <c:pt idx="1597">
                  <c:v>97.095393000000001</c:v>
                </c:pt>
                <c:pt idx="1598">
                  <c:v>97.097960999999998</c:v>
                </c:pt>
                <c:pt idx="1599">
                  <c:v>97.100378000000006</c:v>
                </c:pt>
                <c:pt idx="1600">
                  <c:v>97.102868000000001</c:v>
                </c:pt>
                <c:pt idx="1601">
                  <c:v>97.105598999999998</c:v>
                </c:pt>
                <c:pt idx="1602">
                  <c:v>97.108532999999994</c:v>
                </c:pt>
                <c:pt idx="1603">
                  <c:v>97.111407999999997</c:v>
                </c:pt>
                <c:pt idx="1604">
                  <c:v>97.114048999999994</c:v>
                </c:pt>
                <c:pt idx="1605">
                  <c:v>97.116641000000001</c:v>
                </c:pt>
                <c:pt idx="1606">
                  <c:v>97.119540999999998</c:v>
                </c:pt>
                <c:pt idx="1607">
                  <c:v>97.122793000000001</c:v>
                </c:pt>
                <c:pt idx="1608">
                  <c:v>97.125883999999999</c:v>
                </c:pt>
                <c:pt idx="1609">
                  <c:v>97.128174999999999</c:v>
                </c:pt>
                <c:pt idx="1610">
                  <c:v>97.129563000000005</c:v>
                </c:pt>
                <c:pt idx="1611">
                  <c:v>97.130701000000002</c:v>
                </c:pt>
                <c:pt idx="1612">
                  <c:v>97.132462000000004</c:v>
                </c:pt>
                <c:pt idx="1613">
                  <c:v>97.135110999999995</c:v>
                </c:pt>
                <c:pt idx="1614">
                  <c:v>97.138197000000005</c:v>
                </c:pt>
                <c:pt idx="1615">
                  <c:v>97.141077999999993</c:v>
                </c:pt>
                <c:pt idx="1616">
                  <c:v>97.143433999999999</c:v>
                </c:pt>
                <c:pt idx="1617">
                  <c:v>97.145256000000003</c:v>
                </c:pt>
                <c:pt idx="1618">
                  <c:v>97.146629000000004</c:v>
                </c:pt>
                <c:pt idx="1619">
                  <c:v>97.147755000000004</c:v>
                </c:pt>
                <c:pt idx="1620">
                  <c:v>97.149001999999996</c:v>
                </c:pt>
                <c:pt idx="1621">
                  <c:v>97.150645999999995</c:v>
                </c:pt>
                <c:pt idx="1622">
                  <c:v>97.152556000000004</c:v>
                </c:pt>
                <c:pt idx="1623">
                  <c:v>97.154332999999994</c:v>
                </c:pt>
                <c:pt idx="1624">
                  <c:v>97.155677999999995</c:v>
                </c:pt>
                <c:pt idx="1625">
                  <c:v>97.156487999999996</c:v>
                </c:pt>
                <c:pt idx="1626">
                  <c:v>97.156699000000003</c:v>
                </c:pt>
                <c:pt idx="1627">
                  <c:v>97.156283999999999</c:v>
                </c:pt>
                <c:pt idx="1628">
                  <c:v>97.155474999999996</c:v>
                </c:pt>
                <c:pt idx="1629">
                  <c:v>97.154706000000004</c:v>
                </c:pt>
                <c:pt idx="1630">
                  <c:v>97.154297999999997</c:v>
                </c:pt>
                <c:pt idx="1631">
                  <c:v>97.154285999999999</c:v>
                </c:pt>
                <c:pt idx="1632">
                  <c:v>97.154493000000002</c:v>
                </c:pt>
                <c:pt idx="1633">
                  <c:v>97.154522999999998</c:v>
                </c:pt>
                <c:pt idx="1634">
                  <c:v>97.153777000000005</c:v>
                </c:pt>
                <c:pt idx="1635">
                  <c:v>97.151884999999993</c:v>
                </c:pt>
                <c:pt idx="1636">
                  <c:v>97.149128000000005</c:v>
                </c:pt>
                <c:pt idx="1637">
                  <c:v>97.145904999999999</c:v>
                </c:pt>
                <c:pt idx="1638">
                  <c:v>97.142210000000006</c:v>
                </c:pt>
                <c:pt idx="1639">
                  <c:v>97.137975999999995</c:v>
                </c:pt>
                <c:pt idx="1640">
                  <c:v>97.133609000000007</c:v>
                </c:pt>
                <c:pt idx="1641">
                  <c:v>97.130437000000001</c:v>
                </c:pt>
                <c:pt idx="1642">
                  <c:v>97.129596000000006</c:v>
                </c:pt>
                <c:pt idx="1643">
                  <c:v>97.130870000000002</c:v>
                </c:pt>
                <c:pt idx="1644">
                  <c:v>97.132727000000003</c:v>
                </c:pt>
                <c:pt idx="1645">
                  <c:v>97.132842999999994</c:v>
                </c:pt>
                <c:pt idx="1646">
                  <c:v>97.130163999999994</c:v>
                </c:pt>
                <c:pt idx="1647">
                  <c:v>97.125285000000005</c:v>
                </c:pt>
                <c:pt idx="1648">
                  <c:v>97.120334</c:v>
                </c:pt>
                <c:pt idx="1649">
                  <c:v>97.116979999999998</c:v>
                </c:pt>
                <c:pt idx="1650">
                  <c:v>97.114489000000006</c:v>
                </c:pt>
                <c:pt idx="1651">
                  <c:v>97.111335999999994</c:v>
                </c:pt>
                <c:pt idx="1652">
                  <c:v>97.106781999999995</c:v>
                </c:pt>
                <c:pt idx="1653">
                  <c:v>97.101533000000003</c:v>
                </c:pt>
                <c:pt idx="1654">
                  <c:v>97.097161</c:v>
                </c:pt>
                <c:pt idx="1655">
                  <c:v>97.094024000000005</c:v>
                </c:pt>
                <c:pt idx="1656">
                  <c:v>97.091631000000007</c:v>
                </c:pt>
                <c:pt idx="1657">
                  <c:v>97.088185999999993</c:v>
                </c:pt>
                <c:pt idx="1658">
                  <c:v>97.082973999999993</c:v>
                </c:pt>
                <c:pt idx="1659">
                  <c:v>97.076864</c:v>
                </c:pt>
                <c:pt idx="1660">
                  <c:v>97.071292999999997</c:v>
                </c:pt>
                <c:pt idx="1661">
                  <c:v>97.067288000000005</c:v>
                </c:pt>
                <c:pt idx="1662">
                  <c:v>97.064460999999994</c:v>
                </c:pt>
                <c:pt idx="1663">
                  <c:v>97.062365999999997</c:v>
                </c:pt>
                <c:pt idx="1664">
                  <c:v>97.060204999999996</c:v>
                </c:pt>
                <c:pt idx="1665">
                  <c:v>97.057325000000006</c:v>
                </c:pt>
                <c:pt idx="1666">
                  <c:v>97.052437999999995</c:v>
                </c:pt>
                <c:pt idx="1667">
                  <c:v>97.045879999999997</c:v>
                </c:pt>
                <c:pt idx="1668">
                  <c:v>97.038717000000005</c:v>
                </c:pt>
                <c:pt idx="1669">
                  <c:v>97.033238999999995</c:v>
                </c:pt>
                <c:pt idx="1670">
                  <c:v>97.028881999999996</c:v>
                </c:pt>
                <c:pt idx="1671">
                  <c:v>97.025296999999995</c:v>
                </c:pt>
                <c:pt idx="1672">
                  <c:v>97.020494999999997</c:v>
                </c:pt>
                <c:pt idx="1673">
                  <c:v>97.012556000000004</c:v>
                </c:pt>
                <c:pt idx="1674">
                  <c:v>96.999814000000001</c:v>
                </c:pt>
                <c:pt idx="1675">
                  <c:v>96.983613000000005</c:v>
                </c:pt>
                <c:pt idx="1676">
                  <c:v>96.970299999999995</c:v>
                </c:pt>
                <c:pt idx="1677">
                  <c:v>96.964946999999995</c:v>
                </c:pt>
                <c:pt idx="1678">
                  <c:v>96.967507999999995</c:v>
                </c:pt>
                <c:pt idx="1679">
                  <c:v>96.972767000000005</c:v>
                </c:pt>
                <c:pt idx="1680">
                  <c:v>96.975840000000005</c:v>
                </c:pt>
                <c:pt idx="1681">
                  <c:v>96.976781000000003</c:v>
                </c:pt>
                <c:pt idx="1682">
                  <c:v>96.976223000000005</c:v>
                </c:pt>
                <c:pt idx="1683">
                  <c:v>96.974959999999996</c:v>
                </c:pt>
                <c:pt idx="1684">
                  <c:v>96.970782</c:v>
                </c:pt>
                <c:pt idx="1685">
                  <c:v>96.964510000000004</c:v>
                </c:pt>
                <c:pt idx="1686">
                  <c:v>96.958191999999997</c:v>
                </c:pt>
                <c:pt idx="1687">
                  <c:v>96.957158000000007</c:v>
                </c:pt>
                <c:pt idx="1688">
                  <c:v>96.961391000000006</c:v>
                </c:pt>
                <c:pt idx="1689">
                  <c:v>96.966994</c:v>
                </c:pt>
                <c:pt idx="1690">
                  <c:v>96.967250000000007</c:v>
                </c:pt>
                <c:pt idx="1691">
                  <c:v>96.962064999999996</c:v>
                </c:pt>
                <c:pt idx="1692">
                  <c:v>96.954812000000004</c:v>
                </c:pt>
                <c:pt idx="1693">
                  <c:v>96.949637999999993</c:v>
                </c:pt>
                <c:pt idx="1694">
                  <c:v>96.945884000000007</c:v>
                </c:pt>
                <c:pt idx="1695">
                  <c:v>96.942858999999999</c:v>
                </c:pt>
                <c:pt idx="1696">
                  <c:v>96.940471000000002</c:v>
                </c:pt>
                <c:pt idx="1697">
                  <c:v>96.940021000000002</c:v>
                </c:pt>
                <c:pt idx="1698">
                  <c:v>96.940068999999994</c:v>
                </c:pt>
                <c:pt idx="1699">
                  <c:v>96.939254000000005</c:v>
                </c:pt>
                <c:pt idx="1700">
                  <c:v>96.935706999999994</c:v>
                </c:pt>
                <c:pt idx="1701">
                  <c:v>96.929948999999993</c:v>
                </c:pt>
                <c:pt idx="1702">
                  <c:v>96.923198999999997</c:v>
                </c:pt>
                <c:pt idx="1703">
                  <c:v>96.919016999999997</c:v>
                </c:pt>
                <c:pt idx="1704">
                  <c:v>96.919135999999995</c:v>
                </c:pt>
                <c:pt idx="1705">
                  <c:v>96.922027999999997</c:v>
                </c:pt>
                <c:pt idx="1706">
                  <c:v>96.922869000000006</c:v>
                </c:pt>
                <c:pt idx="1707">
                  <c:v>96.918552000000005</c:v>
                </c:pt>
                <c:pt idx="1708">
                  <c:v>96.909719999999993</c:v>
                </c:pt>
                <c:pt idx="1709">
                  <c:v>96.899431000000007</c:v>
                </c:pt>
                <c:pt idx="1710">
                  <c:v>96.890530999999996</c:v>
                </c:pt>
                <c:pt idx="1711">
                  <c:v>96.883443</c:v>
                </c:pt>
                <c:pt idx="1712">
                  <c:v>96.875493000000006</c:v>
                </c:pt>
                <c:pt idx="1713">
                  <c:v>96.863056</c:v>
                </c:pt>
                <c:pt idx="1714">
                  <c:v>96.848374000000007</c:v>
                </c:pt>
                <c:pt idx="1715">
                  <c:v>96.840879999999999</c:v>
                </c:pt>
                <c:pt idx="1716">
                  <c:v>96.848094000000003</c:v>
                </c:pt>
                <c:pt idx="1717">
                  <c:v>96.865883999999994</c:v>
                </c:pt>
                <c:pt idx="1718">
                  <c:v>96.882243000000003</c:v>
                </c:pt>
                <c:pt idx="1719">
                  <c:v>96.890853000000007</c:v>
                </c:pt>
                <c:pt idx="1720">
                  <c:v>96.895990999999995</c:v>
                </c:pt>
                <c:pt idx="1721">
                  <c:v>96.903208000000006</c:v>
                </c:pt>
                <c:pt idx="1722">
                  <c:v>96.911580999999998</c:v>
                </c:pt>
                <c:pt idx="1723">
                  <c:v>96.916843999999998</c:v>
                </c:pt>
                <c:pt idx="1724">
                  <c:v>96.917912000000001</c:v>
                </c:pt>
                <c:pt idx="1725">
                  <c:v>96.917338999999998</c:v>
                </c:pt>
                <c:pt idx="1726">
                  <c:v>96.917051000000001</c:v>
                </c:pt>
                <c:pt idx="1727">
                  <c:v>96.916679000000002</c:v>
                </c:pt>
                <c:pt idx="1728">
                  <c:v>96.914871000000005</c:v>
                </c:pt>
                <c:pt idx="1729">
                  <c:v>96.911591999999999</c:v>
                </c:pt>
                <c:pt idx="1730">
                  <c:v>96.909240999999994</c:v>
                </c:pt>
                <c:pt idx="1731">
                  <c:v>96.911049000000006</c:v>
                </c:pt>
                <c:pt idx="1732">
                  <c:v>96.917326000000003</c:v>
                </c:pt>
                <c:pt idx="1733">
                  <c:v>96.924299000000005</c:v>
                </c:pt>
                <c:pt idx="1734">
                  <c:v>96.927841999999998</c:v>
                </c:pt>
                <c:pt idx="1735">
                  <c:v>96.927420999999995</c:v>
                </c:pt>
                <c:pt idx="1736">
                  <c:v>96.924868000000004</c:v>
                </c:pt>
                <c:pt idx="1737">
                  <c:v>96.921409999999995</c:v>
                </c:pt>
                <c:pt idx="1738">
                  <c:v>96.917737000000002</c:v>
                </c:pt>
                <c:pt idx="1739">
                  <c:v>96.915235999999993</c:v>
                </c:pt>
                <c:pt idx="1740">
                  <c:v>96.914724000000007</c:v>
                </c:pt>
                <c:pt idx="1741">
                  <c:v>96.914863999999994</c:v>
                </c:pt>
                <c:pt idx="1742">
                  <c:v>96.914463999999995</c:v>
                </c:pt>
                <c:pt idx="1743">
                  <c:v>96.915221000000003</c:v>
                </c:pt>
                <c:pt idx="1744">
                  <c:v>96.919501999999994</c:v>
                </c:pt>
                <c:pt idx="1745">
                  <c:v>96.926309000000003</c:v>
                </c:pt>
                <c:pt idx="1746">
                  <c:v>96.931742999999997</c:v>
                </c:pt>
                <c:pt idx="1747">
                  <c:v>96.933638000000002</c:v>
                </c:pt>
                <c:pt idx="1748">
                  <c:v>96.933350000000004</c:v>
                </c:pt>
                <c:pt idx="1749">
                  <c:v>96.933178999999996</c:v>
                </c:pt>
                <c:pt idx="1750">
                  <c:v>96.934021999999999</c:v>
                </c:pt>
                <c:pt idx="1751">
                  <c:v>96.935695999999993</c:v>
                </c:pt>
                <c:pt idx="1752">
                  <c:v>96.937651000000002</c:v>
                </c:pt>
                <c:pt idx="1753">
                  <c:v>96.938879</c:v>
                </c:pt>
                <c:pt idx="1754">
                  <c:v>96.938635000000005</c:v>
                </c:pt>
                <c:pt idx="1755">
                  <c:v>96.937560000000005</c:v>
                </c:pt>
                <c:pt idx="1756">
                  <c:v>96.937095999999997</c:v>
                </c:pt>
                <c:pt idx="1757">
                  <c:v>96.937816999999995</c:v>
                </c:pt>
                <c:pt idx="1758">
                  <c:v>96.939262999999997</c:v>
                </c:pt>
                <c:pt idx="1759">
                  <c:v>96.940974999999995</c:v>
                </c:pt>
                <c:pt idx="1760">
                  <c:v>96.942621000000003</c:v>
                </c:pt>
                <c:pt idx="1761">
                  <c:v>96.943152999999995</c:v>
                </c:pt>
                <c:pt idx="1762">
                  <c:v>96.941266999999996</c:v>
                </c:pt>
                <c:pt idx="1763">
                  <c:v>96.937267000000006</c:v>
                </c:pt>
                <c:pt idx="1764">
                  <c:v>96.933752999999996</c:v>
                </c:pt>
                <c:pt idx="1765">
                  <c:v>96.933214000000007</c:v>
                </c:pt>
                <c:pt idx="1766">
                  <c:v>96.936121999999997</c:v>
                </c:pt>
                <c:pt idx="1767">
                  <c:v>96.941571999999994</c:v>
                </c:pt>
                <c:pt idx="1768">
                  <c:v>96.948233000000002</c:v>
                </c:pt>
                <c:pt idx="1769">
                  <c:v>96.954070000000002</c:v>
                </c:pt>
                <c:pt idx="1770">
                  <c:v>96.956575999999998</c:v>
                </c:pt>
                <c:pt idx="1771">
                  <c:v>96.954784000000004</c:v>
                </c:pt>
                <c:pt idx="1772">
                  <c:v>96.950230000000005</c:v>
                </c:pt>
                <c:pt idx="1773">
                  <c:v>96.944872000000004</c:v>
                </c:pt>
                <c:pt idx="1774">
                  <c:v>96.939310000000006</c:v>
                </c:pt>
                <c:pt idx="1775">
                  <c:v>96.934209999999993</c:v>
                </c:pt>
                <c:pt idx="1776">
                  <c:v>96.930903000000001</c:v>
                </c:pt>
                <c:pt idx="1777">
                  <c:v>96.929267999999993</c:v>
                </c:pt>
                <c:pt idx="1778">
                  <c:v>96.927312000000001</c:v>
                </c:pt>
                <c:pt idx="1779">
                  <c:v>96.924529000000007</c:v>
                </c:pt>
                <c:pt idx="1780">
                  <c:v>96.923338000000001</c:v>
                </c:pt>
                <c:pt idx="1781">
                  <c:v>96.925256000000005</c:v>
                </c:pt>
                <c:pt idx="1782">
                  <c:v>96.928096999999994</c:v>
                </c:pt>
                <c:pt idx="1783">
                  <c:v>96.929081999999994</c:v>
                </c:pt>
                <c:pt idx="1784">
                  <c:v>96.928610000000006</c:v>
                </c:pt>
                <c:pt idx="1785">
                  <c:v>96.928409000000002</c:v>
                </c:pt>
                <c:pt idx="1786">
                  <c:v>96.928205000000005</c:v>
                </c:pt>
                <c:pt idx="1787">
                  <c:v>96.927000000000007</c:v>
                </c:pt>
                <c:pt idx="1788">
                  <c:v>96.926016000000004</c:v>
                </c:pt>
                <c:pt idx="1789">
                  <c:v>96.927734000000001</c:v>
                </c:pt>
                <c:pt idx="1790">
                  <c:v>96.932705999999996</c:v>
                </c:pt>
                <c:pt idx="1791">
                  <c:v>96.938704999999999</c:v>
                </c:pt>
                <c:pt idx="1792">
                  <c:v>96.942205000000001</c:v>
                </c:pt>
                <c:pt idx="1793">
                  <c:v>96.939538999999996</c:v>
                </c:pt>
                <c:pt idx="1794">
                  <c:v>96.928284000000005</c:v>
                </c:pt>
                <c:pt idx="1795">
                  <c:v>96.910802000000004</c:v>
                </c:pt>
                <c:pt idx="1796">
                  <c:v>96.896268000000006</c:v>
                </c:pt>
                <c:pt idx="1797">
                  <c:v>96.892274</c:v>
                </c:pt>
                <c:pt idx="1798">
                  <c:v>96.895990999999995</c:v>
                </c:pt>
                <c:pt idx="1799">
                  <c:v>96.901612</c:v>
                </c:pt>
                <c:pt idx="1800">
                  <c:v>96.909683000000001</c:v>
                </c:pt>
                <c:pt idx="1801">
                  <c:v>96.922152999999994</c:v>
                </c:pt>
                <c:pt idx="1802">
                  <c:v>96.933766000000006</c:v>
                </c:pt>
                <c:pt idx="1803">
                  <c:v>96.936594999999997</c:v>
                </c:pt>
                <c:pt idx="1804">
                  <c:v>96.930065999999997</c:v>
                </c:pt>
                <c:pt idx="1805">
                  <c:v>96.919077000000001</c:v>
                </c:pt>
                <c:pt idx="1806">
                  <c:v>96.905557000000002</c:v>
                </c:pt>
                <c:pt idx="1807">
                  <c:v>96.889913000000007</c:v>
                </c:pt>
                <c:pt idx="1808">
                  <c:v>96.876940000000005</c:v>
                </c:pt>
                <c:pt idx="1809">
                  <c:v>96.871549999999999</c:v>
                </c:pt>
                <c:pt idx="1810">
                  <c:v>96.871224999999995</c:v>
                </c:pt>
                <c:pt idx="1811">
                  <c:v>96.870176000000001</c:v>
                </c:pt>
                <c:pt idx="1812">
                  <c:v>96.868702999999996</c:v>
                </c:pt>
                <c:pt idx="1813">
                  <c:v>96.871899999999997</c:v>
                </c:pt>
                <c:pt idx="1814">
                  <c:v>96.881315000000001</c:v>
                </c:pt>
                <c:pt idx="1815">
                  <c:v>96.893683999999993</c:v>
                </c:pt>
                <c:pt idx="1816">
                  <c:v>96.906138999999996</c:v>
                </c:pt>
                <c:pt idx="1817">
                  <c:v>96.918498999999997</c:v>
                </c:pt>
                <c:pt idx="1818">
                  <c:v>96.932154999999995</c:v>
                </c:pt>
                <c:pt idx="1819">
                  <c:v>96.948302999999996</c:v>
                </c:pt>
                <c:pt idx="1820">
                  <c:v>96.963946000000007</c:v>
                </c:pt>
                <c:pt idx="1821">
                  <c:v>96.970746000000005</c:v>
                </c:pt>
                <c:pt idx="1822">
                  <c:v>96.965080999999998</c:v>
                </c:pt>
                <c:pt idx="1823">
                  <c:v>96.958270999999996</c:v>
                </c:pt>
                <c:pt idx="1824">
                  <c:v>96.965130000000002</c:v>
                </c:pt>
                <c:pt idx="1825">
                  <c:v>96.980502000000001</c:v>
                </c:pt>
                <c:pt idx="1826">
                  <c:v>96.981589999999997</c:v>
                </c:pt>
                <c:pt idx="1827">
                  <c:v>96.958507999999995</c:v>
                </c:pt>
                <c:pt idx="1828">
                  <c:v>96.928154000000006</c:v>
                </c:pt>
                <c:pt idx="1829">
                  <c:v>96.909880000000001</c:v>
                </c:pt>
                <c:pt idx="1830">
                  <c:v>96.901548000000005</c:v>
                </c:pt>
                <c:pt idx="1831">
                  <c:v>96.890372999999997</c:v>
                </c:pt>
                <c:pt idx="1832">
                  <c:v>96.876189999999994</c:v>
                </c:pt>
                <c:pt idx="1833">
                  <c:v>96.869305999999995</c:v>
                </c:pt>
                <c:pt idx="1834">
                  <c:v>96.869928999999999</c:v>
                </c:pt>
                <c:pt idx="1835">
                  <c:v>96.863800999999995</c:v>
                </c:pt>
                <c:pt idx="1836">
                  <c:v>96.841678000000002</c:v>
                </c:pt>
                <c:pt idx="1837">
                  <c:v>96.818425000000005</c:v>
                </c:pt>
                <c:pt idx="1838">
                  <c:v>96.829914000000002</c:v>
                </c:pt>
                <c:pt idx="1839">
                  <c:v>96.907297999999997</c:v>
                </c:pt>
                <c:pt idx="1840">
                  <c:v>97.045160999999993</c:v>
                </c:pt>
                <c:pt idx="1841">
                  <c:v>97.191984000000005</c:v>
                </c:pt>
                <c:pt idx="1842">
                  <c:v>97.292916000000005</c:v>
                </c:pt>
                <c:pt idx="1843">
                  <c:v>97.340373999999997</c:v>
                </c:pt>
                <c:pt idx="1844">
                  <c:v>97.360887000000005</c:v>
                </c:pt>
                <c:pt idx="1845">
                  <c:v>97.366900000000001</c:v>
                </c:pt>
                <c:pt idx="1846">
                  <c:v>97.347780999999998</c:v>
                </c:pt>
                <c:pt idx="1847">
                  <c:v>97.305950999999993</c:v>
                </c:pt>
                <c:pt idx="1848">
                  <c:v>97.271660999999995</c:v>
                </c:pt>
                <c:pt idx="1849">
                  <c:v>97.268816000000001</c:v>
                </c:pt>
                <c:pt idx="1850">
                  <c:v>97.285627000000005</c:v>
                </c:pt>
                <c:pt idx="1851">
                  <c:v>97.293672000000001</c:v>
                </c:pt>
                <c:pt idx="1852">
                  <c:v>97.283285000000006</c:v>
                </c:pt>
                <c:pt idx="1853">
                  <c:v>97.265366999999998</c:v>
                </c:pt>
                <c:pt idx="1854">
                  <c:v>97.248194999999996</c:v>
                </c:pt>
                <c:pt idx="1855">
                  <c:v>97.230249000000001</c:v>
                </c:pt>
                <c:pt idx="1856">
                  <c:v>97.212974000000003</c:v>
                </c:pt>
                <c:pt idx="1857">
                  <c:v>97.205622000000005</c:v>
                </c:pt>
                <c:pt idx="1858">
                  <c:v>97.214457999999993</c:v>
                </c:pt>
                <c:pt idx="1859">
                  <c:v>97.234316000000007</c:v>
                </c:pt>
                <c:pt idx="1860">
                  <c:v>97.253572000000005</c:v>
                </c:pt>
                <c:pt idx="1861">
                  <c:v>97.265210999999994</c:v>
                </c:pt>
                <c:pt idx="1862">
                  <c:v>97.272032999999993</c:v>
                </c:pt>
                <c:pt idx="1863">
                  <c:v>97.282028999999994</c:v>
                </c:pt>
                <c:pt idx="1864">
                  <c:v>97.298776000000004</c:v>
                </c:pt>
                <c:pt idx="1865">
                  <c:v>97.317352</c:v>
                </c:pt>
                <c:pt idx="1866">
                  <c:v>97.330464000000006</c:v>
                </c:pt>
                <c:pt idx="1867">
                  <c:v>97.335057000000006</c:v>
                </c:pt>
                <c:pt idx="1868">
                  <c:v>97.329997000000006</c:v>
                </c:pt>
                <c:pt idx="1869">
                  <c:v>97.312307000000004</c:v>
                </c:pt>
                <c:pt idx="1870">
                  <c:v>97.282601</c:v>
                </c:pt>
                <c:pt idx="1871">
                  <c:v>97.250715999999997</c:v>
                </c:pt>
                <c:pt idx="1872">
                  <c:v>97.227829999999997</c:v>
                </c:pt>
                <c:pt idx="1873">
                  <c:v>97.214759999999998</c:v>
                </c:pt>
                <c:pt idx="1874">
                  <c:v>97.205426000000003</c:v>
                </c:pt>
                <c:pt idx="1875">
                  <c:v>97.199558999999994</c:v>
                </c:pt>
                <c:pt idx="1876">
                  <c:v>97.202786000000003</c:v>
                </c:pt>
                <c:pt idx="1877">
                  <c:v>97.213823000000005</c:v>
                </c:pt>
                <c:pt idx="1878">
                  <c:v>97.220382999999998</c:v>
                </c:pt>
                <c:pt idx="1879">
                  <c:v>97.210696999999996</c:v>
                </c:pt>
                <c:pt idx="1880">
                  <c:v>97.183318999999997</c:v>
                </c:pt>
                <c:pt idx="1881">
                  <c:v>97.144568000000007</c:v>
                </c:pt>
                <c:pt idx="1882">
                  <c:v>97.103836000000001</c:v>
                </c:pt>
                <c:pt idx="1883">
                  <c:v>97.071816999999996</c:v>
                </c:pt>
                <c:pt idx="1884">
                  <c:v>97.056297999999998</c:v>
                </c:pt>
                <c:pt idx="1885">
                  <c:v>97.056307000000004</c:v>
                </c:pt>
                <c:pt idx="1886">
                  <c:v>97.061331999999993</c:v>
                </c:pt>
                <c:pt idx="1887">
                  <c:v>97.061356000000004</c:v>
                </c:pt>
                <c:pt idx="1888">
                  <c:v>97.055395000000004</c:v>
                </c:pt>
                <c:pt idx="1889">
                  <c:v>97.049976000000001</c:v>
                </c:pt>
                <c:pt idx="1890">
                  <c:v>97.053790000000006</c:v>
                </c:pt>
                <c:pt idx="1891">
                  <c:v>97.071523999999997</c:v>
                </c:pt>
                <c:pt idx="1892">
                  <c:v>97.096929000000003</c:v>
                </c:pt>
                <c:pt idx="1893">
                  <c:v>97.113857999999993</c:v>
                </c:pt>
                <c:pt idx="1894">
                  <c:v>97.110961000000003</c:v>
                </c:pt>
                <c:pt idx="1895">
                  <c:v>97.092885999999993</c:v>
                </c:pt>
                <c:pt idx="1896">
                  <c:v>97.072867000000002</c:v>
                </c:pt>
                <c:pt idx="1897">
                  <c:v>97.057203999999999</c:v>
                </c:pt>
                <c:pt idx="1898">
                  <c:v>97.044777999999994</c:v>
                </c:pt>
                <c:pt idx="1899">
                  <c:v>97.038388999999995</c:v>
                </c:pt>
                <c:pt idx="1900">
                  <c:v>97.044692999999995</c:v>
                </c:pt>
                <c:pt idx="1901">
                  <c:v>97.062770999999998</c:v>
                </c:pt>
                <c:pt idx="1902">
                  <c:v>97.083402000000007</c:v>
                </c:pt>
                <c:pt idx="1903">
                  <c:v>97.101117000000002</c:v>
                </c:pt>
                <c:pt idx="1904">
                  <c:v>97.116375000000005</c:v>
                </c:pt>
                <c:pt idx="1905">
                  <c:v>97.124767000000006</c:v>
                </c:pt>
                <c:pt idx="1906">
                  <c:v>97.116844999999998</c:v>
                </c:pt>
                <c:pt idx="1907">
                  <c:v>97.092968999999997</c:v>
                </c:pt>
                <c:pt idx="1908">
                  <c:v>97.068549000000004</c:v>
                </c:pt>
                <c:pt idx="1909">
                  <c:v>97.057292000000004</c:v>
                </c:pt>
                <c:pt idx="1910">
                  <c:v>97.05668</c:v>
                </c:pt>
                <c:pt idx="1911">
                  <c:v>97.055156999999994</c:v>
                </c:pt>
                <c:pt idx="1912">
                  <c:v>97.046418000000003</c:v>
                </c:pt>
                <c:pt idx="1913">
                  <c:v>97.031856000000005</c:v>
                </c:pt>
                <c:pt idx="1914">
                  <c:v>97.015097999999995</c:v>
                </c:pt>
                <c:pt idx="1915">
                  <c:v>96.999863000000005</c:v>
                </c:pt>
                <c:pt idx="1916">
                  <c:v>96.989616999999996</c:v>
                </c:pt>
                <c:pt idx="1917">
                  <c:v>96.985301000000007</c:v>
                </c:pt>
                <c:pt idx="1918">
                  <c:v>96.984688000000006</c:v>
                </c:pt>
                <c:pt idx="1919">
                  <c:v>96.985073999999997</c:v>
                </c:pt>
                <c:pt idx="1920">
                  <c:v>96.984438999999995</c:v>
                </c:pt>
                <c:pt idx="1921">
                  <c:v>96.980776000000006</c:v>
                </c:pt>
                <c:pt idx="1922">
                  <c:v>96.974104999999994</c:v>
                </c:pt>
                <c:pt idx="1923">
                  <c:v>96.968502000000001</c:v>
                </c:pt>
                <c:pt idx="1924">
                  <c:v>96.967571000000007</c:v>
                </c:pt>
                <c:pt idx="1925">
                  <c:v>96.968588999999994</c:v>
                </c:pt>
                <c:pt idx="1926">
                  <c:v>96.965828000000002</c:v>
                </c:pt>
                <c:pt idx="1927">
                  <c:v>96.958260999999993</c:v>
                </c:pt>
                <c:pt idx="1928">
                  <c:v>96.948744000000005</c:v>
                </c:pt>
                <c:pt idx="1929">
                  <c:v>96.937434999999994</c:v>
                </c:pt>
                <c:pt idx="1930">
                  <c:v>96.923176999999995</c:v>
                </c:pt>
                <c:pt idx="1931">
                  <c:v>96.910354999999996</c:v>
                </c:pt>
                <c:pt idx="1932">
                  <c:v>96.906312</c:v>
                </c:pt>
                <c:pt idx="1933">
                  <c:v>96.911530999999997</c:v>
                </c:pt>
                <c:pt idx="1934">
                  <c:v>96.918908000000002</c:v>
                </c:pt>
                <c:pt idx="1935">
                  <c:v>96.923728999999994</c:v>
                </c:pt>
                <c:pt idx="1936">
                  <c:v>96.928244000000007</c:v>
                </c:pt>
                <c:pt idx="1937">
                  <c:v>96.934594000000004</c:v>
                </c:pt>
                <c:pt idx="1938">
                  <c:v>96.940792999999999</c:v>
                </c:pt>
                <c:pt idx="1939">
                  <c:v>96.945121999999998</c:v>
                </c:pt>
                <c:pt idx="1940">
                  <c:v>96.948545999999993</c:v>
                </c:pt>
                <c:pt idx="1941">
                  <c:v>96.951702999999995</c:v>
                </c:pt>
                <c:pt idx="1942">
                  <c:v>96.954339000000004</c:v>
                </c:pt>
                <c:pt idx="1943">
                  <c:v>96.958329000000006</c:v>
                </c:pt>
                <c:pt idx="1944">
                  <c:v>96.966250000000002</c:v>
                </c:pt>
                <c:pt idx="1945">
                  <c:v>96.975806000000006</c:v>
                </c:pt>
                <c:pt idx="1946">
                  <c:v>96.980266</c:v>
                </c:pt>
                <c:pt idx="1947">
                  <c:v>96.976354000000001</c:v>
                </c:pt>
                <c:pt idx="1948">
                  <c:v>96.968260000000001</c:v>
                </c:pt>
                <c:pt idx="1949">
                  <c:v>96.963768000000002</c:v>
                </c:pt>
                <c:pt idx="1950">
                  <c:v>96.967380000000006</c:v>
                </c:pt>
                <c:pt idx="1951">
                  <c:v>96.978317000000004</c:v>
                </c:pt>
                <c:pt idx="1952">
                  <c:v>96.992047999999997</c:v>
                </c:pt>
                <c:pt idx="1953">
                  <c:v>97.003075999999993</c:v>
                </c:pt>
                <c:pt idx="1954">
                  <c:v>97.009152</c:v>
                </c:pt>
                <c:pt idx="1955">
                  <c:v>97.013326000000006</c:v>
                </c:pt>
                <c:pt idx="1956">
                  <c:v>97.020826999999997</c:v>
                </c:pt>
                <c:pt idx="1957">
                  <c:v>97.032661000000004</c:v>
                </c:pt>
                <c:pt idx="1958">
                  <c:v>97.044049999999999</c:v>
                </c:pt>
                <c:pt idx="1959">
                  <c:v>97.050433999999996</c:v>
                </c:pt>
                <c:pt idx="1960">
                  <c:v>97.052927999999994</c:v>
                </c:pt>
                <c:pt idx="1961">
                  <c:v>97.056049999999999</c:v>
                </c:pt>
                <c:pt idx="1962">
                  <c:v>97.062167000000002</c:v>
                </c:pt>
                <c:pt idx="1963">
                  <c:v>97.070268999999996</c:v>
                </c:pt>
                <c:pt idx="1964">
                  <c:v>97.078603000000001</c:v>
                </c:pt>
                <c:pt idx="1965">
                  <c:v>97.086651000000003</c:v>
                </c:pt>
                <c:pt idx="1966">
                  <c:v>97.095314000000002</c:v>
                </c:pt>
                <c:pt idx="1967">
                  <c:v>97.105919999999998</c:v>
                </c:pt>
                <c:pt idx="1968">
                  <c:v>97.117813999999996</c:v>
                </c:pt>
                <c:pt idx="1969">
                  <c:v>97.127066999999997</c:v>
                </c:pt>
                <c:pt idx="1970">
                  <c:v>97.130165000000005</c:v>
                </c:pt>
                <c:pt idx="1971">
                  <c:v>97.128439</c:v>
                </c:pt>
                <c:pt idx="1972">
                  <c:v>97.127043999999998</c:v>
                </c:pt>
                <c:pt idx="1973">
                  <c:v>97.129033000000007</c:v>
                </c:pt>
                <c:pt idx="1974">
                  <c:v>97.133808999999999</c:v>
                </c:pt>
                <c:pt idx="1975">
                  <c:v>97.141191000000006</c:v>
                </c:pt>
                <c:pt idx="1976">
                  <c:v>97.152602999999999</c:v>
                </c:pt>
                <c:pt idx="1977">
                  <c:v>97.167032000000006</c:v>
                </c:pt>
                <c:pt idx="1978">
                  <c:v>97.178966000000003</c:v>
                </c:pt>
                <c:pt idx="1979">
                  <c:v>97.184573</c:v>
                </c:pt>
                <c:pt idx="1980">
                  <c:v>97.187218999999999</c:v>
                </c:pt>
                <c:pt idx="1981">
                  <c:v>97.191981999999996</c:v>
                </c:pt>
                <c:pt idx="1982">
                  <c:v>97.197725000000005</c:v>
                </c:pt>
                <c:pt idx="1983">
                  <c:v>97.200103999999996</c:v>
                </c:pt>
                <c:pt idx="1984">
                  <c:v>97.198341999999997</c:v>
                </c:pt>
                <c:pt idx="1985">
                  <c:v>97.193396000000007</c:v>
                </c:pt>
                <c:pt idx="1986">
                  <c:v>97.184884999999994</c:v>
                </c:pt>
                <c:pt idx="1987">
                  <c:v>97.175220999999993</c:v>
                </c:pt>
                <c:pt idx="1988">
                  <c:v>97.170987999999994</c:v>
                </c:pt>
                <c:pt idx="1989">
                  <c:v>97.174942000000001</c:v>
                </c:pt>
                <c:pt idx="1990">
                  <c:v>97.181730000000002</c:v>
                </c:pt>
                <c:pt idx="1991">
                  <c:v>97.186640999999995</c:v>
                </c:pt>
                <c:pt idx="1992">
                  <c:v>97.193500999999998</c:v>
                </c:pt>
                <c:pt idx="1993">
                  <c:v>97.206875999999994</c:v>
                </c:pt>
                <c:pt idx="1994">
                  <c:v>97.222250000000003</c:v>
                </c:pt>
                <c:pt idx="1995">
                  <c:v>97.231448</c:v>
                </c:pt>
                <c:pt idx="1996">
                  <c:v>97.233023000000003</c:v>
                </c:pt>
                <c:pt idx="1997">
                  <c:v>97.230898999999994</c:v>
                </c:pt>
                <c:pt idx="1998">
                  <c:v>97.227253000000005</c:v>
                </c:pt>
                <c:pt idx="1999">
                  <c:v>97.222346000000002</c:v>
                </c:pt>
                <c:pt idx="2000">
                  <c:v>97.217736000000002</c:v>
                </c:pt>
                <c:pt idx="2001">
                  <c:v>97.214168999999998</c:v>
                </c:pt>
                <c:pt idx="2002">
                  <c:v>97.209984000000006</c:v>
                </c:pt>
                <c:pt idx="2003">
                  <c:v>97.205701000000005</c:v>
                </c:pt>
                <c:pt idx="2004">
                  <c:v>97.206363999999994</c:v>
                </c:pt>
                <c:pt idx="2005">
                  <c:v>97.215682000000001</c:v>
                </c:pt>
                <c:pt idx="2006">
                  <c:v>97.230992000000001</c:v>
                </c:pt>
                <c:pt idx="2007">
                  <c:v>97.245794000000004</c:v>
                </c:pt>
                <c:pt idx="2008">
                  <c:v>97.254752999999994</c:v>
                </c:pt>
                <c:pt idx="2009">
                  <c:v>97.254814999999994</c:v>
                </c:pt>
                <c:pt idx="2010">
                  <c:v>97.244911000000002</c:v>
                </c:pt>
                <c:pt idx="2011">
                  <c:v>97.228159000000005</c:v>
                </c:pt>
                <c:pt idx="2012">
                  <c:v>97.211545999999998</c:v>
                </c:pt>
                <c:pt idx="2013">
                  <c:v>97.200602000000003</c:v>
                </c:pt>
                <c:pt idx="2014">
                  <c:v>97.196732999999995</c:v>
                </c:pt>
                <c:pt idx="2015">
                  <c:v>97.199461999999997</c:v>
                </c:pt>
                <c:pt idx="2016">
                  <c:v>97.205572000000004</c:v>
                </c:pt>
                <c:pt idx="2017">
                  <c:v>97.206169000000003</c:v>
                </c:pt>
                <c:pt idx="2018">
                  <c:v>97.193901999999994</c:v>
                </c:pt>
                <c:pt idx="2019">
                  <c:v>97.176462000000001</c:v>
                </c:pt>
                <c:pt idx="2020">
                  <c:v>97.174161999999995</c:v>
                </c:pt>
                <c:pt idx="2021">
                  <c:v>97.198999000000001</c:v>
                </c:pt>
                <c:pt idx="2022">
                  <c:v>97.243713</c:v>
                </c:pt>
                <c:pt idx="2023">
                  <c:v>97.289490999999998</c:v>
                </c:pt>
                <c:pt idx="2024">
                  <c:v>97.322031999999993</c:v>
                </c:pt>
                <c:pt idx="2025">
                  <c:v>97.336924999999994</c:v>
                </c:pt>
                <c:pt idx="2026">
                  <c:v>97.336725000000001</c:v>
                </c:pt>
                <c:pt idx="2027">
                  <c:v>97.330082000000004</c:v>
                </c:pt>
                <c:pt idx="2028">
                  <c:v>97.326435000000004</c:v>
                </c:pt>
                <c:pt idx="2029">
                  <c:v>97.327333999999993</c:v>
                </c:pt>
                <c:pt idx="2030">
                  <c:v>97.328653000000003</c:v>
                </c:pt>
                <c:pt idx="2031">
                  <c:v>97.330150000000003</c:v>
                </c:pt>
                <c:pt idx="2032">
                  <c:v>97.334991000000002</c:v>
                </c:pt>
                <c:pt idx="2033">
                  <c:v>97.340473000000003</c:v>
                </c:pt>
                <c:pt idx="2034">
                  <c:v>97.339634000000004</c:v>
                </c:pt>
                <c:pt idx="2035">
                  <c:v>97.333354</c:v>
                </c:pt>
                <c:pt idx="2036">
                  <c:v>97.330285000000003</c:v>
                </c:pt>
                <c:pt idx="2037">
                  <c:v>97.334374999999994</c:v>
                </c:pt>
                <c:pt idx="2038">
                  <c:v>97.342180999999997</c:v>
                </c:pt>
                <c:pt idx="2039">
                  <c:v>97.352609999999999</c:v>
                </c:pt>
                <c:pt idx="2040">
                  <c:v>97.369439</c:v>
                </c:pt>
                <c:pt idx="2041">
                  <c:v>97.391084000000006</c:v>
                </c:pt>
                <c:pt idx="2042">
                  <c:v>97.407285999999999</c:v>
                </c:pt>
                <c:pt idx="2043">
                  <c:v>97.410876000000002</c:v>
                </c:pt>
                <c:pt idx="2044">
                  <c:v>97.405305999999996</c:v>
                </c:pt>
                <c:pt idx="2045">
                  <c:v>97.397868000000003</c:v>
                </c:pt>
                <c:pt idx="2046">
                  <c:v>97.391482999999994</c:v>
                </c:pt>
                <c:pt idx="2047">
                  <c:v>97.386374000000004</c:v>
                </c:pt>
                <c:pt idx="2048">
                  <c:v>97.383752000000001</c:v>
                </c:pt>
                <c:pt idx="2049">
                  <c:v>97.384118000000001</c:v>
                </c:pt>
                <c:pt idx="2050">
                  <c:v>97.386076000000003</c:v>
                </c:pt>
                <c:pt idx="2051">
                  <c:v>97.389104000000003</c:v>
                </c:pt>
                <c:pt idx="2052">
                  <c:v>97.393736000000004</c:v>
                </c:pt>
                <c:pt idx="2053">
                  <c:v>97.398163999999994</c:v>
                </c:pt>
                <c:pt idx="2054">
                  <c:v>97.399715</c:v>
                </c:pt>
                <c:pt idx="2055">
                  <c:v>97.400361000000004</c:v>
                </c:pt>
                <c:pt idx="2056">
                  <c:v>97.405114999999995</c:v>
                </c:pt>
                <c:pt idx="2057">
                  <c:v>97.413884999999993</c:v>
                </c:pt>
                <c:pt idx="2058">
                  <c:v>97.420445999999998</c:v>
                </c:pt>
                <c:pt idx="2059">
                  <c:v>97.421508000000003</c:v>
                </c:pt>
                <c:pt idx="2060">
                  <c:v>97.420156000000006</c:v>
                </c:pt>
                <c:pt idx="2061">
                  <c:v>97.420158000000001</c:v>
                </c:pt>
                <c:pt idx="2062">
                  <c:v>97.421861000000007</c:v>
                </c:pt>
                <c:pt idx="2063">
                  <c:v>97.424047000000002</c:v>
                </c:pt>
                <c:pt idx="2064">
                  <c:v>97.426212000000007</c:v>
                </c:pt>
                <c:pt idx="2065">
                  <c:v>97.428280999999998</c:v>
                </c:pt>
                <c:pt idx="2066">
                  <c:v>97.429924999999997</c:v>
                </c:pt>
                <c:pt idx="2067">
                  <c:v>97.430856000000006</c:v>
                </c:pt>
                <c:pt idx="2068">
                  <c:v>97.431425000000004</c:v>
                </c:pt>
                <c:pt idx="2069">
                  <c:v>97.432158000000001</c:v>
                </c:pt>
                <c:pt idx="2070">
                  <c:v>97.433142000000004</c:v>
                </c:pt>
                <c:pt idx="2071">
                  <c:v>97.434229000000002</c:v>
                </c:pt>
                <c:pt idx="2072">
                  <c:v>97.435287000000002</c:v>
                </c:pt>
                <c:pt idx="2073">
                  <c:v>97.436240999999995</c:v>
                </c:pt>
                <c:pt idx="2074">
                  <c:v>97.437100999999998</c:v>
                </c:pt>
                <c:pt idx="2075">
                  <c:v>97.437939</c:v>
                </c:pt>
                <c:pt idx="2076">
                  <c:v>97.438787000000005</c:v>
                </c:pt>
                <c:pt idx="2077">
                  <c:v>97.439577</c:v>
                </c:pt>
                <c:pt idx="2078">
                  <c:v>97.440241999999998</c:v>
                </c:pt>
                <c:pt idx="2079">
                  <c:v>97.440803000000002</c:v>
                </c:pt>
                <c:pt idx="2080">
                  <c:v>97.441299999999998</c:v>
                </c:pt>
                <c:pt idx="2081">
                  <c:v>97.441727999999998</c:v>
                </c:pt>
                <c:pt idx="2082">
                  <c:v>97.442070000000001</c:v>
                </c:pt>
                <c:pt idx="2083">
                  <c:v>97.442329000000001</c:v>
                </c:pt>
                <c:pt idx="2084">
                  <c:v>97.442548000000002</c:v>
                </c:pt>
                <c:pt idx="2085">
                  <c:v>97.442780999999997</c:v>
                </c:pt>
                <c:pt idx="2086">
                  <c:v>97.443048000000005</c:v>
                </c:pt>
                <c:pt idx="2087">
                  <c:v>97.443323000000007</c:v>
                </c:pt>
                <c:pt idx="2088">
                  <c:v>97.443518999999995</c:v>
                </c:pt>
                <c:pt idx="2089">
                  <c:v>97.443628000000004</c:v>
                </c:pt>
                <c:pt idx="2090">
                  <c:v>97.443725999999998</c:v>
                </c:pt>
                <c:pt idx="2091">
                  <c:v>97.443707000000003</c:v>
                </c:pt>
                <c:pt idx="2092">
                  <c:v>97.443499000000003</c:v>
                </c:pt>
                <c:pt idx="2093">
                  <c:v>97.443037000000004</c:v>
                </c:pt>
                <c:pt idx="2094">
                  <c:v>97.441336000000007</c:v>
                </c:pt>
                <c:pt idx="2095">
                  <c:v>97.437128000000001</c:v>
                </c:pt>
                <c:pt idx="2096">
                  <c:v>97.432636000000002</c:v>
                </c:pt>
                <c:pt idx="2097">
                  <c:v>97.433565000000002</c:v>
                </c:pt>
                <c:pt idx="2098">
                  <c:v>97.441365000000005</c:v>
                </c:pt>
                <c:pt idx="2099">
                  <c:v>97.449105000000003</c:v>
                </c:pt>
                <c:pt idx="2100">
                  <c:v>97.450558999999998</c:v>
                </c:pt>
                <c:pt idx="2101">
                  <c:v>97.446563999999995</c:v>
                </c:pt>
                <c:pt idx="2102">
                  <c:v>97.440201999999999</c:v>
                </c:pt>
                <c:pt idx="2103">
                  <c:v>97.433903999999998</c:v>
                </c:pt>
                <c:pt idx="2104">
                  <c:v>97.432941</c:v>
                </c:pt>
                <c:pt idx="2105">
                  <c:v>97.441733999999997</c:v>
                </c:pt>
                <c:pt idx="2106">
                  <c:v>97.454138</c:v>
                </c:pt>
                <c:pt idx="2107">
                  <c:v>97.458577000000005</c:v>
                </c:pt>
                <c:pt idx="2108">
                  <c:v>97.452523999999997</c:v>
                </c:pt>
                <c:pt idx="2109">
                  <c:v>97.442414999999997</c:v>
                </c:pt>
                <c:pt idx="2110">
                  <c:v>97.432112000000004</c:v>
                </c:pt>
                <c:pt idx="2111">
                  <c:v>97.42098</c:v>
                </c:pt>
                <c:pt idx="2112">
                  <c:v>97.412751</c:v>
                </c:pt>
                <c:pt idx="2113">
                  <c:v>97.411959999999993</c:v>
                </c:pt>
                <c:pt idx="2114">
                  <c:v>97.415887999999995</c:v>
                </c:pt>
                <c:pt idx="2115">
                  <c:v>97.419414000000003</c:v>
                </c:pt>
                <c:pt idx="2116">
                  <c:v>97.422739000000007</c:v>
                </c:pt>
                <c:pt idx="2117">
                  <c:v>97.426811999999998</c:v>
                </c:pt>
                <c:pt idx="2118">
                  <c:v>97.424874000000003</c:v>
                </c:pt>
                <c:pt idx="2119">
                  <c:v>97.411095000000003</c:v>
                </c:pt>
                <c:pt idx="2120">
                  <c:v>97.393030999999993</c:v>
                </c:pt>
                <c:pt idx="2121">
                  <c:v>97.383527999999998</c:v>
                </c:pt>
                <c:pt idx="2122">
                  <c:v>97.385081999999997</c:v>
                </c:pt>
                <c:pt idx="2123">
                  <c:v>97.390822999999997</c:v>
                </c:pt>
                <c:pt idx="2124">
                  <c:v>97.396089000000003</c:v>
                </c:pt>
                <c:pt idx="2125">
                  <c:v>97.399591999999998</c:v>
                </c:pt>
                <c:pt idx="2126">
                  <c:v>97.396388000000002</c:v>
                </c:pt>
                <c:pt idx="2127">
                  <c:v>97.381485999999995</c:v>
                </c:pt>
                <c:pt idx="2128">
                  <c:v>97.359046000000006</c:v>
                </c:pt>
                <c:pt idx="2129">
                  <c:v>97.337917000000004</c:v>
                </c:pt>
                <c:pt idx="2130">
                  <c:v>97.317516999999995</c:v>
                </c:pt>
                <c:pt idx="2131">
                  <c:v>97.285887000000002</c:v>
                </c:pt>
                <c:pt idx="2132">
                  <c:v>97.241652999999999</c:v>
                </c:pt>
                <c:pt idx="2133">
                  <c:v>97.200744999999998</c:v>
                </c:pt>
                <c:pt idx="2134">
                  <c:v>97.170777999999999</c:v>
                </c:pt>
                <c:pt idx="2135">
                  <c:v>97.147743000000006</c:v>
                </c:pt>
                <c:pt idx="2136">
                  <c:v>97.129523000000006</c:v>
                </c:pt>
                <c:pt idx="2137">
                  <c:v>97.117153000000002</c:v>
                </c:pt>
                <c:pt idx="2138">
                  <c:v>97.109155999999999</c:v>
                </c:pt>
                <c:pt idx="2139">
                  <c:v>97.103851000000006</c:v>
                </c:pt>
                <c:pt idx="2140">
                  <c:v>97.106165000000004</c:v>
                </c:pt>
                <c:pt idx="2141">
                  <c:v>97.123159000000001</c:v>
                </c:pt>
                <c:pt idx="2142">
                  <c:v>97.153352999999996</c:v>
                </c:pt>
                <c:pt idx="2143">
                  <c:v>97.187978000000001</c:v>
                </c:pt>
                <c:pt idx="2144">
                  <c:v>97.221436999999995</c:v>
                </c:pt>
                <c:pt idx="2145">
                  <c:v>97.252212</c:v>
                </c:pt>
                <c:pt idx="2146">
                  <c:v>97.276038999999997</c:v>
                </c:pt>
                <c:pt idx="2147">
                  <c:v>97.288319000000001</c:v>
                </c:pt>
                <c:pt idx="2148">
                  <c:v>97.293201999999994</c:v>
                </c:pt>
                <c:pt idx="2149">
                  <c:v>97.298981999999995</c:v>
                </c:pt>
                <c:pt idx="2150">
                  <c:v>97.309118999999995</c:v>
                </c:pt>
                <c:pt idx="2151">
                  <c:v>97.321592999999993</c:v>
                </c:pt>
                <c:pt idx="2152">
                  <c:v>97.334327999999999</c:v>
                </c:pt>
                <c:pt idx="2153">
                  <c:v>97.347357000000002</c:v>
                </c:pt>
                <c:pt idx="2154">
                  <c:v>97.362190999999996</c:v>
                </c:pt>
                <c:pt idx="2155">
                  <c:v>97.381263000000004</c:v>
                </c:pt>
                <c:pt idx="2156">
                  <c:v>97.401364999999998</c:v>
                </c:pt>
                <c:pt idx="2157">
                  <c:v>97.410899000000001</c:v>
                </c:pt>
                <c:pt idx="2158">
                  <c:v>97.401900999999995</c:v>
                </c:pt>
                <c:pt idx="2159">
                  <c:v>97.380534999999995</c:v>
                </c:pt>
                <c:pt idx="2160">
                  <c:v>97.360164999999995</c:v>
                </c:pt>
                <c:pt idx="2161">
                  <c:v>97.347311000000005</c:v>
                </c:pt>
                <c:pt idx="2162">
                  <c:v>97.339781000000002</c:v>
                </c:pt>
                <c:pt idx="2163">
                  <c:v>97.336776</c:v>
                </c:pt>
                <c:pt idx="2164">
                  <c:v>97.343303000000006</c:v>
                </c:pt>
                <c:pt idx="2165">
                  <c:v>97.357613999999998</c:v>
                </c:pt>
                <c:pt idx="2166">
                  <c:v>97.366489000000001</c:v>
                </c:pt>
                <c:pt idx="2167">
                  <c:v>97.361873000000003</c:v>
                </c:pt>
                <c:pt idx="2168">
                  <c:v>97.351906999999997</c:v>
                </c:pt>
                <c:pt idx="2169">
                  <c:v>97.349458999999996</c:v>
                </c:pt>
                <c:pt idx="2170">
                  <c:v>97.353837999999996</c:v>
                </c:pt>
                <c:pt idx="2171">
                  <c:v>97.354508999999993</c:v>
                </c:pt>
                <c:pt idx="2172">
                  <c:v>97.350767000000005</c:v>
                </c:pt>
                <c:pt idx="2173">
                  <c:v>97.347174999999993</c:v>
                </c:pt>
                <c:pt idx="2174">
                  <c:v>97.343207000000007</c:v>
                </c:pt>
                <c:pt idx="2175">
                  <c:v>97.335347999999996</c:v>
                </c:pt>
                <c:pt idx="2176">
                  <c:v>97.326646999999994</c:v>
                </c:pt>
                <c:pt idx="2177">
                  <c:v>97.326445000000007</c:v>
                </c:pt>
                <c:pt idx="2178">
                  <c:v>97.338063000000005</c:v>
                </c:pt>
                <c:pt idx="2179">
                  <c:v>97.356515999999999</c:v>
                </c:pt>
                <c:pt idx="2180">
                  <c:v>97.374238000000005</c:v>
                </c:pt>
                <c:pt idx="2181">
                  <c:v>97.386977999999999</c:v>
                </c:pt>
                <c:pt idx="2182">
                  <c:v>97.394041000000001</c:v>
                </c:pt>
                <c:pt idx="2183">
                  <c:v>97.394273999999996</c:v>
                </c:pt>
                <c:pt idx="2184">
                  <c:v>97.387675000000002</c:v>
                </c:pt>
                <c:pt idx="2185">
                  <c:v>97.377510000000001</c:v>
                </c:pt>
                <c:pt idx="2186">
                  <c:v>97.367397999999994</c:v>
                </c:pt>
                <c:pt idx="2187">
                  <c:v>97.359108000000006</c:v>
                </c:pt>
                <c:pt idx="2188">
                  <c:v>97.351692999999997</c:v>
                </c:pt>
                <c:pt idx="2189">
                  <c:v>97.344042000000002</c:v>
                </c:pt>
                <c:pt idx="2190">
                  <c:v>97.334903999999995</c:v>
                </c:pt>
                <c:pt idx="2191">
                  <c:v>97.322073000000003</c:v>
                </c:pt>
                <c:pt idx="2192">
                  <c:v>97.307692000000003</c:v>
                </c:pt>
                <c:pt idx="2193">
                  <c:v>97.297025000000005</c:v>
                </c:pt>
                <c:pt idx="2194">
                  <c:v>97.290581000000003</c:v>
                </c:pt>
                <c:pt idx="2195">
                  <c:v>97.284931</c:v>
                </c:pt>
                <c:pt idx="2196">
                  <c:v>97.281405000000007</c:v>
                </c:pt>
                <c:pt idx="2197">
                  <c:v>97.285712000000004</c:v>
                </c:pt>
                <c:pt idx="2198">
                  <c:v>97.295513</c:v>
                </c:pt>
                <c:pt idx="2199">
                  <c:v>97.297537000000005</c:v>
                </c:pt>
                <c:pt idx="2200">
                  <c:v>97.284347999999994</c:v>
                </c:pt>
                <c:pt idx="2201">
                  <c:v>97.266006000000004</c:v>
                </c:pt>
                <c:pt idx="2202">
                  <c:v>97.252223000000001</c:v>
                </c:pt>
                <c:pt idx="2203">
                  <c:v>97.242217999999994</c:v>
                </c:pt>
                <c:pt idx="2204">
                  <c:v>97.235562000000002</c:v>
                </c:pt>
                <c:pt idx="2205">
                  <c:v>97.236968000000005</c:v>
                </c:pt>
                <c:pt idx="2206">
                  <c:v>97.247947999999994</c:v>
                </c:pt>
                <c:pt idx="2207">
                  <c:v>97.258885000000006</c:v>
                </c:pt>
                <c:pt idx="2208">
                  <c:v>97.254440000000002</c:v>
                </c:pt>
                <c:pt idx="2209">
                  <c:v>97.237319999999997</c:v>
                </c:pt>
                <c:pt idx="2210">
                  <c:v>97.221759000000006</c:v>
                </c:pt>
                <c:pt idx="2211">
                  <c:v>97.211149000000006</c:v>
                </c:pt>
                <c:pt idx="2212">
                  <c:v>97.202523999999997</c:v>
                </c:pt>
                <c:pt idx="2213">
                  <c:v>97.194166999999993</c:v>
                </c:pt>
                <c:pt idx="2214">
                  <c:v>97.183522999999994</c:v>
                </c:pt>
                <c:pt idx="2215">
                  <c:v>97.165370999999993</c:v>
                </c:pt>
                <c:pt idx="2216">
                  <c:v>97.138631000000004</c:v>
                </c:pt>
                <c:pt idx="2217">
                  <c:v>97.107602</c:v>
                </c:pt>
                <c:pt idx="2218">
                  <c:v>97.076053000000002</c:v>
                </c:pt>
                <c:pt idx="2219">
                  <c:v>97.049544999999995</c:v>
                </c:pt>
                <c:pt idx="2220">
                  <c:v>97.032670999999993</c:v>
                </c:pt>
                <c:pt idx="2221">
                  <c:v>97.025121999999996</c:v>
                </c:pt>
                <c:pt idx="2222">
                  <c:v>97.019880000000001</c:v>
                </c:pt>
                <c:pt idx="2223">
                  <c:v>97.011134999999996</c:v>
                </c:pt>
                <c:pt idx="2224">
                  <c:v>96.999360999999993</c:v>
                </c:pt>
                <c:pt idx="2225">
                  <c:v>96.984401000000005</c:v>
                </c:pt>
                <c:pt idx="2226">
                  <c:v>96.964539000000002</c:v>
                </c:pt>
                <c:pt idx="2227">
                  <c:v>96.940932000000004</c:v>
                </c:pt>
                <c:pt idx="2228">
                  <c:v>96.913436000000004</c:v>
                </c:pt>
                <c:pt idx="2229">
                  <c:v>96.886689000000004</c:v>
                </c:pt>
                <c:pt idx="2230">
                  <c:v>96.874264999999994</c:v>
                </c:pt>
                <c:pt idx="2231">
                  <c:v>96.885840999999999</c:v>
                </c:pt>
                <c:pt idx="2232">
                  <c:v>96.919144000000003</c:v>
                </c:pt>
                <c:pt idx="2233">
                  <c:v>96.957228999999998</c:v>
                </c:pt>
                <c:pt idx="2234">
                  <c:v>96.984454999999997</c:v>
                </c:pt>
                <c:pt idx="2235">
                  <c:v>97.001829000000001</c:v>
                </c:pt>
                <c:pt idx="2236">
                  <c:v>97.018535999999997</c:v>
                </c:pt>
                <c:pt idx="2237">
                  <c:v>97.038630999999995</c:v>
                </c:pt>
                <c:pt idx="2238">
                  <c:v>97.058509000000001</c:v>
                </c:pt>
                <c:pt idx="2239">
                  <c:v>97.076969000000005</c:v>
                </c:pt>
                <c:pt idx="2240">
                  <c:v>97.096250999999995</c:v>
                </c:pt>
                <c:pt idx="2241">
                  <c:v>97.116754999999998</c:v>
                </c:pt>
                <c:pt idx="2242">
                  <c:v>97.135821000000007</c:v>
                </c:pt>
                <c:pt idx="2243">
                  <c:v>97.151171000000005</c:v>
                </c:pt>
                <c:pt idx="2244">
                  <c:v>97.160293999999993</c:v>
                </c:pt>
                <c:pt idx="2245">
                  <c:v>97.162250999999998</c:v>
                </c:pt>
                <c:pt idx="2246">
                  <c:v>97.163475000000005</c:v>
                </c:pt>
                <c:pt idx="2247">
                  <c:v>97.176568000000003</c:v>
                </c:pt>
                <c:pt idx="2248">
                  <c:v>97.205612000000002</c:v>
                </c:pt>
                <c:pt idx="2249">
                  <c:v>97.230493999999993</c:v>
                </c:pt>
                <c:pt idx="2250">
                  <c:v>97.231424000000004</c:v>
                </c:pt>
                <c:pt idx="2251">
                  <c:v>97.219207999999995</c:v>
                </c:pt>
                <c:pt idx="2252">
                  <c:v>97.212591000000003</c:v>
                </c:pt>
                <c:pt idx="2253">
                  <c:v>97.209997000000001</c:v>
                </c:pt>
                <c:pt idx="2254">
                  <c:v>97.203271000000001</c:v>
                </c:pt>
                <c:pt idx="2255">
                  <c:v>97.197045000000003</c:v>
                </c:pt>
                <c:pt idx="2256">
                  <c:v>97.198879000000005</c:v>
                </c:pt>
                <c:pt idx="2257">
                  <c:v>97.205703999999997</c:v>
                </c:pt>
                <c:pt idx="2258">
                  <c:v>97.211251000000004</c:v>
                </c:pt>
                <c:pt idx="2259">
                  <c:v>97.216958000000005</c:v>
                </c:pt>
                <c:pt idx="2260">
                  <c:v>97.224304000000004</c:v>
                </c:pt>
                <c:pt idx="2261">
                  <c:v>97.227013999999997</c:v>
                </c:pt>
                <c:pt idx="2262">
                  <c:v>97.222665000000006</c:v>
                </c:pt>
                <c:pt idx="2263">
                  <c:v>97.219900999999993</c:v>
                </c:pt>
                <c:pt idx="2264">
                  <c:v>97.230728999999997</c:v>
                </c:pt>
                <c:pt idx="2265">
                  <c:v>97.257710000000003</c:v>
                </c:pt>
                <c:pt idx="2266">
                  <c:v>97.274170999999996</c:v>
                </c:pt>
                <c:pt idx="2267">
                  <c:v>97.260639999999995</c:v>
                </c:pt>
                <c:pt idx="2268">
                  <c:v>97.238501999999997</c:v>
                </c:pt>
                <c:pt idx="2269">
                  <c:v>97.222258999999994</c:v>
                </c:pt>
                <c:pt idx="2270">
                  <c:v>97.210137000000003</c:v>
                </c:pt>
                <c:pt idx="2271">
                  <c:v>97.201414999999997</c:v>
                </c:pt>
                <c:pt idx="2272">
                  <c:v>97.198238000000003</c:v>
                </c:pt>
                <c:pt idx="2273">
                  <c:v>97.197969000000001</c:v>
                </c:pt>
                <c:pt idx="2274">
                  <c:v>97.196025000000006</c:v>
                </c:pt>
                <c:pt idx="2275">
                  <c:v>97.192868000000004</c:v>
                </c:pt>
                <c:pt idx="2276">
                  <c:v>97.191029999999998</c:v>
                </c:pt>
                <c:pt idx="2277">
                  <c:v>97.189402000000001</c:v>
                </c:pt>
                <c:pt idx="2278">
                  <c:v>97.183937</c:v>
                </c:pt>
                <c:pt idx="2279">
                  <c:v>97.173569999999998</c:v>
                </c:pt>
                <c:pt idx="2280">
                  <c:v>97.163127000000003</c:v>
                </c:pt>
                <c:pt idx="2281">
                  <c:v>97.162353999999993</c:v>
                </c:pt>
                <c:pt idx="2282">
                  <c:v>97.175719000000001</c:v>
                </c:pt>
                <c:pt idx="2283">
                  <c:v>97.185179000000005</c:v>
                </c:pt>
                <c:pt idx="2284">
                  <c:v>97.179556000000005</c:v>
                </c:pt>
                <c:pt idx="2285">
                  <c:v>97.168690999999995</c:v>
                </c:pt>
                <c:pt idx="2286">
                  <c:v>97.157263</c:v>
                </c:pt>
                <c:pt idx="2287">
                  <c:v>97.143874999999994</c:v>
                </c:pt>
                <c:pt idx="2288">
                  <c:v>97.130101999999994</c:v>
                </c:pt>
                <c:pt idx="2289">
                  <c:v>97.118256000000002</c:v>
                </c:pt>
                <c:pt idx="2290">
                  <c:v>97.106870999999998</c:v>
                </c:pt>
                <c:pt idx="2291">
                  <c:v>97.092780000000005</c:v>
                </c:pt>
                <c:pt idx="2292">
                  <c:v>97.076899999999995</c:v>
                </c:pt>
                <c:pt idx="2293">
                  <c:v>97.064678999999998</c:v>
                </c:pt>
                <c:pt idx="2294">
                  <c:v>97.057383000000002</c:v>
                </c:pt>
                <c:pt idx="2295">
                  <c:v>97.046379999999999</c:v>
                </c:pt>
                <c:pt idx="2296">
                  <c:v>97.028718999999995</c:v>
                </c:pt>
                <c:pt idx="2297">
                  <c:v>97.010419999999996</c:v>
                </c:pt>
                <c:pt idx="2298">
                  <c:v>96.996961999999996</c:v>
                </c:pt>
                <c:pt idx="2299">
                  <c:v>96.991761999999994</c:v>
                </c:pt>
                <c:pt idx="2300">
                  <c:v>96.987053000000003</c:v>
                </c:pt>
                <c:pt idx="2301">
                  <c:v>96.977294999999998</c:v>
                </c:pt>
                <c:pt idx="2302">
                  <c:v>96.967573999999999</c:v>
                </c:pt>
                <c:pt idx="2303">
                  <c:v>96.957583999999997</c:v>
                </c:pt>
                <c:pt idx="2304">
                  <c:v>96.943421999999998</c:v>
                </c:pt>
                <c:pt idx="2305">
                  <c:v>96.926205999999993</c:v>
                </c:pt>
                <c:pt idx="2306">
                  <c:v>96.90804</c:v>
                </c:pt>
                <c:pt idx="2307">
                  <c:v>96.888992999999999</c:v>
                </c:pt>
                <c:pt idx="2308">
                  <c:v>96.873452</c:v>
                </c:pt>
                <c:pt idx="2309">
                  <c:v>96.863350999999994</c:v>
                </c:pt>
                <c:pt idx="2310">
                  <c:v>96.852958999999998</c:v>
                </c:pt>
                <c:pt idx="2311">
                  <c:v>96.836652000000001</c:v>
                </c:pt>
                <c:pt idx="2312">
                  <c:v>96.815697999999998</c:v>
                </c:pt>
                <c:pt idx="2313">
                  <c:v>96.790335999999996</c:v>
                </c:pt>
                <c:pt idx="2314">
                  <c:v>96.760615999999999</c:v>
                </c:pt>
                <c:pt idx="2315">
                  <c:v>96.734043</c:v>
                </c:pt>
                <c:pt idx="2316">
                  <c:v>96.710984999999994</c:v>
                </c:pt>
                <c:pt idx="2317">
                  <c:v>96.689395000000005</c:v>
                </c:pt>
                <c:pt idx="2318">
                  <c:v>96.667963999999998</c:v>
                </c:pt>
                <c:pt idx="2319">
                  <c:v>96.645702</c:v>
                </c:pt>
                <c:pt idx="2320">
                  <c:v>96.630144000000001</c:v>
                </c:pt>
                <c:pt idx="2321">
                  <c:v>96.619596999999999</c:v>
                </c:pt>
                <c:pt idx="2322">
                  <c:v>96.603378000000006</c:v>
                </c:pt>
                <c:pt idx="2323">
                  <c:v>96.580380000000005</c:v>
                </c:pt>
                <c:pt idx="2324">
                  <c:v>96.560176999999996</c:v>
                </c:pt>
                <c:pt idx="2325">
                  <c:v>96.539460000000005</c:v>
                </c:pt>
                <c:pt idx="2326">
                  <c:v>96.504765000000006</c:v>
                </c:pt>
                <c:pt idx="2327">
                  <c:v>96.462214000000003</c:v>
                </c:pt>
                <c:pt idx="2328">
                  <c:v>96.427689999999998</c:v>
                </c:pt>
                <c:pt idx="2329">
                  <c:v>96.405165999999994</c:v>
                </c:pt>
                <c:pt idx="2330">
                  <c:v>96.378848000000005</c:v>
                </c:pt>
                <c:pt idx="2331">
                  <c:v>96.341426999999996</c:v>
                </c:pt>
                <c:pt idx="2332">
                  <c:v>96.309662000000003</c:v>
                </c:pt>
                <c:pt idx="2333">
                  <c:v>96.286483000000004</c:v>
                </c:pt>
                <c:pt idx="2334">
                  <c:v>96.261197999999993</c:v>
                </c:pt>
                <c:pt idx="2335">
                  <c:v>96.232354999999998</c:v>
                </c:pt>
                <c:pt idx="2336">
                  <c:v>96.208510000000004</c:v>
                </c:pt>
                <c:pt idx="2337">
                  <c:v>96.190313000000003</c:v>
                </c:pt>
                <c:pt idx="2338">
                  <c:v>96.162752999999995</c:v>
                </c:pt>
                <c:pt idx="2339">
                  <c:v>96.125524999999996</c:v>
                </c:pt>
                <c:pt idx="2340">
                  <c:v>96.093615</c:v>
                </c:pt>
                <c:pt idx="2341">
                  <c:v>96.068083999999999</c:v>
                </c:pt>
                <c:pt idx="2342">
                  <c:v>96.036011000000002</c:v>
                </c:pt>
                <c:pt idx="2343">
                  <c:v>95.992811000000003</c:v>
                </c:pt>
                <c:pt idx="2344">
                  <c:v>95.949039999999997</c:v>
                </c:pt>
                <c:pt idx="2345">
                  <c:v>95.914462999999998</c:v>
                </c:pt>
                <c:pt idx="2346">
                  <c:v>95.883583999999999</c:v>
                </c:pt>
                <c:pt idx="2347">
                  <c:v>95.827175999999994</c:v>
                </c:pt>
                <c:pt idx="2348">
                  <c:v>95.779651000000001</c:v>
                </c:pt>
                <c:pt idx="2349">
                  <c:v>95.758550999999997</c:v>
                </c:pt>
                <c:pt idx="2350">
                  <c:v>95.739248000000003</c:v>
                </c:pt>
                <c:pt idx="2351">
                  <c:v>95.715564999999998</c:v>
                </c:pt>
                <c:pt idx="2352">
                  <c:v>95.697709000000003</c:v>
                </c:pt>
                <c:pt idx="2353">
                  <c:v>95.671104</c:v>
                </c:pt>
                <c:pt idx="2354">
                  <c:v>95.609849999999994</c:v>
                </c:pt>
                <c:pt idx="2355">
                  <c:v>95.542162000000005</c:v>
                </c:pt>
                <c:pt idx="2356">
                  <c:v>95.497167000000005</c:v>
                </c:pt>
                <c:pt idx="2357">
                  <c:v>95.471586000000002</c:v>
                </c:pt>
                <c:pt idx="2358">
                  <c:v>95.444091999999998</c:v>
                </c:pt>
                <c:pt idx="2359">
                  <c:v>95.402240000000006</c:v>
                </c:pt>
                <c:pt idx="2360">
                  <c:v>95.354765999999998</c:v>
                </c:pt>
                <c:pt idx="2361">
                  <c:v>95.310734999999994</c:v>
                </c:pt>
                <c:pt idx="2362">
                  <c:v>95.264420000000001</c:v>
                </c:pt>
                <c:pt idx="2363">
                  <c:v>95.208371</c:v>
                </c:pt>
                <c:pt idx="2364">
                  <c:v>95.145634999999999</c:v>
                </c:pt>
                <c:pt idx="2365">
                  <c:v>95.079729</c:v>
                </c:pt>
                <c:pt idx="2366">
                  <c:v>95.021535999999998</c:v>
                </c:pt>
                <c:pt idx="2367">
                  <c:v>94.976764000000003</c:v>
                </c:pt>
                <c:pt idx="2368">
                  <c:v>94.950225000000003</c:v>
                </c:pt>
                <c:pt idx="2369">
                  <c:v>94.932027000000005</c:v>
                </c:pt>
                <c:pt idx="2370">
                  <c:v>94.898943000000003</c:v>
                </c:pt>
                <c:pt idx="2371">
                  <c:v>94.846147000000002</c:v>
                </c:pt>
                <c:pt idx="2372">
                  <c:v>94.797731999999996</c:v>
                </c:pt>
                <c:pt idx="2373">
                  <c:v>94.764955</c:v>
                </c:pt>
                <c:pt idx="2374">
                  <c:v>94.728399999999993</c:v>
                </c:pt>
                <c:pt idx="2375">
                  <c:v>94.679827000000003</c:v>
                </c:pt>
                <c:pt idx="2376">
                  <c:v>94.635318999999996</c:v>
                </c:pt>
                <c:pt idx="2377">
                  <c:v>94.594487999999998</c:v>
                </c:pt>
                <c:pt idx="2378">
                  <c:v>94.536745999999994</c:v>
                </c:pt>
                <c:pt idx="2379">
                  <c:v>94.472701000000001</c:v>
                </c:pt>
                <c:pt idx="2380">
                  <c:v>94.428434999999993</c:v>
                </c:pt>
                <c:pt idx="2381">
                  <c:v>94.404570000000007</c:v>
                </c:pt>
                <c:pt idx="2382">
                  <c:v>94.373112000000006</c:v>
                </c:pt>
                <c:pt idx="2383">
                  <c:v>94.311064000000002</c:v>
                </c:pt>
                <c:pt idx="2384">
                  <c:v>94.240549000000001</c:v>
                </c:pt>
                <c:pt idx="2385">
                  <c:v>94.182378999999997</c:v>
                </c:pt>
                <c:pt idx="2386">
                  <c:v>94.120178999999993</c:v>
                </c:pt>
                <c:pt idx="2387">
                  <c:v>94.051866000000004</c:v>
                </c:pt>
                <c:pt idx="2388">
                  <c:v>93.996288000000007</c:v>
                </c:pt>
                <c:pt idx="2389">
                  <c:v>93.951319999999996</c:v>
                </c:pt>
                <c:pt idx="2390">
                  <c:v>93.886555000000001</c:v>
                </c:pt>
                <c:pt idx="2391">
                  <c:v>93.797826000000001</c:v>
                </c:pt>
                <c:pt idx="2392">
                  <c:v>93.718030999999996</c:v>
                </c:pt>
                <c:pt idx="2393">
                  <c:v>93.654709999999994</c:v>
                </c:pt>
                <c:pt idx="2394">
                  <c:v>93.576080000000005</c:v>
                </c:pt>
                <c:pt idx="2395">
                  <c:v>93.472309999999993</c:v>
                </c:pt>
                <c:pt idx="2396">
                  <c:v>93.367756999999997</c:v>
                </c:pt>
                <c:pt idx="2397">
                  <c:v>93.270307000000003</c:v>
                </c:pt>
                <c:pt idx="2398">
                  <c:v>93.161745999999994</c:v>
                </c:pt>
                <c:pt idx="2399">
                  <c:v>93.042136999999997</c:v>
                </c:pt>
                <c:pt idx="2400">
                  <c:v>92.931099000000003</c:v>
                </c:pt>
                <c:pt idx="2401">
                  <c:v>92.822318999999993</c:v>
                </c:pt>
                <c:pt idx="2402">
                  <c:v>92.686466999999993</c:v>
                </c:pt>
                <c:pt idx="2403">
                  <c:v>92.522240999999994</c:v>
                </c:pt>
                <c:pt idx="2404">
                  <c:v>92.360713000000004</c:v>
                </c:pt>
                <c:pt idx="2405">
                  <c:v>92.213267000000002</c:v>
                </c:pt>
                <c:pt idx="2406">
                  <c:v>92.057275000000004</c:v>
                </c:pt>
                <c:pt idx="2407">
                  <c:v>91.883887000000001</c:v>
                </c:pt>
                <c:pt idx="2408">
                  <c:v>91.707469000000003</c:v>
                </c:pt>
                <c:pt idx="2409">
                  <c:v>91.522133999999994</c:v>
                </c:pt>
                <c:pt idx="2410">
                  <c:v>91.301657000000006</c:v>
                </c:pt>
                <c:pt idx="2411">
                  <c:v>91.050889999999995</c:v>
                </c:pt>
                <c:pt idx="2412">
                  <c:v>90.803289000000007</c:v>
                </c:pt>
                <c:pt idx="2413">
                  <c:v>90.559368000000006</c:v>
                </c:pt>
                <c:pt idx="2414">
                  <c:v>90.280136999999996</c:v>
                </c:pt>
                <c:pt idx="2415">
                  <c:v>89.949814000000003</c:v>
                </c:pt>
                <c:pt idx="2416">
                  <c:v>89.593609000000001</c:v>
                </c:pt>
                <c:pt idx="2417">
                  <c:v>89.220353000000003</c:v>
                </c:pt>
                <c:pt idx="2418">
                  <c:v>88.809717000000006</c:v>
                </c:pt>
                <c:pt idx="2419">
                  <c:v>88.367795999999998</c:v>
                </c:pt>
                <c:pt idx="2420">
                  <c:v>87.931296000000003</c:v>
                </c:pt>
                <c:pt idx="2421">
                  <c:v>87.495502999999999</c:v>
                </c:pt>
                <c:pt idx="2422">
                  <c:v>86.983439000000004</c:v>
                </c:pt>
                <c:pt idx="2423">
                  <c:v>86.313929999999999</c:v>
                </c:pt>
                <c:pt idx="2424">
                  <c:v>85.546816000000007</c:v>
                </c:pt>
                <c:pt idx="2425">
                  <c:v>84.867065999999994</c:v>
                </c:pt>
                <c:pt idx="2426">
                  <c:v>84.328419999999994</c:v>
                </c:pt>
                <c:pt idx="2427">
                  <c:v>83.858001999999999</c:v>
                </c:pt>
                <c:pt idx="2428">
                  <c:v>83.379780999999994</c:v>
                </c:pt>
                <c:pt idx="2429">
                  <c:v>82.820092000000002</c:v>
                </c:pt>
                <c:pt idx="2430">
                  <c:v>82.133629999999997</c:v>
                </c:pt>
                <c:pt idx="2431">
                  <c:v>81.412853999999996</c:v>
                </c:pt>
                <c:pt idx="2432">
                  <c:v>80.803607</c:v>
                </c:pt>
                <c:pt idx="2433">
                  <c:v>80.296201999999994</c:v>
                </c:pt>
                <c:pt idx="2434">
                  <c:v>79.789698999999999</c:v>
                </c:pt>
                <c:pt idx="2435">
                  <c:v>79.244694999999993</c:v>
                </c:pt>
                <c:pt idx="2436">
                  <c:v>78.729288999999994</c:v>
                </c:pt>
                <c:pt idx="2437">
                  <c:v>78.315819000000005</c:v>
                </c:pt>
                <c:pt idx="2438">
                  <c:v>77.984791999999999</c:v>
                </c:pt>
                <c:pt idx="2439">
                  <c:v>77.648919000000006</c:v>
                </c:pt>
                <c:pt idx="2440">
                  <c:v>77.206035</c:v>
                </c:pt>
                <c:pt idx="2441">
                  <c:v>76.629895000000005</c:v>
                </c:pt>
                <c:pt idx="2442">
                  <c:v>76.142627000000005</c:v>
                </c:pt>
                <c:pt idx="2443">
                  <c:v>75.8703</c:v>
                </c:pt>
                <c:pt idx="2444">
                  <c:v>75.688545000000005</c:v>
                </c:pt>
                <c:pt idx="2445">
                  <c:v>75.527654999999996</c:v>
                </c:pt>
                <c:pt idx="2446">
                  <c:v>75.362077999999997</c:v>
                </c:pt>
                <c:pt idx="2447">
                  <c:v>75.189758999999995</c:v>
                </c:pt>
                <c:pt idx="2448">
                  <c:v>75.029719</c:v>
                </c:pt>
                <c:pt idx="2449">
                  <c:v>74.898814999999999</c:v>
                </c:pt>
                <c:pt idx="2450">
                  <c:v>74.789226999999997</c:v>
                </c:pt>
                <c:pt idx="2451">
                  <c:v>74.681935999999993</c:v>
                </c:pt>
                <c:pt idx="2452">
                  <c:v>74.581851999999998</c:v>
                </c:pt>
                <c:pt idx="2453">
                  <c:v>74.498553000000001</c:v>
                </c:pt>
                <c:pt idx="2454">
                  <c:v>74.419134999999997</c:v>
                </c:pt>
                <c:pt idx="2455">
                  <c:v>74.316676000000001</c:v>
                </c:pt>
                <c:pt idx="2456">
                  <c:v>74.188079000000002</c:v>
                </c:pt>
                <c:pt idx="2457">
                  <c:v>74.061612999999994</c:v>
                </c:pt>
                <c:pt idx="2458">
                  <c:v>73.937613999999996</c:v>
                </c:pt>
                <c:pt idx="2459">
                  <c:v>73.744001999999995</c:v>
                </c:pt>
                <c:pt idx="2460">
                  <c:v>73.434580999999994</c:v>
                </c:pt>
                <c:pt idx="2461">
                  <c:v>73.145259999999993</c:v>
                </c:pt>
                <c:pt idx="2462">
                  <c:v>72.967146</c:v>
                </c:pt>
                <c:pt idx="2463">
                  <c:v>72.838206999999997</c:v>
                </c:pt>
                <c:pt idx="2464">
                  <c:v>72.707446000000004</c:v>
                </c:pt>
                <c:pt idx="2465">
                  <c:v>72.552886000000001</c:v>
                </c:pt>
                <c:pt idx="2466">
                  <c:v>72.354842000000005</c:v>
                </c:pt>
                <c:pt idx="2467">
                  <c:v>72.122116000000005</c:v>
                </c:pt>
                <c:pt idx="2468">
                  <c:v>71.912276000000006</c:v>
                </c:pt>
                <c:pt idx="2469">
                  <c:v>71.753013999999993</c:v>
                </c:pt>
                <c:pt idx="2470">
                  <c:v>71.616373999999993</c:v>
                </c:pt>
                <c:pt idx="2471">
                  <c:v>71.466770999999994</c:v>
                </c:pt>
                <c:pt idx="2472">
                  <c:v>71.293878000000007</c:v>
                </c:pt>
                <c:pt idx="2473">
                  <c:v>71.113675999999998</c:v>
                </c:pt>
                <c:pt idx="2474">
                  <c:v>70.941965999999994</c:v>
                </c:pt>
                <c:pt idx="2475">
                  <c:v>70.778634999999994</c:v>
                </c:pt>
                <c:pt idx="2476">
                  <c:v>70.618817000000007</c:v>
                </c:pt>
                <c:pt idx="2477">
                  <c:v>70.451374999999999</c:v>
                </c:pt>
                <c:pt idx="2478">
                  <c:v>70.240183999999999</c:v>
                </c:pt>
                <c:pt idx="2479">
                  <c:v>69.962050000000005</c:v>
                </c:pt>
                <c:pt idx="2480">
                  <c:v>69.669719000000001</c:v>
                </c:pt>
                <c:pt idx="2481">
                  <c:v>69.388188</c:v>
                </c:pt>
                <c:pt idx="2482">
                  <c:v>69.065053000000006</c:v>
                </c:pt>
                <c:pt idx="2483">
                  <c:v>68.652237999999997</c:v>
                </c:pt>
                <c:pt idx="2484">
                  <c:v>68.190876000000003</c:v>
                </c:pt>
                <c:pt idx="2485">
                  <c:v>67.758010999999996</c:v>
                </c:pt>
                <c:pt idx="2486">
                  <c:v>67.345765</c:v>
                </c:pt>
                <c:pt idx="2487">
                  <c:v>66.895656000000002</c:v>
                </c:pt>
                <c:pt idx="2488">
                  <c:v>66.379737000000006</c:v>
                </c:pt>
                <c:pt idx="2489">
                  <c:v>65.828646000000006</c:v>
                </c:pt>
                <c:pt idx="2490">
                  <c:v>65.280186999999998</c:v>
                </c:pt>
                <c:pt idx="2491">
                  <c:v>64.685648999999998</c:v>
                </c:pt>
                <c:pt idx="2492">
                  <c:v>63.808627999999999</c:v>
                </c:pt>
                <c:pt idx="2493">
                  <c:v>62.377865</c:v>
                </c:pt>
                <c:pt idx="2494">
                  <c:v>60.802452000000002</c:v>
                </c:pt>
                <c:pt idx="2495">
                  <c:v>59.612476000000001</c:v>
                </c:pt>
                <c:pt idx="2496">
                  <c:v>58.643044000000003</c:v>
                </c:pt>
                <c:pt idx="2497">
                  <c:v>57.620364000000002</c:v>
                </c:pt>
                <c:pt idx="2498">
                  <c:v>56.406182999999999</c:v>
                </c:pt>
                <c:pt idx="2499">
                  <c:v>54.968159999999997</c:v>
                </c:pt>
                <c:pt idx="2500">
                  <c:v>53.317940999999998</c:v>
                </c:pt>
                <c:pt idx="2501">
                  <c:v>51.420006999999998</c:v>
                </c:pt>
                <c:pt idx="2502">
                  <c:v>49.167991999999998</c:v>
                </c:pt>
                <c:pt idx="2503">
                  <c:v>46.541733999999998</c:v>
                </c:pt>
                <c:pt idx="2504">
                  <c:v>43.803103999999998</c:v>
                </c:pt>
                <c:pt idx="2505">
                  <c:v>41.312722999999998</c:v>
                </c:pt>
                <c:pt idx="2506">
                  <c:v>39.200699999999998</c:v>
                </c:pt>
                <c:pt idx="2507">
                  <c:v>37.386082999999999</c:v>
                </c:pt>
                <c:pt idx="2508">
                  <c:v>35.682664000000003</c:v>
                </c:pt>
                <c:pt idx="2509">
                  <c:v>33.933737999999998</c:v>
                </c:pt>
                <c:pt idx="2510">
                  <c:v>32.326413000000002</c:v>
                </c:pt>
                <c:pt idx="2511">
                  <c:v>31.358840000000001</c:v>
                </c:pt>
                <c:pt idx="2512">
                  <c:v>31.187656</c:v>
                </c:pt>
                <c:pt idx="2513">
                  <c:v>31.582647000000001</c:v>
                </c:pt>
                <c:pt idx="2514">
                  <c:v>32.416531999999997</c:v>
                </c:pt>
                <c:pt idx="2515">
                  <c:v>33.715823999999998</c:v>
                </c:pt>
                <c:pt idx="2516">
                  <c:v>35.469572999999997</c:v>
                </c:pt>
                <c:pt idx="2517">
                  <c:v>37.630423999999998</c:v>
                </c:pt>
                <c:pt idx="2518">
                  <c:v>40.163243999999999</c:v>
                </c:pt>
                <c:pt idx="2519">
                  <c:v>42.909557</c:v>
                </c:pt>
                <c:pt idx="2520">
                  <c:v>45.564070999999998</c:v>
                </c:pt>
                <c:pt idx="2521">
                  <c:v>47.967382999999998</c:v>
                </c:pt>
                <c:pt idx="2522">
                  <c:v>50.231237</c:v>
                </c:pt>
                <c:pt idx="2523">
                  <c:v>52.496237000000001</c:v>
                </c:pt>
                <c:pt idx="2524">
                  <c:v>54.691034000000002</c:v>
                </c:pt>
                <c:pt idx="2525">
                  <c:v>56.681688000000001</c:v>
                </c:pt>
                <c:pt idx="2526">
                  <c:v>58.564552999999997</c:v>
                </c:pt>
                <c:pt idx="2527">
                  <c:v>60.511372000000001</c:v>
                </c:pt>
                <c:pt idx="2528">
                  <c:v>62.336621000000001</c:v>
                </c:pt>
                <c:pt idx="2529">
                  <c:v>63.745066000000001</c:v>
                </c:pt>
                <c:pt idx="2530">
                  <c:v>64.794815999999997</c:v>
                </c:pt>
                <c:pt idx="2531">
                  <c:v>65.679798000000005</c:v>
                </c:pt>
                <c:pt idx="2532">
                  <c:v>66.502565000000004</c:v>
                </c:pt>
                <c:pt idx="2533">
                  <c:v>67.298811999999998</c:v>
                </c:pt>
                <c:pt idx="2534">
                  <c:v>68.097493</c:v>
                </c:pt>
                <c:pt idx="2535">
                  <c:v>68.88588</c:v>
                </c:pt>
                <c:pt idx="2536">
                  <c:v>69.569794999999999</c:v>
                </c:pt>
                <c:pt idx="2537">
                  <c:v>70.089015000000003</c:v>
                </c:pt>
                <c:pt idx="2538">
                  <c:v>70.488546999999997</c:v>
                </c:pt>
                <c:pt idx="2539">
                  <c:v>70.838458000000003</c:v>
                </c:pt>
                <c:pt idx="2540">
                  <c:v>71.186239999999998</c:v>
                </c:pt>
                <c:pt idx="2541">
                  <c:v>71.581801999999996</c:v>
                </c:pt>
                <c:pt idx="2542">
                  <c:v>72.096795999999998</c:v>
                </c:pt>
                <c:pt idx="2543">
                  <c:v>72.692015999999995</c:v>
                </c:pt>
                <c:pt idx="2544">
                  <c:v>73.174629999999993</c:v>
                </c:pt>
                <c:pt idx="2545">
                  <c:v>73.502983</c:v>
                </c:pt>
                <c:pt idx="2546">
                  <c:v>73.769932999999995</c:v>
                </c:pt>
                <c:pt idx="2547">
                  <c:v>74.025966999999994</c:v>
                </c:pt>
                <c:pt idx="2548">
                  <c:v>74.26061</c:v>
                </c:pt>
                <c:pt idx="2549">
                  <c:v>74.455697999999998</c:v>
                </c:pt>
                <c:pt idx="2550">
                  <c:v>74.618733000000006</c:v>
                </c:pt>
                <c:pt idx="2551">
                  <c:v>74.759624000000002</c:v>
                </c:pt>
                <c:pt idx="2552">
                  <c:v>74.869014000000007</c:v>
                </c:pt>
                <c:pt idx="2553">
                  <c:v>74.943856999999994</c:v>
                </c:pt>
                <c:pt idx="2554">
                  <c:v>74.996184999999997</c:v>
                </c:pt>
                <c:pt idx="2555">
                  <c:v>75.028884000000005</c:v>
                </c:pt>
                <c:pt idx="2556">
                  <c:v>75.031929000000005</c:v>
                </c:pt>
                <c:pt idx="2557">
                  <c:v>74.997572000000005</c:v>
                </c:pt>
                <c:pt idx="2558">
                  <c:v>74.926087999999993</c:v>
                </c:pt>
                <c:pt idx="2559">
                  <c:v>74.821044000000001</c:v>
                </c:pt>
                <c:pt idx="2560">
                  <c:v>74.687533999999999</c:v>
                </c:pt>
                <c:pt idx="2561">
                  <c:v>74.525249000000002</c:v>
                </c:pt>
                <c:pt idx="2562">
                  <c:v>74.317288000000005</c:v>
                </c:pt>
                <c:pt idx="2563">
                  <c:v>74.042648</c:v>
                </c:pt>
                <c:pt idx="2564">
                  <c:v>73.742292000000006</c:v>
                </c:pt>
                <c:pt idx="2565">
                  <c:v>73.499114000000006</c:v>
                </c:pt>
                <c:pt idx="2566">
                  <c:v>73.324641</c:v>
                </c:pt>
                <c:pt idx="2567">
                  <c:v>73.177520999999999</c:v>
                </c:pt>
                <c:pt idx="2568">
                  <c:v>73.038614999999993</c:v>
                </c:pt>
                <c:pt idx="2569">
                  <c:v>72.927383000000006</c:v>
                </c:pt>
                <c:pt idx="2570">
                  <c:v>72.870012000000003</c:v>
                </c:pt>
                <c:pt idx="2571">
                  <c:v>72.862988000000001</c:v>
                </c:pt>
                <c:pt idx="2572">
                  <c:v>72.880585999999994</c:v>
                </c:pt>
                <c:pt idx="2573">
                  <c:v>72.900655</c:v>
                </c:pt>
                <c:pt idx="2574">
                  <c:v>72.902879999999996</c:v>
                </c:pt>
                <c:pt idx="2575">
                  <c:v>72.866135999999997</c:v>
                </c:pt>
                <c:pt idx="2576">
                  <c:v>72.781408999999996</c:v>
                </c:pt>
                <c:pt idx="2577">
                  <c:v>72.664580000000001</c:v>
                </c:pt>
                <c:pt idx="2578">
                  <c:v>72.529803999999999</c:v>
                </c:pt>
                <c:pt idx="2579">
                  <c:v>72.355512000000004</c:v>
                </c:pt>
                <c:pt idx="2580">
                  <c:v>72.108402999999996</c:v>
                </c:pt>
                <c:pt idx="2581">
                  <c:v>71.807475999999994</c:v>
                </c:pt>
                <c:pt idx="2582">
                  <c:v>71.535741000000002</c:v>
                </c:pt>
                <c:pt idx="2583">
                  <c:v>71.334174000000004</c:v>
                </c:pt>
                <c:pt idx="2584">
                  <c:v>71.180318999999997</c:v>
                </c:pt>
                <c:pt idx="2585">
                  <c:v>71.052404999999993</c:v>
                </c:pt>
                <c:pt idx="2586">
                  <c:v>70.937760999999995</c:v>
                </c:pt>
                <c:pt idx="2587">
                  <c:v>70.824729000000005</c:v>
                </c:pt>
                <c:pt idx="2588">
                  <c:v>70.710522999999995</c:v>
                </c:pt>
                <c:pt idx="2589">
                  <c:v>70.604561000000004</c:v>
                </c:pt>
                <c:pt idx="2590">
                  <c:v>70.518139000000005</c:v>
                </c:pt>
                <c:pt idx="2591">
                  <c:v>70.456063</c:v>
                </c:pt>
                <c:pt idx="2592">
                  <c:v>70.422336999999999</c:v>
                </c:pt>
                <c:pt idx="2593">
                  <c:v>70.422054000000003</c:v>
                </c:pt>
                <c:pt idx="2594">
                  <c:v>70.449036000000007</c:v>
                </c:pt>
                <c:pt idx="2595">
                  <c:v>70.488147999999995</c:v>
                </c:pt>
                <c:pt idx="2596">
                  <c:v>70.529420000000002</c:v>
                </c:pt>
                <c:pt idx="2597">
                  <c:v>70.566681000000003</c:v>
                </c:pt>
                <c:pt idx="2598">
                  <c:v>70.584840999999997</c:v>
                </c:pt>
                <c:pt idx="2599">
                  <c:v>70.561902000000003</c:v>
                </c:pt>
                <c:pt idx="2600">
                  <c:v>70.484605999999999</c:v>
                </c:pt>
                <c:pt idx="2601">
                  <c:v>70.358012000000002</c:v>
                </c:pt>
                <c:pt idx="2602">
                  <c:v>70.204176000000004</c:v>
                </c:pt>
                <c:pt idx="2603">
                  <c:v>70.052813999999998</c:v>
                </c:pt>
                <c:pt idx="2604">
                  <c:v>69.947732999999999</c:v>
                </c:pt>
                <c:pt idx="2605">
                  <c:v>69.946546999999995</c:v>
                </c:pt>
                <c:pt idx="2606">
                  <c:v>70.083360999999996</c:v>
                </c:pt>
                <c:pt idx="2607">
                  <c:v>70.355198000000001</c:v>
                </c:pt>
                <c:pt idx="2608">
                  <c:v>70.749797000000001</c:v>
                </c:pt>
                <c:pt idx="2609">
                  <c:v>71.255055999999996</c:v>
                </c:pt>
                <c:pt idx="2610">
                  <c:v>71.854451999999995</c:v>
                </c:pt>
                <c:pt idx="2611">
                  <c:v>72.545843000000005</c:v>
                </c:pt>
                <c:pt idx="2612">
                  <c:v>73.333117000000001</c:v>
                </c:pt>
                <c:pt idx="2613">
                  <c:v>74.156651999999994</c:v>
                </c:pt>
                <c:pt idx="2614">
                  <c:v>74.903032999999994</c:v>
                </c:pt>
                <c:pt idx="2615">
                  <c:v>75.532025000000004</c:v>
                </c:pt>
                <c:pt idx="2616">
                  <c:v>76.092042000000006</c:v>
                </c:pt>
                <c:pt idx="2617">
                  <c:v>76.626199</c:v>
                </c:pt>
                <c:pt idx="2618">
                  <c:v>77.131647000000001</c:v>
                </c:pt>
                <c:pt idx="2619">
                  <c:v>77.596231000000003</c:v>
                </c:pt>
                <c:pt idx="2620">
                  <c:v>78.030094000000005</c:v>
                </c:pt>
                <c:pt idx="2621">
                  <c:v>78.441404000000006</c:v>
                </c:pt>
                <c:pt idx="2622">
                  <c:v>78.818607999999998</c:v>
                </c:pt>
                <c:pt idx="2623">
                  <c:v>79.160961</c:v>
                </c:pt>
                <c:pt idx="2624">
                  <c:v>79.496211000000002</c:v>
                </c:pt>
                <c:pt idx="2625">
                  <c:v>79.845544000000004</c:v>
                </c:pt>
                <c:pt idx="2626">
                  <c:v>80.189331999999993</c:v>
                </c:pt>
                <c:pt idx="2627">
                  <c:v>80.500054000000006</c:v>
                </c:pt>
                <c:pt idx="2628">
                  <c:v>80.783029999999997</c:v>
                </c:pt>
                <c:pt idx="2629">
                  <c:v>81.056126000000006</c:v>
                </c:pt>
                <c:pt idx="2630">
                  <c:v>81.324043000000003</c:v>
                </c:pt>
                <c:pt idx="2631">
                  <c:v>81.584643</c:v>
                </c:pt>
                <c:pt idx="2632">
                  <c:v>81.834276000000003</c:v>
                </c:pt>
                <c:pt idx="2633">
                  <c:v>82.065083999999999</c:v>
                </c:pt>
                <c:pt idx="2634">
                  <c:v>82.271473</c:v>
                </c:pt>
                <c:pt idx="2635">
                  <c:v>82.460813999999999</c:v>
                </c:pt>
                <c:pt idx="2636">
                  <c:v>82.647800000000004</c:v>
                </c:pt>
                <c:pt idx="2637">
                  <c:v>82.831777000000002</c:v>
                </c:pt>
                <c:pt idx="2638">
                  <c:v>82.993120000000005</c:v>
                </c:pt>
                <c:pt idx="2639">
                  <c:v>83.124533</c:v>
                </c:pt>
                <c:pt idx="2640">
                  <c:v>83.235533000000004</c:v>
                </c:pt>
                <c:pt idx="2641">
                  <c:v>83.328158000000002</c:v>
                </c:pt>
                <c:pt idx="2642">
                  <c:v>83.395448999999999</c:v>
                </c:pt>
                <c:pt idx="2643">
                  <c:v>83.437546999999995</c:v>
                </c:pt>
                <c:pt idx="2644">
                  <c:v>83.462568000000005</c:v>
                </c:pt>
                <c:pt idx="2645">
                  <c:v>83.472447000000003</c:v>
                </c:pt>
                <c:pt idx="2646">
                  <c:v>83.460334000000003</c:v>
                </c:pt>
                <c:pt idx="2647">
                  <c:v>83.423514999999995</c:v>
                </c:pt>
                <c:pt idx="2648">
                  <c:v>83.368810999999994</c:v>
                </c:pt>
                <c:pt idx="2649">
                  <c:v>83.305004999999994</c:v>
                </c:pt>
                <c:pt idx="2650">
                  <c:v>83.235234000000005</c:v>
                </c:pt>
                <c:pt idx="2651">
                  <c:v>83.165296999999995</c:v>
                </c:pt>
                <c:pt idx="2652">
                  <c:v>83.104619</c:v>
                </c:pt>
                <c:pt idx="2653">
                  <c:v>83.057940000000002</c:v>
                </c:pt>
                <c:pt idx="2654">
                  <c:v>83.02516</c:v>
                </c:pt>
                <c:pt idx="2655">
                  <c:v>83.011065000000002</c:v>
                </c:pt>
                <c:pt idx="2656">
                  <c:v>83.026503000000005</c:v>
                </c:pt>
                <c:pt idx="2657">
                  <c:v>83.080911999999998</c:v>
                </c:pt>
                <c:pt idx="2658">
                  <c:v>83.181740000000005</c:v>
                </c:pt>
                <c:pt idx="2659">
                  <c:v>83.341192000000007</c:v>
                </c:pt>
                <c:pt idx="2660">
                  <c:v>83.571036000000007</c:v>
                </c:pt>
                <c:pt idx="2661">
                  <c:v>83.868360999999993</c:v>
                </c:pt>
                <c:pt idx="2662">
                  <c:v>84.222618999999995</c:v>
                </c:pt>
                <c:pt idx="2663">
                  <c:v>84.632812999999999</c:v>
                </c:pt>
                <c:pt idx="2664">
                  <c:v>85.102125000000001</c:v>
                </c:pt>
                <c:pt idx="2665">
                  <c:v>85.624143000000004</c:v>
                </c:pt>
                <c:pt idx="2666">
                  <c:v>86.184686999999997</c:v>
                </c:pt>
                <c:pt idx="2667">
                  <c:v>86.772294000000002</c:v>
                </c:pt>
                <c:pt idx="2668">
                  <c:v>87.377089999999995</c:v>
                </c:pt>
                <c:pt idx="2669">
                  <c:v>87.983287000000004</c:v>
                </c:pt>
                <c:pt idx="2670">
                  <c:v>88.574216000000007</c:v>
                </c:pt>
                <c:pt idx="2671">
                  <c:v>89.142041000000006</c:v>
                </c:pt>
                <c:pt idx="2672">
                  <c:v>89.681599000000006</c:v>
                </c:pt>
                <c:pt idx="2673">
                  <c:v>90.182199999999995</c:v>
                </c:pt>
                <c:pt idx="2674">
                  <c:v>90.636382999999995</c:v>
                </c:pt>
                <c:pt idx="2675">
                  <c:v>91.050490999999994</c:v>
                </c:pt>
                <c:pt idx="2676">
                  <c:v>91.432114999999996</c:v>
                </c:pt>
                <c:pt idx="2677">
                  <c:v>91.779013000000006</c:v>
                </c:pt>
                <c:pt idx="2678">
                  <c:v>92.091837999999996</c:v>
                </c:pt>
                <c:pt idx="2679">
                  <c:v>92.384243999999995</c:v>
                </c:pt>
                <c:pt idx="2680">
                  <c:v>92.666197999999994</c:v>
                </c:pt>
                <c:pt idx="2681">
                  <c:v>92.928111000000001</c:v>
                </c:pt>
                <c:pt idx="2682">
                  <c:v>93.156749000000005</c:v>
                </c:pt>
                <c:pt idx="2683">
                  <c:v>93.356508000000005</c:v>
                </c:pt>
                <c:pt idx="2684">
                  <c:v>93.54101</c:v>
                </c:pt>
                <c:pt idx="2685">
                  <c:v>93.716195999999997</c:v>
                </c:pt>
                <c:pt idx="2686">
                  <c:v>93.883127999999999</c:v>
                </c:pt>
                <c:pt idx="2687">
                  <c:v>94.044534999999996</c:v>
                </c:pt>
                <c:pt idx="2688">
                  <c:v>94.199034999999995</c:v>
                </c:pt>
                <c:pt idx="2689">
                  <c:v>94.339737</c:v>
                </c:pt>
                <c:pt idx="2690">
                  <c:v>94.466695000000001</c:v>
                </c:pt>
                <c:pt idx="2691">
                  <c:v>94.590597000000002</c:v>
                </c:pt>
                <c:pt idx="2692">
                  <c:v>94.717778999999993</c:v>
                </c:pt>
                <c:pt idx="2693">
                  <c:v>94.842454000000004</c:v>
                </c:pt>
                <c:pt idx="2694">
                  <c:v>94.958242999999996</c:v>
                </c:pt>
                <c:pt idx="2695">
                  <c:v>95.067536000000004</c:v>
                </c:pt>
                <c:pt idx="2696">
                  <c:v>95.17116</c:v>
                </c:pt>
                <c:pt idx="2697">
                  <c:v>95.263531999999998</c:v>
                </c:pt>
                <c:pt idx="2698">
                  <c:v>95.344823000000005</c:v>
                </c:pt>
                <c:pt idx="2699">
                  <c:v>95.424950999999993</c:v>
                </c:pt>
                <c:pt idx="2700">
                  <c:v>95.508140999999995</c:v>
                </c:pt>
                <c:pt idx="2701">
                  <c:v>95.586482000000004</c:v>
                </c:pt>
                <c:pt idx="2702">
                  <c:v>95.655235000000005</c:v>
                </c:pt>
                <c:pt idx="2703">
                  <c:v>95.720999000000006</c:v>
                </c:pt>
                <c:pt idx="2704">
                  <c:v>95.788105000000002</c:v>
                </c:pt>
                <c:pt idx="2705">
                  <c:v>95.849866000000006</c:v>
                </c:pt>
                <c:pt idx="2706">
                  <c:v>95.901760999999993</c:v>
                </c:pt>
                <c:pt idx="2707">
                  <c:v>95.950361000000001</c:v>
                </c:pt>
                <c:pt idx="2708">
                  <c:v>96.001326000000006</c:v>
                </c:pt>
                <c:pt idx="2709">
                  <c:v>96.050651000000002</c:v>
                </c:pt>
                <c:pt idx="2710">
                  <c:v>96.095168000000001</c:v>
                </c:pt>
                <c:pt idx="2711">
                  <c:v>96.140288999999996</c:v>
                </c:pt>
                <c:pt idx="2712">
                  <c:v>96.189929000000006</c:v>
                </c:pt>
                <c:pt idx="2713">
                  <c:v>96.238990000000001</c:v>
                </c:pt>
                <c:pt idx="2714">
                  <c:v>96.282520000000005</c:v>
                </c:pt>
                <c:pt idx="2715">
                  <c:v>96.322035999999997</c:v>
                </c:pt>
                <c:pt idx="2716">
                  <c:v>96.357984999999999</c:v>
                </c:pt>
                <c:pt idx="2717">
                  <c:v>96.387521000000007</c:v>
                </c:pt>
                <c:pt idx="2718">
                  <c:v>96.413925000000006</c:v>
                </c:pt>
                <c:pt idx="2719">
                  <c:v>96.446261000000007</c:v>
                </c:pt>
                <c:pt idx="2720">
                  <c:v>96.485330000000005</c:v>
                </c:pt>
                <c:pt idx="2721">
                  <c:v>96.521080999999995</c:v>
                </c:pt>
                <c:pt idx="2722">
                  <c:v>96.549079000000006</c:v>
                </c:pt>
                <c:pt idx="2723">
                  <c:v>96.576600999999997</c:v>
                </c:pt>
                <c:pt idx="2724">
                  <c:v>96.607652999999999</c:v>
                </c:pt>
                <c:pt idx="2725">
                  <c:v>96.634523999999999</c:v>
                </c:pt>
                <c:pt idx="2726">
                  <c:v>96.651133000000002</c:v>
                </c:pt>
                <c:pt idx="2727">
                  <c:v>96.663015000000001</c:v>
                </c:pt>
                <c:pt idx="2728">
                  <c:v>96.677128999999994</c:v>
                </c:pt>
                <c:pt idx="2729">
                  <c:v>96.692329000000001</c:v>
                </c:pt>
                <c:pt idx="2730">
                  <c:v>96.707036000000002</c:v>
                </c:pt>
                <c:pt idx="2731">
                  <c:v>96.726122000000004</c:v>
                </c:pt>
                <c:pt idx="2732">
                  <c:v>96.752583000000001</c:v>
                </c:pt>
                <c:pt idx="2733">
                  <c:v>96.781182000000001</c:v>
                </c:pt>
                <c:pt idx="2734">
                  <c:v>96.806910000000002</c:v>
                </c:pt>
                <c:pt idx="2735">
                  <c:v>96.830935999999994</c:v>
                </c:pt>
                <c:pt idx="2736">
                  <c:v>96.853599000000003</c:v>
                </c:pt>
                <c:pt idx="2737">
                  <c:v>96.870558000000003</c:v>
                </c:pt>
                <c:pt idx="2738">
                  <c:v>96.880205000000004</c:v>
                </c:pt>
                <c:pt idx="2739">
                  <c:v>96.886275999999995</c:v>
                </c:pt>
                <c:pt idx="2740">
                  <c:v>96.890168000000003</c:v>
                </c:pt>
                <c:pt idx="2741">
                  <c:v>96.889285999999998</c:v>
                </c:pt>
                <c:pt idx="2742">
                  <c:v>96.886319999999998</c:v>
                </c:pt>
                <c:pt idx="2743">
                  <c:v>96.889216000000005</c:v>
                </c:pt>
                <c:pt idx="2744">
                  <c:v>96.899082000000007</c:v>
                </c:pt>
                <c:pt idx="2745">
                  <c:v>96.907912999999994</c:v>
                </c:pt>
                <c:pt idx="2746">
                  <c:v>96.911102</c:v>
                </c:pt>
                <c:pt idx="2747">
                  <c:v>96.912395000000004</c:v>
                </c:pt>
                <c:pt idx="2748">
                  <c:v>96.914432000000005</c:v>
                </c:pt>
                <c:pt idx="2749">
                  <c:v>96.915272999999999</c:v>
                </c:pt>
                <c:pt idx="2750">
                  <c:v>96.917282</c:v>
                </c:pt>
                <c:pt idx="2751">
                  <c:v>96.927778000000004</c:v>
                </c:pt>
                <c:pt idx="2752">
                  <c:v>96.946533000000002</c:v>
                </c:pt>
                <c:pt idx="2753">
                  <c:v>96.962729999999993</c:v>
                </c:pt>
                <c:pt idx="2754">
                  <c:v>96.968862000000001</c:v>
                </c:pt>
                <c:pt idx="2755">
                  <c:v>96.968270000000004</c:v>
                </c:pt>
                <c:pt idx="2756">
                  <c:v>96.966757000000001</c:v>
                </c:pt>
                <c:pt idx="2757">
                  <c:v>96.966958000000005</c:v>
                </c:pt>
                <c:pt idx="2758">
                  <c:v>96.972716000000005</c:v>
                </c:pt>
                <c:pt idx="2759">
                  <c:v>96.987986000000006</c:v>
                </c:pt>
                <c:pt idx="2760">
                  <c:v>97.008600000000001</c:v>
                </c:pt>
                <c:pt idx="2761">
                  <c:v>97.024550000000005</c:v>
                </c:pt>
                <c:pt idx="2762">
                  <c:v>97.032929999999993</c:v>
                </c:pt>
                <c:pt idx="2763">
                  <c:v>97.040135000000006</c:v>
                </c:pt>
                <c:pt idx="2764">
                  <c:v>97.050291999999999</c:v>
                </c:pt>
                <c:pt idx="2765">
                  <c:v>97.060563999999999</c:v>
                </c:pt>
                <c:pt idx="2766">
                  <c:v>97.068735000000004</c:v>
                </c:pt>
                <c:pt idx="2767">
                  <c:v>97.076335</c:v>
                </c:pt>
                <c:pt idx="2768">
                  <c:v>97.083057999999994</c:v>
                </c:pt>
                <c:pt idx="2769">
                  <c:v>97.086372999999995</c:v>
                </c:pt>
                <c:pt idx="2770">
                  <c:v>97.087615</c:v>
                </c:pt>
                <c:pt idx="2771">
                  <c:v>97.090997999999999</c:v>
                </c:pt>
                <c:pt idx="2772">
                  <c:v>97.096587</c:v>
                </c:pt>
                <c:pt idx="2773">
                  <c:v>97.101290000000006</c:v>
                </c:pt>
                <c:pt idx="2774">
                  <c:v>97.106140999999994</c:v>
                </c:pt>
                <c:pt idx="2775">
                  <c:v>97.115336999999997</c:v>
                </c:pt>
                <c:pt idx="2776">
                  <c:v>97.128479999999996</c:v>
                </c:pt>
                <c:pt idx="2777">
                  <c:v>97.140448000000006</c:v>
                </c:pt>
                <c:pt idx="2778">
                  <c:v>97.148668000000001</c:v>
                </c:pt>
                <c:pt idx="2779">
                  <c:v>97.154871999999997</c:v>
                </c:pt>
                <c:pt idx="2780">
                  <c:v>97.160413000000005</c:v>
                </c:pt>
                <c:pt idx="2781">
                  <c:v>97.164787000000004</c:v>
                </c:pt>
                <c:pt idx="2782">
                  <c:v>97.168130000000005</c:v>
                </c:pt>
                <c:pt idx="2783">
                  <c:v>97.171741999999995</c:v>
                </c:pt>
                <c:pt idx="2784">
                  <c:v>97.176516000000007</c:v>
                </c:pt>
                <c:pt idx="2785">
                  <c:v>97.182489000000004</c:v>
                </c:pt>
                <c:pt idx="2786">
                  <c:v>97.189566999999997</c:v>
                </c:pt>
                <c:pt idx="2787">
                  <c:v>97.197507999999999</c:v>
                </c:pt>
                <c:pt idx="2788">
                  <c:v>97.205403000000004</c:v>
                </c:pt>
                <c:pt idx="2789">
                  <c:v>97.212238999999997</c:v>
                </c:pt>
                <c:pt idx="2790">
                  <c:v>97.218110999999993</c:v>
                </c:pt>
                <c:pt idx="2791">
                  <c:v>97.224082999999993</c:v>
                </c:pt>
                <c:pt idx="2792">
                  <c:v>97.230598000000001</c:v>
                </c:pt>
                <c:pt idx="2793">
                  <c:v>97.236913000000001</c:v>
                </c:pt>
                <c:pt idx="2794">
                  <c:v>97.242416000000006</c:v>
                </c:pt>
                <c:pt idx="2795">
                  <c:v>97.247355999999996</c:v>
                </c:pt>
                <c:pt idx="2796">
                  <c:v>97.252065000000002</c:v>
                </c:pt>
                <c:pt idx="2797">
                  <c:v>97.256756999999993</c:v>
                </c:pt>
                <c:pt idx="2798">
                  <c:v>97.262105000000005</c:v>
                </c:pt>
                <c:pt idx="2799">
                  <c:v>97.268578000000005</c:v>
                </c:pt>
                <c:pt idx="2800">
                  <c:v>97.275294000000002</c:v>
                </c:pt>
                <c:pt idx="2801">
                  <c:v>97.280945000000003</c:v>
                </c:pt>
                <c:pt idx="2802">
                  <c:v>97.285824000000005</c:v>
                </c:pt>
                <c:pt idx="2803">
                  <c:v>97.291257000000002</c:v>
                </c:pt>
                <c:pt idx="2804">
                  <c:v>97.297156000000001</c:v>
                </c:pt>
                <c:pt idx="2805">
                  <c:v>97.302149</c:v>
                </c:pt>
                <c:pt idx="2806">
                  <c:v>97.305959000000001</c:v>
                </c:pt>
                <c:pt idx="2807">
                  <c:v>97.309721999999994</c:v>
                </c:pt>
                <c:pt idx="2808">
                  <c:v>97.314020999999997</c:v>
                </c:pt>
                <c:pt idx="2809">
                  <c:v>97.318252000000001</c:v>
                </c:pt>
                <c:pt idx="2810">
                  <c:v>97.322033000000005</c:v>
                </c:pt>
                <c:pt idx="2811">
                  <c:v>97.325762999999995</c:v>
                </c:pt>
                <c:pt idx="2812">
                  <c:v>97.329740000000001</c:v>
                </c:pt>
                <c:pt idx="2813">
                  <c:v>97.333905000000001</c:v>
                </c:pt>
                <c:pt idx="2814">
                  <c:v>97.338553000000005</c:v>
                </c:pt>
                <c:pt idx="2815">
                  <c:v>97.343999999999994</c:v>
                </c:pt>
                <c:pt idx="2816">
                  <c:v>97.348956000000001</c:v>
                </c:pt>
                <c:pt idx="2817">
                  <c:v>97.350745000000003</c:v>
                </c:pt>
                <c:pt idx="2818">
                  <c:v>97.349227999999997</c:v>
                </c:pt>
                <c:pt idx="2819">
                  <c:v>97.349217999999993</c:v>
                </c:pt>
                <c:pt idx="2820">
                  <c:v>97.355224000000007</c:v>
                </c:pt>
                <c:pt idx="2821">
                  <c:v>97.365837999999997</c:v>
                </c:pt>
                <c:pt idx="2822">
                  <c:v>97.376754000000005</c:v>
                </c:pt>
                <c:pt idx="2823">
                  <c:v>97.386013000000005</c:v>
                </c:pt>
                <c:pt idx="2824">
                  <c:v>97.393178000000006</c:v>
                </c:pt>
                <c:pt idx="2825">
                  <c:v>97.397915999999995</c:v>
                </c:pt>
                <c:pt idx="2826">
                  <c:v>97.401326999999995</c:v>
                </c:pt>
                <c:pt idx="2827">
                  <c:v>97.404824000000005</c:v>
                </c:pt>
                <c:pt idx="2828">
                  <c:v>97.407635999999997</c:v>
                </c:pt>
                <c:pt idx="2829">
                  <c:v>97.409743000000006</c:v>
                </c:pt>
                <c:pt idx="2830">
                  <c:v>97.415189999999996</c:v>
                </c:pt>
                <c:pt idx="2831">
                  <c:v>97.426417999999998</c:v>
                </c:pt>
                <c:pt idx="2832">
                  <c:v>97.437785000000005</c:v>
                </c:pt>
                <c:pt idx="2833">
                  <c:v>97.441823999999997</c:v>
                </c:pt>
                <c:pt idx="2834">
                  <c:v>97.439436000000001</c:v>
                </c:pt>
                <c:pt idx="2835">
                  <c:v>97.436336999999995</c:v>
                </c:pt>
                <c:pt idx="2836">
                  <c:v>97.432499000000007</c:v>
                </c:pt>
                <c:pt idx="2837">
                  <c:v>97.424435000000003</c:v>
                </c:pt>
                <c:pt idx="2838">
                  <c:v>97.415706999999998</c:v>
                </c:pt>
                <c:pt idx="2839">
                  <c:v>97.415240999999995</c:v>
                </c:pt>
                <c:pt idx="2840">
                  <c:v>97.4255</c:v>
                </c:pt>
                <c:pt idx="2841">
                  <c:v>97.439967999999993</c:v>
                </c:pt>
                <c:pt idx="2842">
                  <c:v>97.451445000000007</c:v>
                </c:pt>
                <c:pt idx="2843">
                  <c:v>97.456269000000006</c:v>
                </c:pt>
                <c:pt idx="2844">
                  <c:v>97.453346999999994</c:v>
                </c:pt>
                <c:pt idx="2845">
                  <c:v>97.446888999999999</c:v>
                </c:pt>
                <c:pt idx="2846">
                  <c:v>97.446607999999998</c:v>
                </c:pt>
                <c:pt idx="2847">
                  <c:v>97.456425999999993</c:v>
                </c:pt>
                <c:pt idx="2848">
                  <c:v>97.466854999999995</c:v>
                </c:pt>
                <c:pt idx="2849">
                  <c:v>97.467892000000006</c:v>
                </c:pt>
                <c:pt idx="2850">
                  <c:v>97.463554000000002</c:v>
                </c:pt>
                <c:pt idx="2851">
                  <c:v>97.463192000000006</c:v>
                </c:pt>
                <c:pt idx="2852">
                  <c:v>97.465374999999995</c:v>
                </c:pt>
                <c:pt idx="2853">
                  <c:v>97.460706000000002</c:v>
                </c:pt>
                <c:pt idx="2854">
                  <c:v>97.447637</c:v>
                </c:pt>
                <c:pt idx="2855">
                  <c:v>97.432405000000003</c:v>
                </c:pt>
                <c:pt idx="2856">
                  <c:v>97.419428999999994</c:v>
                </c:pt>
                <c:pt idx="2857">
                  <c:v>97.409186000000005</c:v>
                </c:pt>
                <c:pt idx="2858">
                  <c:v>97.401821999999996</c:v>
                </c:pt>
                <c:pt idx="2859">
                  <c:v>97.396844999999999</c:v>
                </c:pt>
                <c:pt idx="2860">
                  <c:v>97.390404000000004</c:v>
                </c:pt>
                <c:pt idx="2861">
                  <c:v>97.378422999999998</c:v>
                </c:pt>
                <c:pt idx="2862">
                  <c:v>97.361547000000002</c:v>
                </c:pt>
                <c:pt idx="2863">
                  <c:v>97.342659999999995</c:v>
                </c:pt>
                <c:pt idx="2864">
                  <c:v>97.322299999999998</c:v>
                </c:pt>
                <c:pt idx="2865">
                  <c:v>97.301745999999994</c:v>
                </c:pt>
                <c:pt idx="2866">
                  <c:v>97.286769000000007</c:v>
                </c:pt>
                <c:pt idx="2867">
                  <c:v>97.280945000000003</c:v>
                </c:pt>
                <c:pt idx="2868">
                  <c:v>97.277726999999999</c:v>
                </c:pt>
                <c:pt idx="2869">
                  <c:v>97.266540000000006</c:v>
                </c:pt>
                <c:pt idx="2870">
                  <c:v>97.245360000000005</c:v>
                </c:pt>
                <c:pt idx="2871">
                  <c:v>97.220838999999998</c:v>
                </c:pt>
                <c:pt idx="2872">
                  <c:v>97.198077999999995</c:v>
                </c:pt>
                <c:pt idx="2873">
                  <c:v>97.177359999999993</c:v>
                </c:pt>
                <c:pt idx="2874">
                  <c:v>97.158963999999997</c:v>
                </c:pt>
                <c:pt idx="2875">
                  <c:v>97.143692000000001</c:v>
                </c:pt>
                <c:pt idx="2876">
                  <c:v>97.129328000000001</c:v>
                </c:pt>
                <c:pt idx="2877">
                  <c:v>97.112413000000004</c:v>
                </c:pt>
                <c:pt idx="2878">
                  <c:v>97.092263000000003</c:v>
                </c:pt>
                <c:pt idx="2879">
                  <c:v>97.068708999999998</c:v>
                </c:pt>
                <c:pt idx="2880">
                  <c:v>97.039484999999999</c:v>
                </c:pt>
                <c:pt idx="2881">
                  <c:v>97.005373000000006</c:v>
                </c:pt>
                <c:pt idx="2882">
                  <c:v>96.972686999999993</c:v>
                </c:pt>
                <c:pt idx="2883">
                  <c:v>96.942882999999995</c:v>
                </c:pt>
                <c:pt idx="2884">
                  <c:v>96.903891999999999</c:v>
                </c:pt>
                <c:pt idx="2885">
                  <c:v>96.839010000000002</c:v>
                </c:pt>
                <c:pt idx="2886">
                  <c:v>96.739517000000006</c:v>
                </c:pt>
                <c:pt idx="2887">
                  <c:v>96.600765999999993</c:v>
                </c:pt>
                <c:pt idx="2888">
                  <c:v>96.409914999999998</c:v>
                </c:pt>
                <c:pt idx="2889">
                  <c:v>96.140135999999998</c:v>
                </c:pt>
                <c:pt idx="2890">
                  <c:v>95.744170999999994</c:v>
                </c:pt>
                <c:pt idx="2891">
                  <c:v>95.154061999999996</c:v>
                </c:pt>
                <c:pt idx="2892">
                  <c:v>94.331917000000004</c:v>
                </c:pt>
                <c:pt idx="2893">
                  <c:v>93.377312000000003</c:v>
                </c:pt>
                <c:pt idx="2894">
                  <c:v>92.570650000000001</c:v>
                </c:pt>
                <c:pt idx="2895">
                  <c:v>92.228853000000001</c:v>
                </c:pt>
                <c:pt idx="2896">
                  <c:v>92.485535999999996</c:v>
                </c:pt>
                <c:pt idx="2897">
                  <c:v>93.199710999999994</c:v>
                </c:pt>
                <c:pt idx="2898">
                  <c:v>94.053932000000003</c:v>
                </c:pt>
                <c:pt idx="2899">
                  <c:v>94.775257999999994</c:v>
                </c:pt>
                <c:pt idx="2900">
                  <c:v>95.270430000000005</c:v>
                </c:pt>
                <c:pt idx="2901">
                  <c:v>95.581171999999995</c:v>
                </c:pt>
                <c:pt idx="2902">
                  <c:v>95.778485000000003</c:v>
                </c:pt>
                <c:pt idx="2903">
                  <c:v>95.910843999999997</c:v>
                </c:pt>
                <c:pt idx="2904">
                  <c:v>96.005436000000003</c:v>
                </c:pt>
                <c:pt idx="2905">
                  <c:v>96.078692000000004</c:v>
                </c:pt>
                <c:pt idx="2906">
                  <c:v>96.139064000000005</c:v>
                </c:pt>
                <c:pt idx="2907">
                  <c:v>96.189107000000007</c:v>
                </c:pt>
                <c:pt idx="2908">
                  <c:v>96.229381000000004</c:v>
                </c:pt>
                <c:pt idx="2909">
                  <c:v>96.261118999999994</c:v>
                </c:pt>
                <c:pt idx="2910">
                  <c:v>96.287396999999999</c:v>
                </c:pt>
                <c:pt idx="2911">
                  <c:v>96.312337999999997</c:v>
                </c:pt>
                <c:pt idx="2912">
                  <c:v>96.337485000000001</c:v>
                </c:pt>
                <c:pt idx="2913">
                  <c:v>96.359530000000007</c:v>
                </c:pt>
                <c:pt idx="2914">
                  <c:v>96.374076000000002</c:v>
                </c:pt>
                <c:pt idx="2915">
                  <c:v>96.381457999999995</c:v>
                </c:pt>
                <c:pt idx="2916">
                  <c:v>96.386883999999995</c:v>
                </c:pt>
                <c:pt idx="2917">
                  <c:v>96.395414000000002</c:v>
                </c:pt>
                <c:pt idx="2918">
                  <c:v>96.408313000000007</c:v>
                </c:pt>
                <c:pt idx="2919">
                  <c:v>96.423356999999996</c:v>
                </c:pt>
                <c:pt idx="2920">
                  <c:v>96.436982</c:v>
                </c:pt>
                <c:pt idx="2921">
                  <c:v>96.446742</c:v>
                </c:pt>
                <c:pt idx="2922">
                  <c:v>96.452980999999994</c:v>
                </c:pt>
                <c:pt idx="2923">
                  <c:v>96.457759999999993</c:v>
                </c:pt>
                <c:pt idx="2924">
                  <c:v>96.462215</c:v>
                </c:pt>
                <c:pt idx="2925">
                  <c:v>96.466543000000001</c:v>
                </c:pt>
                <c:pt idx="2926">
                  <c:v>96.472244000000003</c:v>
                </c:pt>
                <c:pt idx="2927">
                  <c:v>96.481437</c:v>
                </c:pt>
                <c:pt idx="2928">
                  <c:v>96.493320999999995</c:v>
                </c:pt>
                <c:pt idx="2929">
                  <c:v>96.504265000000004</c:v>
                </c:pt>
                <c:pt idx="2930">
                  <c:v>96.512730000000005</c:v>
                </c:pt>
                <c:pt idx="2931">
                  <c:v>96.521484999999998</c:v>
                </c:pt>
                <c:pt idx="2932">
                  <c:v>96.533291000000006</c:v>
                </c:pt>
                <c:pt idx="2933">
                  <c:v>96.546549999999996</c:v>
                </c:pt>
                <c:pt idx="2934">
                  <c:v>96.556972000000002</c:v>
                </c:pt>
                <c:pt idx="2935">
                  <c:v>96.561893999999995</c:v>
                </c:pt>
                <c:pt idx="2936">
                  <c:v>96.561099999999996</c:v>
                </c:pt>
                <c:pt idx="2937">
                  <c:v>96.555841000000001</c:v>
                </c:pt>
                <c:pt idx="2938">
                  <c:v>96.552408999999997</c:v>
                </c:pt>
                <c:pt idx="2939">
                  <c:v>96.561722000000003</c:v>
                </c:pt>
                <c:pt idx="2940">
                  <c:v>96.581197000000003</c:v>
                </c:pt>
                <c:pt idx="2941">
                  <c:v>96.600468000000006</c:v>
                </c:pt>
                <c:pt idx="2942">
                  <c:v>96.626064</c:v>
                </c:pt>
                <c:pt idx="2943">
                  <c:v>96.672336999999999</c:v>
                </c:pt>
                <c:pt idx="2944">
                  <c:v>96.741038000000003</c:v>
                </c:pt>
                <c:pt idx="2945">
                  <c:v>96.819882000000007</c:v>
                </c:pt>
                <c:pt idx="2946">
                  <c:v>96.896411999999998</c:v>
                </c:pt>
                <c:pt idx="2947">
                  <c:v>96.967885999999993</c:v>
                </c:pt>
                <c:pt idx="2948">
                  <c:v>97.038444999999996</c:v>
                </c:pt>
                <c:pt idx="2949">
                  <c:v>97.110579999999999</c:v>
                </c:pt>
                <c:pt idx="2950">
                  <c:v>97.181590999999997</c:v>
                </c:pt>
                <c:pt idx="2951">
                  <c:v>97.245177999999996</c:v>
                </c:pt>
                <c:pt idx="2952">
                  <c:v>97.293736999999993</c:v>
                </c:pt>
                <c:pt idx="2953">
                  <c:v>97.322157000000004</c:v>
                </c:pt>
                <c:pt idx="2954">
                  <c:v>97.332220000000007</c:v>
                </c:pt>
                <c:pt idx="2955">
                  <c:v>97.332065999999998</c:v>
                </c:pt>
                <c:pt idx="2956">
                  <c:v>97.330903000000006</c:v>
                </c:pt>
                <c:pt idx="2957">
                  <c:v>97.334947999999997</c:v>
                </c:pt>
                <c:pt idx="2958">
                  <c:v>97.346003999999994</c:v>
                </c:pt>
                <c:pt idx="2959">
                  <c:v>97.360489000000001</c:v>
                </c:pt>
                <c:pt idx="2960">
                  <c:v>97.371415999999996</c:v>
                </c:pt>
                <c:pt idx="2961">
                  <c:v>97.37576</c:v>
                </c:pt>
                <c:pt idx="2962">
                  <c:v>97.379375999999993</c:v>
                </c:pt>
                <c:pt idx="2963">
                  <c:v>97.390462999999997</c:v>
                </c:pt>
                <c:pt idx="2964">
                  <c:v>97.408861999999999</c:v>
                </c:pt>
                <c:pt idx="2965">
                  <c:v>97.426653000000002</c:v>
                </c:pt>
                <c:pt idx="2966">
                  <c:v>97.438910000000007</c:v>
                </c:pt>
                <c:pt idx="2967">
                  <c:v>97.448573999999994</c:v>
                </c:pt>
                <c:pt idx="2968">
                  <c:v>97.460207999999994</c:v>
                </c:pt>
                <c:pt idx="2969">
                  <c:v>97.473895999999996</c:v>
                </c:pt>
                <c:pt idx="2970">
                  <c:v>97.486204999999998</c:v>
                </c:pt>
                <c:pt idx="2971">
                  <c:v>97.492615999999998</c:v>
                </c:pt>
                <c:pt idx="2972">
                  <c:v>97.488361999999995</c:v>
                </c:pt>
                <c:pt idx="2973">
                  <c:v>97.472193000000004</c:v>
                </c:pt>
                <c:pt idx="2974">
                  <c:v>97.451237000000006</c:v>
                </c:pt>
                <c:pt idx="2975">
                  <c:v>97.437498000000005</c:v>
                </c:pt>
                <c:pt idx="2976">
                  <c:v>97.436846000000003</c:v>
                </c:pt>
                <c:pt idx="2977">
                  <c:v>97.444552000000002</c:v>
                </c:pt>
                <c:pt idx="2978">
                  <c:v>97.452644000000006</c:v>
                </c:pt>
                <c:pt idx="2979">
                  <c:v>97.457997000000006</c:v>
                </c:pt>
                <c:pt idx="2980">
                  <c:v>97.461843999999999</c:v>
                </c:pt>
                <c:pt idx="2981">
                  <c:v>97.465306999999996</c:v>
                </c:pt>
                <c:pt idx="2982">
                  <c:v>97.468182999999996</c:v>
                </c:pt>
                <c:pt idx="2983">
                  <c:v>97.469981000000004</c:v>
                </c:pt>
                <c:pt idx="2984">
                  <c:v>97.470280000000002</c:v>
                </c:pt>
                <c:pt idx="2985">
                  <c:v>97.469503000000003</c:v>
                </c:pt>
                <c:pt idx="2986">
                  <c:v>97.469892000000002</c:v>
                </c:pt>
                <c:pt idx="2987">
                  <c:v>97.473577000000006</c:v>
                </c:pt>
                <c:pt idx="2988">
                  <c:v>97.479135999999997</c:v>
                </c:pt>
                <c:pt idx="2989">
                  <c:v>97.482281999999998</c:v>
                </c:pt>
                <c:pt idx="2990">
                  <c:v>97.480858999999995</c:v>
                </c:pt>
                <c:pt idx="2991">
                  <c:v>97.477463999999998</c:v>
                </c:pt>
                <c:pt idx="2992">
                  <c:v>97.476460000000003</c:v>
                </c:pt>
                <c:pt idx="2993">
                  <c:v>97.479602999999997</c:v>
                </c:pt>
                <c:pt idx="2994">
                  <c:v>97.484613999999993</c:v>
                </c:pt>
                <c:pt idx="2995">
                  <c:v>97.487183999999999</c:v>
                </c:pt>
                <c:pt idx="2996">
                  <c:v>97.484993000000003</c:v>
                </c:pt>
                <c:pt idx="2997">
                  <c:v>97.480597000000003</c:v>
                </c:pt>
                <c:pt idx="2998">
                  <c:v>97.479009000000005</c:v>
                </c:pt>
                <c:pt idx="2999">
                  <c:v>97.481416999999993</c:v>
                </c:pt>
                <c:pt idx="3000">
                  <c:v>97.483451000000002</c:v>
                </c:pt>
                <c:pt idx="3001">
                  <c:v>97.481211000000002</c:v>
                </c:pt>
                <c:pt idx="3002">
                  <c:v>97.476512999999997</c:v>
                </c:pt>
                <c:pt idx="3003">
                  <c:v>97.473740000000006</c:v>
                </c:pt>
                <c:pt idx="3004">
                  <c:v>97.473974999999996</c:v>
                </c:pt>
                <c:pt idx="3005">
                  <c:v>97.475369000000001</c:v>
                </c:pt>
                <c:pt idx="3006">
                  <c:v>97.477295999999996</c:v>
                </c:pt>
                <c:pt idx="3007">
                  <c:v>97.480548999999996</c:v>
                </c:pt>
                <c:pt idx="3008">
                  <c:v>97.484314999999995</c:v>
                </c:pt>
                <c:pt idx="3009">
                  <c:v>97.486180000000004</c:v>
                </c:pt>
                <c:pt idx="3010">
                  <c:v>97.485254999999995</c:v>
                </c:pt>
                <c:pt idx="3011">
                  <c:v>97.483154999999996</c:v>
                </c:pt>
                <c:pt idx="3012">
                  <c:v>97.481842</c:v>
                </c:pt>
                <c:pt idx="3013">
                  <c:v>97.481748999999994</c:v>
                </c:pt>
                <c:pt idx="3014">
                  <c:v>97.482157000000001</c:v>
                </c:pt>
                <c:pt idx="3015">
                  <c:v>97.482521000000006</c:v>
                </c:pt>
                <c:pt idx="3016">
                  <c:v>97.482712000000006</c:v>
                </c:pt>
                <c:pt idx="3017">
                  <c:v>97.482724000000005</c:v>
                </c:pt>
                <c:pt idx="3018">
                  <c:v>97.482579999999999</c:v>
                </c:pt>
                <c:pt idx="3019">
                  <c:v>97.482376000000002</c:v>
                </c:pt>
                <c:pt idx="3020">
                  <c:v>97.482174000000001</c:v>
                </c:pt>
                <c:pt idx="3021">
                  <c:v>97.481969000000007</c:v>
                </c:pt>
                <c:pt idx="3022">
                  <c:v>97.481793999999994</c:v>
                </c:pt>
                <c:pt idx="3023">
                  <c:v>97.481780999999998</c:v>
                </c:pt>
                <c:pt idx="3024">
                  <c:v>97.482085999999995</c:v>
                </c:pt>
                <c:pt idx="3025">
                  <c:v>97.482667000000006</c:v>
                </c:pt>
                <c:pt idx="3026">
                  <c:v>97.483225000000004</c:v>
                </c:pt>
                <c:pt idx="3027">
                  <c:v>97.483484000000004</c:v>
                </c:pt>
                <c:pt idx="3028">
                  <c:v>97.483379999999997</c:v>
                </c:pt>
                <c:pt idx="3029">
                  <c:v>97.482979999999998</c:v>
                </c:pt>
                <c:pt idx="3030">
                  <c:v>97.482459000000006</c:v>
                </c:pt>
                <c:pt idx="3031">
                  <c:v>97.482033000000001</c:v>
                </c:pt>
                <c:pt idx="3032">
                  <c:v>97.481634</c:v>
                </c:pt>
                <c:pt idx="3033">
                  <c:v>97.480807999999996</c:v>
                </c:pt>
                <c:pt idx="3034">
                  <c:v>97.479479999999995</c:v>
                </c:pt>
                <c:pt idx="3035">
                  <c:v>97.478718999999998</c:v>
                </c:pt>
                <c:pt idx="3036">
                  <c:v>97.479939999999999</c:v>
                </c:pt>
                <c:pt idx="3037">
                  <c:v>97.483283</c:v>
                </c:pt>
                <c:pt idx="3038">
                  <c:v>97.487279999999998</c:v>
                </c:pt>
                <c:pt idx="3039">
                  <c:v>97.490128999999996</c:v>
                </c:pt>
                <c:pt idx="3040">
                  <c:v>97.490600000000001</c:v>
                </c:pt>
                <c:pt idx="3041">
                  <c:v>97.488230999999999</c:v>
                </c:pt>
                <c:pt idx="3042">
                  <c:v>97.483810000000005</c:v>
                </c:pt>
                <c:pt idx="3043">
                  <c:v>97.479457999999994</c:v>
                </c:pt>
                <c:pt idx="3044">
                  <c:v>97.477140000000006</c:v>
                </c:pt>
                <c:pt idx="3045">
                  <c:v>97.477069999999998</c:v>
                </c:pt>
                <c:pt idx="3046">
                  <c:v>97.478179999999995</c:v>
                </c:pt>
                <c:pt idx="3047">
                  <c:v>97.479528000000002</c:v>
                </c:pt>
                <c:pt idx="3048">
                  <c:v>97.480628999999993</c:v>
                </c:pt>
                <c:pt idx="3049">
                  <c:v>97.481172999999998</c:v>
                </c:pt>
                <c:pt idx="3050">
                  <c:v>97.481185999999994</c:v>
                </c:pt>
                <c:pt idx="3051">
                  <c:v>97.480785999999995</c:v>
                </c:pt>
                <c:pt idx="3052">
                  <c:v>97.479348999999999</c:v>
                </c:pt>
                <c:pt idx="3053">
                  <c:v>97.476258999999999</c:v>
                </c:pt>
                <c:pt idx="3054">
                  <c:v>97.472986000000006</c:v>
                </c:pt>
                <c:pt idx="3055">
                  <c:v>97.472178</c:v>
                </c:pt>
                <c:pt idx="3056">
                  <c:v>97.473273000000006</c:v>
                </c:pt>
                <c:pt idx="3057">
                  <c:v>97.471626999999998</c:v>
                </c:pt>
                <c:pt idx="3058">
                  <c:v>97.464917</c:v>
                </c:pt>
                <c:pt idx="3059">
                  <c:v>97.458906999999996</c:v>
                </c:pt>
                <c:pt idx="3060">
                  <c:v>97.462773999999996</c:v>
                </c:pt>
                <c:pt idx="3061">
                  <c:v>97.477136999999999</c:v>
                </c:pt>
                <c:pt idx="3062">
                  <c:v>97.491698</c:v>
                </c:pt>
                <c:pt idx="3063">
                  <c:v>97.497924999999995</c:v>
                </c:pt>
                <c:pt idx="3064">
                  <c:v>97.496685999999997</c:v>
                </c:pt>
                <c:pt idx="3065">
                  <c:v>97.490037999999998</c:v>
                </c:pt>
                <c:pt idx="3066">
                  <c:v>97.475247999999993</c:v>
                </c:pt>
                <c:pt idx="3067">
                  <c:v>97.453852999999995</c:v>
                </c:pt>
                <c:pt idx="3068">
                  <c:v>97.438361999999998</c:v>
                </c:pt>
                <c:pt idx="3069">
                  <c:v>97.440685999999999</c:v>
                </c:pt>
                <c:pt idx="3070">
                  <c:v>97.457230999999993</c:v>
                </c:pt>
                <c:pt idx="3071">
                  <c:v>97.472485000000006</c:v>
                </c:pt>
                <c:pt idx="3072">
                  <c:v>97.475436999999999</c:v>
                </c:pt>
                <c:pt idx="3073">
                  <c:v>97.467626999999993</c:v>
                </c:pt>
                <c:pt idx="3074">
                  <c:v>97.457729</c:v>
                </c:pt>
                <c:pt idx="3075">
                  <c:v>97.452637999999993</c:v>
                </c:pt>
                <c:pt idx="3076">
                  <c:v>97.451669999999993</c:v>
                </c:pt>
                <c:pt idx="3077">
                  <c:v>97.446512999999996</c:v>
                </c:pt>
                <c:pt idx="3078">
                  <c:v>97.430352999999997</c:v>
                </c:pt>
                <c:pt idx="3079">
                  <c:v>97.408961000000005</c:v>
                </c:pt>
                <c:pt idx="3080">
                  <c:v>97.395934999999994</c:v>
                </c:pt>
                <c:pt idx="3081">
                  <c:v>97.392865</c:v>
                </c:pt>
                <c:pt idx="3082">
                  <c:v>97.382745999999997</c:v>
                </c:pt>
                <c:pt idx="3083">
                  <c:v>97.351129999999998</c:v>
                </c:pt>
                <c:pt idx="3084">
                  <c:v>97.306743999999995</c:v>
                </c:pt>
                <c:pt idx="3085">
                  <c:v>97.271621999999994</c:v>
                </c:pt>
                <c:pt idx="3086">
                  <c:v>97.256152999999998</c:v>
                </c:pt>
                <c:pt idx="3087">
                  <c:v>97.254052999999999</c:v>
                </c:pt>
                <c:pt idx="3088">
                  <c:v>97.256666999999993</c:v>
                </c:pt>
                <c:pt idx="3089">
                  <c:v>97.259242</c:v>
                </c:pt>
                <c:pt idx="3090">
                  <c:v>97.255832999999996</c:v>
                </c:pt>
                <c:pt idx="3091">
                  <c:v>97.241853000000006</c:v>
                </c:pt>
                <c:pt idx="3092">
                  <c:v>97.221559999999997</c:v>
                </c:pt>
                <c:pt idx="3093">
                  <c:v>97.201909000000001</c:v>
                </c:pt>
                <c:pt idx="3094">
                  <c:v>97.180487999999997</c:v>
                </c:pt>
                <c:pt idx="3095">
                  <c:v>97.149547999999996</c:v>
                </c:pt>
                <c:pt idx="3096">
                  <c:v>97.110049000000004</c:v>
                </c:pt>
                <c:pt idx="3097">
                  <c:v>97.071618999999998</c:v>
                </c:pt>
                <c:pt idx="3098">
                  <c:v>97.037390000000002</c:v>
                </c:pt>
                <c:pt idx="3099">
                  <c:v>96.998558000000003</c:v>
                </c:pt>
                <c:pt idx="3100">
                  <c:v>96.948946000000007</c:v>
                </c:pt>
                <c:pt idx="3101">
                  <c:v>96.889995999999996</c:v>
                </c:pt>
                <c:pt idx="3102">
                  <c:v>96.823122999999995</c:v>
                </c:pt>
                <c:pt idx="3103">
                  <c:v>96.752562999999995</c:v>
                </c:pt>
                <c:pt idx="3104">
                  <c:v>96.687551999999997</c:v>
                </c:pt>
                <c:pt idx="3105">
                  <c:v>96.628921000000005</c:v>
                </c:pt>
                <c:pt idx="3106">
                  <c:v>96.561814999999996</c:v>
                </c:pt>
                <c:pt idx="3107">
                  <c:v>96.475133999999997</c:v>
                </c:pt>
                <c:pt idx="3108">
                  <c:v>96.380891000000005</c:v>
                </c:pt>
                <c:pt idx="3109">
                  <c:v>96.299584999999993</c:v>
                </c:pt>
                <c:pt idx="3110">
                  <c:v>96.231716000000006</c:v>
                </c:pt>
                <c:pt idx="3111">
                  <c:v>96.159400000000005</c:v>
                </c:pt>
                <c:pt idx="3112">
                  <c:v>96.071996999999996</c:v>
                </c:pt>
                <c:pt idx="3113">
                  <c:v>95.973330000000004</c:v>
                </c:pt>
                <c:pt idx="3114">
                  <c:v>95.867217999999994</c:v>
                </c:pt>
                <c:pt idx="3115">
                  <c:v>95.754392999999993</c:v>
                </c:pt>
                <c:pt idx="3116">
                  <c:v>95.641686000000007</c:v>
                </c:pt>
                <c:pt idx="3117">
                  <c:v>95.535104000000004</c:v>
                </c:pt>
                <c:pt idx="3118">
                  <c:v>95.424824999999998</c:v>
                </c:pt>
                <c:pt idx="3119">
                  <c:v>95.296175000000005</c:v>
                </c:pt>
                <c:pt idx="3120">
                  <c:v>95.152519999999996</c:v>
                </c:pt>
                <c:pt idx="3121">
                  <c:v>95.005380000000002</c:v>
                </c:pt>
                <c:pt idx="3122">
                  <c:v>94.846007999999998</c:v>
                </c:pt>
                <c:pt idx="3123">
                  <c:v>94.653058000000001</c:v>
                </c:pt>
                <c:pt idx="3124">
                  <c:v>94.424203000000006</c:v>
                </c:pt>
                <c:pt idx="3125">
                  <c:v>94.169965000000005</c:v>
                </c:pt>
                <c:pt idx="3126">
                  <c:v>93.882037999999994</c:v>
                </c:pt>
                <c:pt idx="3127">
                  <c:v>93.545658000000003</c:v>
                </c:pt>
                <c:pt idx="3128">
                  <c:v>93.181205000000006</c:v>
                </c:pt>
                <c:pt idx="3129">
                  <c:v>92.829541000000006</c:v>
                </c:pt>
                <c:pt idx="3130">
                  <c:v>92.484043999999997</c:v>
                </c:pt>
                <c:pt idx="3131">
                  <c:v>92.059325000000001</c:v>
                </c:pt>
                <c:pt idx="3132">
                  <c:v>91.409723999999997</c:v>
                </c:pt>
                <c:pt idx="3133">
                  <c:v>90.338240999999996</c:v>
                </c:pt>
                <c:pt idx="3134">
                  <c:v>88.622195000000005</c:v>
                </c:pt>
                <c:pt idx="3135">
                  <c:v>86.113894999999999</c:v>
                </c:pt>
                <c:pt idx="3136">
                  <c:v>82.819199999999995</c:v>
                </c:pt>
                <c:pt idx="3137">
                  <c:v>78.817741999999996</c:v>
                </c:pt>
                <c:pt idx="3138">
                  <c:v>74.174893999999995</c:v>
                </c:pt>
                <c:pt idx="3139">
                  <c:v>69.175239000000005</c:v>
                </c:pt>
                <c:pt idx="3140">
                  <c:v>64.748780999999994</c:v>
                </c:pt>
                <c:pt idx="3141">
                  <c:v>62.361744000000002</c:v>
                </c:pt>
                <c:pt idx="3142">
                  <c:v>63.096657999999998</c:v>
                </c:pt>
                <c:pt idx="3143">
                  <c:v>66.769428000000005</c:v>
                </c:pt>
                <c:pt idx="3144">
                  <c:v>71.944477000000006</c:v>
                </c:pt>
                <c:pt idx="3145">
                  <c:v>76.874403000000001</c:v>
                </c:pt>
                <c:pt idx="3146">
                  <c:v>80.550551999999996</c:v>
                </c:pt>
                <c:pt idx="3147">
                  <c:v>82.942699000000005</c:v>
                </c:pt>
                <c:pt idx="3148">
                  <c:v>84.517362000000006</c:v>
                </c:pt>
                <c:pt idx="3149">
                  <c:v>85.730035999999998</c:v>
                </c:pt>
                <c:pt idx="3150">
                  <c:v>86.824929999999995</c:v>
                </c:pt>
                <c:pt idx="3151">
                  <c:v>87.845370000000003</c:v>
                </c:pt>
                <c:pt idx="3152">
                  <c:v>88.722567999999995</c:v>
                </c:pt>
                <c:pt idx="3153">
                  <c:v>89.395578999999998</c:v>
                </c:pt>
                <c:pt idx="3154">
                  <c:v>89.887262000000007</c:v>
                </c:pt>
                <c:pt idx="3155">
                  <c:v>90.268809000000005</c:v>
                </c:pt>
                <c:pt idx="3156">
                  <c:v>90.58135</c:v>
                </c:pt>
                <c:pt idx="3157">
                  <c:v>90.828266999999997</c:v>
                </c:pt>
                <c:pt idx="3158">
                  <c:v>91.015763000000007</c:v>
                </c:pt>
                <c:pt idx="3159">
                  <c:v>91.147541000000004</c:v>
                </c:pt>
                <c:pt idx="3160">
                  <c:v>91.192072999999993</c:v>
                </c:pt>
                <c:pt idx="3161">
                  <c:v>91.116183000000007</c:v>
                </c:pt>
                <c:pt idx="3162">
                  <c:v>90.968101000000004</c:v>
                </c:pt>
                <c:pt idx="3163">
                  <c:v>90.888268999999994</c:v>
                </c:pt>
                <c:pt idx="3164">
                  <c:v>91.011803999999998</c:v>
                </c:pt>
                <c:pt idx="3165">
                  <c:v>91.365438999999995</c:v>
                </c:pt>
                <c:pt idx="3166">
                  <c:v>91.858172999999994</c:v>
                </c:pt>
                <c:pt idx="3167">
                  <c:v>92.358227999999997</c:v>
                </c:pt>
                <c:pt idx="3168">
                  <c:v>92.777648999999997</c:v>
                </c:pt>
                <c:pt idx="3169">
                  <c:v>93.104264999999998</c:v>
                </c:pt>
                <c:pt idx="3170">
                  <c:v>93.375251000000006</c:v>
                </c:pt>
                <c:pt idx="3171">
                  <c:v>93.626451000000003</c:v>
                </c:pt>
                <c:pt idx="3172">
                  <c:v>93.866624999999999</c:v>
                </c:pt>
                <c:pt idx="3173">
                  <c:v>94.093242000000004</c:v>
                </c:pt>
                <c:pt idx="3174">
                  <c:v>94.312690000000003</c:v>
                </c:pt>
                <c:pt idx="3175">
                  <c:v>94.531430999999998</c:v>
                </c:pt>
                <c:pt idx="3176">
                  <c:v>94.741555000000005</c:v>
                </c:pt>
                <c:pt idx="3177">
                  <c:v>94.932758000000007</c:v>
                </c:pt>
                <c:pt idx="3178">
                  <c:v>95.108457000000001</c:v>
                </c:pt>
                <c:pt idx="3179">
                  <c:v>95.275073000000006</c:v>
                </c:pt>
                <c:pt idx="3180">
                  <c:v>95.427919000000003</c:v>
                </c:pt>
                <c:pt idx="3181">
                  <c:v>95.562980999999994</c:v>
                </c:pt>
                <c:pt idx="3182">
                  <c:v>95.691672999999994</c:v>
                </c:pt>
                <c:pt idx="3183">
                  <c:v>95.827804999999998</c:v>
                </c:pt>
                <c:pt idx="3184">
                  <c:v>95.961872999999997</c:v>
                </c:pt>
                <c:pt idx="3185">
                  <c:v>96.063101000000003</c:v>
                </c:pt>
                <c:pt idx="3186">
                  <c:v>96.124893</c:v>
                </c:pt>
                <c:pt idx="3187">
                  <c:v>96.172921000000002</c:v>
                </c:pt>
                <c:pt idx="3188">
                  <c:v>96.212733</c:v>
                </c:pt>
                <c:pt idx="3189">
                  <c:v>96.239358999999993</c:v>
                </c:pt>
                <c:pt idx="3190">
                  <c:v>96.270236999999995</c:v>
                </c:pt>
                <c:pt idx="3191">
                  <c:v>96.32329</c:v>
                </c:pt>
                <c:pt idx="3192">
                  <c:v>96.387996999999999</c:v>
                </c:pt>
                <c:pt idx="3193">
                  <c:v>96.442865999999995</c:v>
                </c:pt>
                <c:pt idx="3194">
                  <c:v>96.481855999999993</c:v>
                </c:pt>
                <c:pt idx="3195">
                  <c:v>96.507551000000007</c:v>
                </c:pt>
                <c:pt idx="3196">
                  <c:v>96.514617000000001</c:v>
                </c:pt>
                <c:pt idx="3197">
                  <c:v>96.500603999999996</c:v>
                </c:pt>
                <c:pt idx="3198">
                  <c:v>96.482388</c:v>
                </c:pt>
                <c:pt idx="3199">
                  <c:v>96.480041999999997</c:v>
                </c:pt>
                <c:pt idx="3200">
                  <c:v>96.490156999999996</c:v>
                </c:pt>
                <c:pt idx="3201">
                  <c:v>96.493701000000001</c:v>
                </c:pt>
                <c:pt idx="3202">
                  <c:v>96.485139000000004</c:v>
                </c:pt>
                <c:pt idx="3203">
                  <c:v>96.475408999999999</c:v>
                </c:pt>
                <c:pt idx="3204">
                  <c:v>96.470699999999994</c:v>
                </c:pt>
                <c:pt idx="3205">
                  <c:v>96.46696</c:v>
                </c:pt>
                <c:pt idx="3206">
                  <c:v>96.463320999999993</c:v>
                </c:pt>
                <c:pt idx="3207">
                  <c:v>96.464000999999996</c:v>
                </c:pt>
                <c:pt idx="3208">
                  <c:v>96.465902</c:v>
                </c:pt>
                <c:pt idx="3209">
                  <c:v>96.458152999999996</c:v>
                </c:pt>
                <c:pt idx="3210">
                  <c:v>96.437105000000003</c:v>
                </c:pt>
                <c:pt idx="3211">
                  <c:v>96.411485999999996</c:v>
                </c:pt>
                <c:pt idx="3212">
                  <c:v>96.389335000000003</c:v>
                </c:pt>
                <c:pt idx="3213">
                  <c:v>96.367879000000002</c:v>
                </c:pt>
                <c:pt idx="3214">
                  <c:v>96.339731</c:v>
                </c:pt>
                <c:pt idx="3215">
                  <c:v>96.303914000000006</c:v>
                </c:pt>
                <c:pt idx="3216">
                  <c:v>96.267180999999994</c:v>
                </c:pt>
                <c:pt idx="3217">
                  <c:v>96.235525999999993</c:v>
                </c:pt>
                <c:pt idx="3218">
                  <c:v>96.206089000000006</c:v>
                </c:pt>
                <c:pt idx="3219">
                  <c:v>96.169282999999993</c:v>
                </c:pt>
                <c:pt idx="3220">
                  <c:v>96.120726000000005</c:v>
                </c:pt>
                <c:pt idx="3221">
                  <c:v>96.068736000000001</c:v>
                </c:pt>
                <c:pt idx="3222">
                  <c:v>96.025872000000007</c:v>
                </c:pt>
                <c:pt idx="3223">
                  <c:v>95.995445000000004</c:v>
                </c:pt>
                <c:pt idx="3224">
                  <c:v>95.972892000000002</c:v>
                </c:pt>
                <c:pt idx="3225">
                  <c:v>95.957494999999994</c:v>
                </c:pt>
                <c:pt idx="3226">
                  <c:v>95.952115000000006</c:v>
                </c:pt>
                <c:pt idx="3227">
                  <c:v>95.950846999999996</c:v>
                </c:pt>
                <c:pt idx="3228">
                  <c:v>95.938292000000004</c:v>
                </c:pt>
                <c:pt idx="3229">
                  <c:v>95.905131999999995</c:v>
                </c:pt>
                <c:pt idx="3230">
                  <c:v>95.855805000000004</c:v>
                </c:pt>
                <c:pt idx="3231">
                  <c:v>95.797332999999995</c:v>
                </c:pt>
                <c:pt idx="3232">
                  <c:v>95.729674000000003</c:v>
                </c:pt>
                <c:pt idx="3233">
                  <c:v>95.650358999999995</c:v>
                </c:pt>
                <c:pt idx="3234">
                  <c:v>95.557472000000004</c:v>
                </c:pt>
                <c:pt idx="3235">
                  <c:v>95.440808000000004</c:v>
                </c:pt>
                <c:pt idx="3236">
                  <c:v>95.276610000000005</c:v>
                </c:pt>
                <c:pt idx="3237">
                  <c:v>95.036472000000003</c:v>
                </c:pt>
                <c:pt idx="3238">
                  <c:v>94.699029999999993</c:v>
                </c:pt>
                <c:pt idx="3239">
                  <c:v>94.260794000000004</c:v>
                </c:pt>
                <c:pt idx="3240">
                  <c:v>93.758587000000006</c:v>
                </c:pt>
                <c:pt idx="3241">
                  <c:v>93.289311999999995</c:v>
                </c:pt>
                <c:pt idx="3242">
                  <c:v>92.981832999999995</c:v>
                </c:pt>
                <c:pt idx="3243">
                  <c:v>92.923035999999996</c:v>
                </c:pt>
                <c:pt idx="3244">
                  <c:v>93.105834999999999</c:v>
                </c:pt>
                <c:pt idx="3245">
                  <c:v>93.440719999999999</c:v>
                </c:pt>
                <c:pt idx="3246">
                  <c:v>93.813982999999993</c:v>
                </c:pt>
                <c:pt idx="3247">
                  <c:v>94.145156999999998</c:v>
                </c:pt>
                <c:pt idx="3248">
                  <c:v>94.406074000000004</c:v>
                </c:pt>
                <c:pt idx="3249">
                  <c:v>94.606376999999995</c:v>
                </c:pt>
                <c:pt idx="3250">
                  <c:v>94.767567</c:v>
                </c:pt>
                <c:pt idx="3251">
                  <c:v>94.901877999999996</c:v>
                </c:pt>
                <c:pt idx="3252">
                  <c:v>95.009259</c:v>
                </c:pt>
                <c:pt idx="3253">
                  <c:v>95.091887</c:v>
                </c:pt>
                <c:pt idx="3254">
                  <c:v>95.164118000000002</c:v>
                </c:pt>
                <c:pt idx="3255">
                  <c:v>95.241538000000006</c:v>
                </c:pt>
                <c:pt idx="3256">
                  <c:v>95.324059000000005</c:v>
                </c:pt>
                <c:pt idx="3257">
                  <c:v>95.396505000000005</c:v>
                </c:pt>
                <c:pt idx="3258">
                  <c:v>95.444073000000003</c:v>
                </c:pt>
                <c:pt idx="3259">
                  <c:v>95.463047000000003</c:v>
                </c:pt>
                <c:pt idx="3260">
                  <c:v>95.459993999999995</c:v>
                </c:pt>
                <c:pt idx="3261">
                  <c:v>95.447041999999996</c:v>
                </c:pt>
                <c:pt idx="3262">
                  <c:v>95.437157999999997</c:v>
                </c:pt>
                <c:pt idx="3263">
                  <c:v>95.438844000000003</c:v>
                </c:pt>
                <c:pt idx="3264">
                  <c:v>95.453546000000003</c:v>
                </c:pt>
                <c:pt idx="3265">
                  <c:v>95.478179999999995</c:v>
                </c:pt>
                <c:pt idx="3266">
                  <c:v>95.508979999999994</c:v>
                </c:pt>
                <c:pt idx="3267">
                  <c:v>95.543569000000005</c:v>
                </c:pt>
                <c:pt idx="3268">
                  <c:v>95.581461000000004</c:v>
                </c:pt>
                <c:pt idx="3269">
                  <c:v>95.621682000000007</c:v>
                </c:pt>
                <c:pt idx="3270">
                  <c:v>95.657719999999998</c:v>
                </c:pt>
                <c:pt idx="3271">
                  <c:v>95.679563999999999</c:v>
                </c:pt>
                <c:pt idx="3272">
                  <c:v>95.686847999999998</c:v>
                </c:pt>
                <c:pt idx="3273">
                  <c:v>95.696151999999998</c:v>
                </c:pt>
                <c:pt idx="3274">
                  <c:v>95.726130999999995</c:v>
                </c:pt>
                <c:pt idx="3275">
                  <c:v>95.775589999999994</c:v>
                </c:pt>
                <c:pt idx="3276">
                  <c:v>95.825327000000001</c:v>
                </c:pt>
                <c:pt idx="3277">
                  <c:v>95.860873999999995</c:v>
                </c:pt>
                <c:pt idx="3278">
                  <c:v>95.882616999999996</c:v>
                </c:pt>
                <c:pt idx="3279">
                  <c:v>95.894531000000001</c:v>
                </c:pt>
                <c:pt idx="3280">
                  <c:v>95.897970999999998</c:v>
                </c:pt>
                <c:pt idx="3281">
                  <c:v>95.900735999999995</c:v>
                </c:pt>
                <c:pt idx="3282">
                  <c:v>95.916878999999994</c:v>
                </c:pt>
                <c:pt idx="3283">
                  <c:v>95.949524999999994</c:v>
                </c:pt>
                <c:pt idx="3284">
                  <c:v>95.986181000000002</c:v>
                </c:pt>
                <c:pt idx="3285">
                  <c:v>96.017195999999998</c:v>
                </c:pt>
                <c:pt idx="3286">
                  <c:v>96.048361</c:v>
                </c:pt>
                <c:pt idx="3287">
                  <c:v>96.087063999999998</c:v>
                </c:pt>
                <c:pt idx="3288">
                  <c:v>96.125819000000007</c:v>
                </c:pt>
                <c:pt idx="3289">
                  <c:v>96.150996000000006</c:v>
                </c:pt>
                <c:pt idx="3290">
                  <c:v>96.160565000000005</c:v>
                </c:pt>
                <c:pt idx="3291">
                  <c:v>96.165638000000001</c:v>
                </c:pt>
                <c:pt idx="3292">
                  <c:v>96.176226999999997</c:v>
                </c:pt>
                <c:pt idx="3293">
                  <c:v>96.191958</c:v>
                </c:pt>
                <c:pt idx="3294">
                  <c:v>96.206836999999993</c:v>
                </c:pt>
                <c:pt idx="3295">
                  <c:v>96.216346999999999</c:v>
                </c:pt>
                <c:pt idx="3296">
                  <c:v>96.220637999999994</c:v>
                </c:pt>
                <c:pt idx="3297">
                  <c:v>96.225148000000004</c:v>
                </c:pt>
                <c:pt idx="3298">
                  <c:v>96.235206000000005</c:v>
                </c:pt>
                <c:pt idx="3299">
                  <c:v>96.246302999999997</c:v>
                </c:pt>
                <c:pt idx="3300">
                  <c:v>96.244263000000004</c:v>
                </c:pt>
                <c:pt idx="3301">
                  <c:v>96.219764999999995</c:v>
                </c:pt>
                <c:pt idx="3302">
                  <c:v>96.182524000000001</c:v>
                </c:pt>
                <c:pt idx="3303">
                  <c:v>96.156869999999998</c:v>
                </c:pt>
                <c:pt idx="3304">
                  <c:v>96.161797000000007</c:v>
                </c:pt>
                <c:pt idx="3305">
                  <c:v>96.197075999999996</c:v>
                </c:pt>
                <c:pt idx="3306">
                  <c:v>96.244748999999999</c:v>
                </c:pt>
                <c:pt idx="3307">
                  <c:v>96.282467999999994</c:v>
                </c:pt>
                <c:pt idx="3308">
                  <c:v>96.298254</c:v>
                </c:pt>
                <c:pt idx="3309">
                  <c:v>96.292062000000001</c:v>
                </c:pt>
                <c:pt idx="3310">
                  <c:v>96.264179999999996</c:v>
                </c:pt>
                <c:pt idx="3311">
                  <c:v>96.208370000000002</c:v>
                </c:pt>
                <c:pt idx="3312">
                  <c:v>96.126165</c:v>
                </c:pt>
                <c:pt idx="3313">
                  <c:v>96.044628000000003</c:v>
                </c:pt>
                <c:pt idx="3314">
                  <c:v>96.000871000000004</c:v>
                </c:pt>
                <c:pt idx="3315">
                  <c:v>96.006766999999996</c:v>
                </c:pt>
                <c:pt idx="3316">
                  <c:v>96.042625000000001</c:v>
                </c:pt>
                <c:pt idx="3317">
                  <c:v>96.086275000000001</c:v>
                </c:pt>
                <c:pt idx="3318">
                  <c:v>96.1374</c:v>
                </c:pt>
                <c:pt idx="3319">
                  <c:v>96.206010000000006</c:v>
                </c:pt>
                <c:pt idx="3320">
                  <c:v>96.287295999999998</c:v>
                </c:pt>
                <c:pt idx="3321">
                  <c:v>96.358521999999994</c:v>
                </c:pt>
                <c:pt idx="3322">
                  <c:v>96.399539000000004</c:v>
                </c:pt>
                <c:pt idx="3323">
                  <c:v>96.412657999999993</c:v>
                </c:pt>
                <c:pt idx="3324">
                  <c:v>96.425212999999999</c:v>
                </c:pt>
                <c:pt idx="3325">
                  <c:v>96.464512999999997</c:v>
                </c:pt>
                <c:pt idx="3326">
                  <c:v>96.531088999999994</c:v>
                </c:pt>
                <c:pt idx="3327">
                  <c:v>96.596050000000005</c:v>
                </c:pt>
                <c:pt idx="3328">
                  <c:v>96.630578</c:v>
                </c:pt>
                <c:pt idx="3329">
                  <c:v>96.634191999999999</c:v>
                </c:pt>
                <c:pt idx="3330">
                  <c:v>96.625973000000002</c:v>
                </c:pt>
                <c:pt idx="3331">
                  <c:v>96.614258000000007</c:v>
                </c:pt>
                <c:pt idx="3332">
                  <c:v>96.586231999999995</c:v>
                </c:pt>
                <c:pt idx="3333">
                  <c:v>96.545624000000004</c:v>
                </c:pt>
                <c:pt idx="3334">
                  <c:v>96.499170000000007</c:v>
                </c:pt>
                <c:pt idx="3335">
                  <c:v>96.443256000000005</c:v>
                </c:pt>
                <c:pt idx="3336">
                  <c:v>96.385844000000006</c:v>
                </c:pt>
                <c:pt idx="3337">
                  <c:v>96.350493</c:v>
                </c:pt>
                <c:pt idx="3338">
                  <c:v>96.372477000000003</c:v>
                </c:pt>
                <c:pt idx="3339">
                  <c:v>96.469273000000001</c:v>
                </c:pt>
                <c:pt idx="3340">
                  <c:v>96.622223000000005</c:v>
                </c:pt>
                <c:pt idx="3341">
                  <c:v>96.790419</c:v>
                </c:pt>
                <c:pt idx="3342">
                  <c:v>96.940295000000006</c:v>
                </c:pt>
                <c:pt idx="3343">
                  <c:v>97.063822000000002</c:v>
                </c:pt>
                <c:pt idx="3344">
                  <c:v>97.167627999999993</c:v>
                </c:pt>
                <c:pt idx="3345">
                  <c:v>97.253375000000005</c:v>
                </c:pt>
                <c:pt idx="3346">
                  <c:v>97.320502000000005</c:v>
                </c:pt>
                <c:pt idx="3347">
                  <c:v>97.373542</c:v>
                </c:pt>
                <c:pt idx="3348">
                  <c:v>97.417750999999996</c:v>
                </c:pt>
                <c:pt idx="3349">
                  <c:v>97.457731999999993</c:v>
                </c:pt>
                <c:pt idx="3350">
                  <c:v>97.501564999999999</c:v>
                </c:pt>
              </c:numCache>
            </c:numRef>
          </c:val>
          <c:smooth val="0"/>
          <c:extLst xmlns:c16r2="http://schemas.microsoft.com/office/drawing/2015/06/chart">
            <c:ext xmlns:c16="http://schemas.microsoft.com/office/drawing/2014/chart" uri="{C3380CC4-5D6E-409C-BE32-E72D297353CC}">
              <c16:uniqueId val="{00000000-AF58-4774-B445-9F3703E4C7EB}"/>
            </c:ext>
          </c:extLst>
        </c:ser>
        <c:ser>
          <c:idx val="1"/>
          <c:order val="1"/>
          <c:tx>
            <c:strRef>
              <c:f>Sheet2!$S$1:$S$2</c:f>
              <c:strCache>
                <c:ptCount val="1"/>
                <c:pt idx="0">
                  <c:v>b</c:v>
                </c:pt>
              </c:strCache>
            </c:strRef>
          </c:tx>
          <c:spPr>
            <a:ln w="12700">
              <a:solidFill>
                <a:schemeClr val="tx1"/>
              </a:solidFill>
            </a:ln>
          </c:spPr>
          <c:marker>
            <c:symbol val="none"/>
          </c:marker>
          <c:cat>
            <c:numRef>
              <c:f>Sheet2!$Q$3:$Q$3353</c:f>
              <c:numCache>
                <c:formatCode>General</c:formatCode>
                <c:ptCount val="33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numCache>
            </c:numRef>
          </c:cat>
          <c:val>
            <c:numRef>
              <c:f>Sheet2!$S$3:$S$3353</c:f>
              <c:numCache>
                <c:formatCode>General</c:formatCode>
                <c:ptCount val="3351"/>
                <c:pt idx="0">
                  <c:v>98.699884999999995</c:v>
                </c:pt>
                <c:pt idx="1">
                  <c:v>98.692791</c:v>
                </c:pt>
                <c:pt idx="2">
                  <c:v>98.685699999999997</c:v>
                </c:pt>
                <c:pt idx="3">
                  <c:v>98.678810999999996</c:v>
                </c:pt>
                <c:pt idx="4">
                  <c:v>98.674043999999995</c:v>
                </c:pt>
                <c:pt idx="5">
                  <c:v>98.671060999999995</c:v>
                </c:pt>
                <c:pt idx="6">
                  <c:v>98.668705000000003</c:v>
                </c:pt>
                <c:pt idx="7">
                  <c:v>98.664685000000006</c:v>
                </c:pt>
                <c:pt idx="8">
                  <c:v>98.660594000000003</c:v>
                </c:pt>
                <c:pt idx="9">
                  <c:v>98.654673000000003</c:v>
                </c:pt>
                <c:pt idx="10">
                  <c:v>98.649647999999999</c:v>
                </c:pt>
                <c:pt idx="11">
                  <c:v>98.648138000000003</c:v>
                </c:pt>
                <c:pt idx="12">
                  <c:v>98.649405999999999</c:v>
                </c:pt>
                <c:pt idx="13">
                  <c:v>98.650282000000004</c:v>
                </c:pt>
                <c:pt idx="14">
                  <c:v>98.648853000000003</c:v>
                </c:pt>
                <c:pt idx="15">
                  <c:v>98.645808000000002</c:v>
                </c:pt>
                <c:pt idx="16">
                  <c:v>98.642578</c:v>
                </c:pt>
                <c:pt idx="17">
                  <c:v>98.640111000000005</c:v>
                </c:pt>
                <c:pt idx="18">
                  <c:v>98.639049</c:v>
                </c:pt>
                <c:pt idx="19">
                  <c:v>98.639353</c:v>
                </c:pt>
                <c:pt idx="20">
                  <c:v>98.639544000000001</c:v>
                </c:pt>
                <c:pt idx="21">
                  <c:v>98.637839999999997</c:v>
                </c:pt>
                <c:pt idx="22">
                  <c:v>98.634091999999995</c:v>
                </c:pt>
                <c:pt idx="23">
                  <c:v>98.629462000000004</c:v>
                </c:pt>
                <c:pt idx="24">
                  <c:v>98.624414999999999</c:v>
                </c:pt>
                <c:pt idx="25">
                  <c:v>98.618510000000001</c:v>
                </c:pt>
                <c:pt idx="26">
                  <c:v>98.612294000000006</c:v>
                </c:pt>
                <c:pt idx="27">
                  <c:v>98.607761999999994</c:v>
                </c:pt>
                <c:pt idx="28">
                  <c:v>98.606224999999995</c:v>
                </c:pt>
                <c:pt idx="29">
                  <c:v>98.607026000000005</c:v>
                </c:pt>
                <c:pt idx="30">
                  <c:v>98.608311999999998</c:v>
                </c:pt>
                <c:pt idx="31">
                  <c:v>98.608472000000006</c:v>
                </c:pt>
                <c:pt idx="32">
                  <c:v>98.606765999999993</c:v>
                </c:pt>
                <c:pt idx="33">
                  <c:v>98.603395000000006</c:v>
                </c:pt>
                <c:pt idx="34">
                  <c:v>98.599564999999998</c:v>
                </c:pt>
                <c:pt idx="35">
                  <c:v>98.596553999999998</c:v>
                </c:pt>
                <c:pt idx="36">
                  <c:v>98.594605999999999</c:v>
                </c:pt>
                <c:pt idx="37">
                  <c:v>98.593344000000002</c:v>
                </c:pt>
                <c:pt idx="38">
                  <c:v>98.592792000000003</c:v>
                </c:pt>
                <c:pt idx="39">
                  <c:v>98.593114999999997</c:v>
                </c:pt>
                <c:pt idx="40">
                  <c:v>98.593616999999995</c:v>
                </c:pt>
                <c:pt idx="41">
                  <c:v>98.593181000000001</c:v>
                </c:pt>
                <c:pt idx="42">
                  <c:v>98.591768000000002</c:v>
                </c:pt>
                <c:pt idx="43">
                  <c:v>98.590270000000004</c:v>
                </c:pt>
                <c:pt idx="44">
                  <c:v>98.589153999999994</c:v>
                </c:pt>
                <c:pt idx="45">
                  <c:v>98.588010999999995</c:v>
                </c:pt>
                <c:pt idx="46">
                  <c:v>98.586563999999996</c:v>
                </c:pt>
                <c:pt idx="47">
                  <c:v>98.585233000000002</c:v>
                </c:pt>
                <c:pt idx="48">
                  <c:v>98.584610999999995</c:v>
                </c:pt>
                <c:pt idx="49">
                  <c:v>98.585001000000005</c:v>
                </c:pt>
                <c:pt idx="50">
                  <c:v>98.586290000000005</c:v>
                </c:pt>
                <c:pt idx="51">
                  <c:v>98.587799000000004</c:v>
                </c:pt>
                <c:pt idx="52">
                  <c:v>98.588558000000006</c:v>
                </c:pt>
                <c:pt idx="53">
                  <c:v>98.588339000000005</c:v>
                </c:pt>
                <c:pt idx="54">
                  <c:v>98.587840999999997</c:v>
                </c:pt>
                <c:pt idx="55">
                  <c:v>98.587748000000005</c:v>
                </c:pt>
                <c:pt idx="56">
                  <c:v>98.587806999999998</c:v>
                </c:pt>
                <c:pt idx="57">
                  <c:v>98.587327000000002</c:v>
                </c:pt>
                <c:pt idx="58">
                  <c:v>98.586457999999993</c:v>
                </c:pt>
                <c:pt idx="59">
                  <c:v>98.586141999999995</c:v>
                </c:pt>
                <c:pt idx="60">
                  <c:v>98.586674000000002</c:v>
                </c:pt>
                <c:pt idx="61">
                  <c:v>98.587385999999995</c:v>
                </c:pt>
                <c:pt idx="62">
                  <c:v>98.587795</c:v>
                </c:pt>
                <c:pt idx="63">
                  <c:v>98.588087000000002</c:v>
                </c:pt>
                <c:pt idx="64">
                  <c:v>98.588397000000001</c:v>
                </c:pt>
                <c:pt idx="65">
                  <c:v>98.588284999999999</c:v>
                </c:pt>
                <c:pt idx="66">
                  <c:v>98.587356999999997</c:v>
                </c:pt>
                <c:pt idx="67">
                  <c:v>98.585890000000006</c:v>
                </c:pt>
                <c:pt idx="68">
                  <c:v>98.584526999999994</c:v>
                </c:pt>
                <c:pt idx="69">
                  <c:v>98.583552999999995</c:v>
                </c:pt>
                <c:pt idx="70">
                  <c:v>98.582960999999997</c:v>
                </c:pt>
                <c:pt idx="71">
                  <c:v>98.582907000000006</c:v>
                </c:pt>
                <c:pt idx="72">
                  <c:v>98.583523999999997</c:v>
                </c:pt>
                <c:pt idx="73">
                  <c:v>98.584649999999996</c:v>
                </c:pt>
                <c:pt idx="74">
                  <c:v>98.585481000000001</c:v>
                </c:pt>
                <c:pt idx="75">
                  <c:v>98.585559000000003</c:v>
                </c:pt>
                <c:pt idx="76">
                  <c:v>98.585241999999994</c:v>
                </c:pt>
                <c:pt idx="77">
                  <c:v>98.584995000000006</c:v>
                </c:pt>
                <c:pt idx="78">
                  <c:v>98.584962000000004</c:v>
                </c:pt>
                <c:pt idx="79">
                  <c:v>98.585058000000004</c:v>
                </c:pt>
                <c:pt idx="80">
                  <c:v>98.585178999999997</c:v>
                </c:pt>
                <c:pt idx="81">
                  <c:v>98.585266000000004</c:v>
                </c:pt>
                <c:pt idx="82">
                  <c:v>98.585320999999993</c:v>
                </c:pt>
                <c:pt idx="83">
                  <c:v>98.585329000000002</c:v>
                </c:pt>
                <c:pt idx="84">
                  <c:v>98.585269999999994</c:v>
                </c:pt>
                <c:pt idx="85">
                  <c:v>98.585149000000001</c:v>
                </c:pt>
                <c:pt idx="86">
                  <c:v>98.584980999999999</c:v>
                </c:pt>
                <c:pt idx="87">
                  <c:v>98.584781000000007</c:v>
                </c:pt>
                <c:pt idx="88">
                  <c:v>98.584545000000006</c:v>
                </c:pt>
                <c:pt idx="89">
                  <c:v>98.584259000000003</c:v>
                </c:pt>
                <c:pt idx="90">
                  <c:v>98.583931000000007</c:v>
                </c:pt>
                <c:pt idx="91">
                  <c:v>98.583588000000006</c:v>
                </c:pt>
                <c:pt idx="92">
                  <c:v>98.583243999999993</c:v>
                </c:pt>
                <c:pt idx="93">
                  <c:v>98.582899999999995</c:v>
                </c:pt>
                <c:pt idx="94">
                  <c:v>98.582553000000004</c:v>
                </c:pt>
                <c:pt idx="95">
                  <c:v>98.582194000000001</c:v>
                </c:pt>
                <c:pt idx="96">
                  <c:v>98.581798000000006</c:v>
                </c:pt>
                <c:pt idx="97">
                  <c:v>98.581322</c:v>
                </c:pt>
                <c:pt idx="98">
                  <c:v>98.580725999999999</c:v>
                </c:pt>
                <c:pt idx="99">
                  <c:v>98.579992000000004</c:v>
                </c:pt>
                <c:pt idx="100">
                  <c:v>98.579123999999993</c:v>
                </c:pt>
                <c:pt idx="101">
                  <c:v>98.578151000000005</c:v>
                </c:pt>
                <c:pt idx="102">
                  <c:v>98.577117000000001</c:v>
                </c:pt>
                <c:pt idx="103">
                  <c:v>98.576063000000005</c:v>
                </c:pt>
                <c:pt idx="104">
                  <c:v>98.575018</c:v>
                </c:pt>
                <c:pt idx="105">
                  <c:v>98.574005999999997</c:v>
                </c:pt>
                <c:pt idx="106">
                  <c:v>98.573086000000004</c:v>
                </c:pt>
                <c:pt idx="107">
                  <c:v>98.572333999999998</c:v>
                </c:pt>
                <c:pt idx="108">
                  <c:v>98.571774000000005</c:v>
                </c:pt>
                <c:pt idx="109">
                  <c:v>98.571359999999999</c:v>
                </c:pt>
                <c:pt idx="110">
                  <c:v>98.571027999999998</c:v>
                </c:pt>
                <c:pt idx="111">
                  <c:v>98.570702999999995</c:v>
                </c:pt>
                <c:pt idx="112">
                  <c:v>98.570307</c:v>
                </c:pt>
                <c:pt idx="113">
                  <c:v>98.569783999999999</c:v>
                </c:pt>
                <c:pt idx="114">
                  <c:v>98.569141000000002</c:v>
                </c:pt>
                <c:pt idx="115">
                  <c:v>98.568441000000007</c:v>
                </c:pt>
                <c:pt idx="116">
                  <c:v>98.567742999999993</c:v>
                </c:pt>
                <c:pt idx="117">
                  <c:v>98.567038999999994</c:v>
                </c:pt>
                <c:pt idx="118">
                  <c:v>98.566271</c:v>
                </c:pt>
                <c:pt idx="119">
                  <c:v>98.565381000000002</c:v>
                </c:pt>
                <c:pt idx="120">
                  <c:v>98.564347999999995</c:v>
                </c:pt>
                <c:pt idx="121">
                  <c:v>98.563191000000003</c:v>
                </c:pt>
                <c:pt idx="122">
                  <c:v>98.561942999999999</c:v>
                </c:pt>
                <c:pt idx="123">
                  <c:v>98.560624000000004</c:v>
                </c:pt>
                <c:pt idx="124">
                  <c:v>98.559248999999994</c:v>
                </c:pt>
                <c:pt idx="125">
                  <c:v>98.557841999999994</c:v>
                </c:pt>
                <c:pt idx="126">
                  <c:v>98.556441000000007</c:v>
                </c:pt>
                <c:pt idx="127">
                  <c:v>98.555071999999996</c:v>
                </c:pt>
                <c:pt idx="128">
                  <c:v>98.553723000000005</c:v>
                </c:pt>
                <c:pt idx="129">
                  <c:v>98.552346999999997</c:v>
                </c:pt>
                <c:pt idx="130">
                  <c:v>98.550917999999996</c:v>
                </c:pt>
                <c:pt idx="131">
                  <c:v>98.549453</c:v>
                </c:pt>
                <c:pt idx="132">
                  <c:v>98.547954000000004</c:v>
                </c:pt>
                <c:pt idx="133">
                  <c:v>98.546361000000005</c:v>
                </c:pt>
                <c:pt idx="134">
                  <c:v>98.544606999999999</c:v>
                </c:pt>
                <c:pt idx="135">
                  <c:v>98.542698000000001</c:v>
                </c:pt>
                <c:pt idx="136">
                  <c:v>98.540685999999994</c:v>
                </c:pt>
                <c:pt idx="137">
                  <c:v>98.538590999999997</c:v>
                </c:pt>
                <c:pt idx="138">
                  <c:v>98.536405999999999</c:v>
                </c:pt>
                <c:pt idx="139">
                  <c:v>98.534153000000003</c:v>
                </c:pt>
                <c:pt idx="140">
                  <c:v>98.531895000000006</c:v>
                </c:pt>
                <c:pt idx="141">
                  <c:v>98.529685999999998</c:v>
                </c:pt>
                <c:pt idx="142">
                  <c:v>98.527545000000003</c:v>
                </c:pt>
                <c:pt idx="143">
                  <c:v>98.525476999999995</c:v>
                </c:pt>
                <c:pt idx="144">
                  <c:v>98.523488999999998</c:v>
                </c:pt>
                <c:pt idx="145">
                  <c:v>98.521570999999994</c:v>
                </c:pt>
                <c:pt idx="146">
                  <c:v>98.519673999999995</c:v>
                </c:pt>
                <c:pt idx="147">
                  <c:v>98.517750000000007</c:v>
                </c:pt>
                <c:pt idx="148">
                  <c:v>98.515820000000005</c:v>
                </c:pt>
                <c:pt idx="149">
                  <c:v>98.513876999999994</c:v>
                </c:pt>
                <c:pt idx="150">
                  <c:v>98.511716000000007</c:v>
                </c:pt>
                <c:pt idx="151">
                  <c:v>98.509190000000004</c:v>
                </c:pt>
                <c:pt idx="152">
                  <c:v>98.506345999999994</c:v>
                </c:pt>
                <c:pt idx="153">
                  <c:v>98.503452999999993</c:v>
                </c:pt>
                <c:pt idx="154">
                  <c:v>98.500669000000002</c:v>
                </c:pt>
                <c:pt idx="155">
                  <c:v>98.498019999999997</c:v>
                </c:pt>
                <c:pt idx="156">
                  <c:v>98.495382000000006</c:v>
                </c:pt>
                <c:pt idx="157">
                  <c:v>98.492571999999996</c:v>
                </c:pt>
                <c:pt idx="158">
                  <c:v>98.489645999999993</c:v>
                </c:pt>
                <c:pt idx="159">
                  <c:v>98.486896999999999</c:v>
                </c:pt>
                <c:pt idx="160">
                  <c:v>98.484486000000004</c:v>
                </c:pt>
                <c:pt idx="161">
                  <c:v>98.482219999999998</c:v>
                </c:pt>
                <c:pt idx="162">
                  <c:v>98.479810000000001</c:v>
                </c:pt>
                <c:pt idx="163">
                  <c:v>98.477244999999996</c:v>
                </c:pt>
                <c:pt idx="164">
                  <c:v>98.474813999999995</c:v>
                </c:pt>
                <c:pt idx="165">
                  <c:v>98.472686999999993</c:v>
                </c:pt>
                <c:pt idx="166">
                  <c:v>98.470808000000005</c:v>
                </c:pt>
                <c:pt idx="167">
                  <c:v>98.468960999999993</c:v>
                </c:pt>
                <c:pt idx="168">
                  <c:v>98.466868000000005</c:v>
                </c:pt>
                <c:pt idx="169">
                  <c:v>98.464451999999994</c:v>
                </c:pt>
                <c:pt idx="170">
                  <c:v>98.461927000000003</c:v>
                </c:pt>
                <c:pt idx="171">
                  <c:v>98.459429</c:v>
                </c:pt>
                <c:pt idx="172">
                  <c:v>98.456772999999998</c:v>
                </c:pt>
                <c:pt idx="173">
                  <c:v>98.453621999999996</c:v>
                </c:pt>
                <c:pt idx="174">
                  <c:v>98.450074999999998</c:v>
                </c:pt>
                <c:pt idx="175">
                  <c:v>98.446847000000005</c:v>
                </c:pt>
                <c:pt idx="176">
                  <c:v>98.444455000000005</c:v>
                </c:pt>
                <c:pt idx="177">
                  <c:v>98.442721000000006</c:v>
                </c:pt>
                <c:pt idx="178">
                  <c:v>98.440912999999995</c:v>
                </c:pt>
                <c:pt idx="179">
                  <c:v>98.438427000000004</c:v>
                </c:pt>
                <c:pt idx="180">
                  <c:v>98.436089999999993</c:v>
                </c:pt>
                <c:pt idx="181">
                  <c:v>98.434687999999994</c:v>
                </c:pt>
                <c:pt idx="182">
                  <c:v>98.433520999999999</c:v>
                </c:pt>
                <c:pt idx="183">
                  <c:v>98.431843999999998</c:v>
                </c:pt>
                <c:pt idx="184">
                  <c:v>98.429790999999994</c:v>
                </c:pt>
                <c:pt idx="185">
                  <c:v>98.428083000000001</c:v>
                </c:pt>
                <c:pt idx="186">
                  <c:v>98.427030999999999</c:v>
                </c:pt>
                <c:pt idx="187">
                  <c:v>98.425988000000004</c:v>
                </c:pt>
                <c:pt idx="188">
                  <c:v>98.424248000000006</c:v>
                </c:pt>
                <c:pt idx="189">
                  <c:v>98.422061999999997</c:v>
                </c:pt>
                <c:pt idx="190">
                  <c:v>98.420108999999997</c:v>
                </c:pt>
                <c:pt idx="191">
                  <c:v>98.418559000000002</c:v>
                </c:pt>
                <c:pt idx="192">
                  <c:v>98.416734000000005</c:v>
                </c:pt>
                <c:pt idx="193">
                  <c:v>98.414029999999997</c:v>
                </c:pt>
                <c:pt idx="194">
                  <c:v>98.410792000000001</c:v>
                </c:pt>
                <c:pt idx="195">
                  <c:v>98.407876000000002</c:v>
                </c:pt>
                <c:pt idx="196">
                  <c:v>98.405261999999993</c:v>
                </c:pt>
                <c:pt idx="197">
                  <c:v>98.402479</c:v>
                </c:pt>
                <c:pt idx="198">
                  <c:v>98.399242999999998</c:v>
                </c:pt>
                <c:pt idx="199">
                  <c:v>98.395656000000002</c:v>
                </c:pt>
                <c:pt idx="200">
                  <c:v>98.392403000000002</c:v>
                </c:pt>
                <c:pt idx="201">
                  <c:v>98.389599000000004</c:v>
                </c:pt>
                <c:pt idx="202">
                  <c:v>98.386621000000005</c:v>
                </c:pt>
                <c:pt idx="203">
                  <c:v>98.383218999999997</c:v>
                </c:pt>
                <c:pt idx="204">
                  <c:v>98.379716999999999</c:v>
                </c:pt>
                <c:pt idx="205">
                  <c:v>98.376495000000006</c:v>
                </c:pt>
                <c:pt idx="206">
                  <c:v>98.373487999999995</c:v>
                </c:pt>
                <c:pt idx="207">
                  <c:v>98.370192000000003</c:v>
                </c:pt>
                <c:pt idx="208">
                  <c:v>98.366292000000001</c:v>
                </c:pt>
                <c:pt idx="209">
                  <c:v>98.361932999999993</c:v>
                </c:pt>
                <c:pt idx="210">
                  <c:v>98.357275000000001</c:v>
                </c:pt>
                <c:pt idx="211">
                  <c:v>98.352369999999993</c:v>
                </c:pt>
                <c:pt idx="212">
                  <c:v>98.347271000000006</c:v>
                </c:pt>
                <c:pt idx="213">
                  <c:v>98.342094000000003</c:v>
                </c:pt>
                <c:pt idx="214">
                  <c:v>98.336898000000005</c:v>
                </c:pt>
                <c:pt idx="215">
                  <c:v>98.331684999999993</c:v>
                </c:pt>
                <c:pt idx="216">
                  <c:v>98.326515000000001</c:v>
                </c:pt>
                <c:pt idx="217">
                  <c:v>98.321400999999994</c:v>
                </c:pt>
                <c:pt idx="218">
                  <c:v>98.316230000000004</c:v>
                </c:pt>
                <c:pt idx="219">
                  <c:v>98.310863999999995</c:v>
                </c:pt>
                <c:pt idx="220">
                  <c:v>98.305232000000004</c:v>
                </c:pt>
                <c:pt idx="221">
                  <c:v>98.299334000000002</c:v>
                </c:pt>
                <c:pt idx="222">
                  <c:v>98.293187000000003</c:v>
                </c:pt>
                <c:pt idx="223">
                  <c:v>98.286771999999999</c:v>
                </c:pt>
                <c:pt idx="224">
                  <c:v>98.280073000000002</c:v>
                </c:pt>
                <c:pt idx="225">
                  <c:v>98.273112999999995</c:v>
                </c:pt>
                <c:pt idx="226">
                  <c:v>98.265918999999997</c:v>
                </c:pt>
                <c:pt idx="227">
                  <c:v>98.258510999999999</c:v>
                </c:pt>
                <c:pt idx="228">
                  <c:v>98.250905000000003</c:v>
                </c:pt>
                <c:pt idx="229">
                  <c:v>98.243144999999998</c:v>
                </c:pt>
                <c:pt idx="230">
                  <c:v>98.235294999999994</c:v>
                </c:pt>
                <c:pt idx="231">
                  <c:v>98.227394000000004</c:v>
                </c:pt>
                <c:pt idx="232">
                  <c:v>98.219417000000007</c:v>
                </c:pt>
                <c:pt idx="233">
                  <c:v>98.211310999999995</c:v>
                </c:pt>
                <c:pt idx="234">
                  <c:v>98.203052999999997</c:v>
                </c:pt>
                <c:pt idx="235">
                  <c:v>98.194596000000004</c:v>
                </c:pt>
                <c:pt idx="236">
                  <c:v>98.185916000000006</c:v>
                </c:pt>
                <c:pt idx="237">
                  <c:v>98.177216999999999</c:v>
                </c:pt>
                <c:pt idx="238">
                  <c:v>98.168772000000004</c:v>
                </c:pt>
                <c:pt idx="239">
                  <c:v>98.160642999999993</c:v>
                </c:pt>
                <c:pt idx="240">
                  <c:v>98.152741000000006</c:v>
                </c:pt>
                <c:pt idx="241">
                  <c:v>98.144536000000002</c:v>
                </c:pt>
                <c:pt idx="242">
                  <c:v>98.135033000000007</c:v>
                </c:pt>
                <c:pt idx="243">
                  <c:v>98.123620000000003</c:v>
                </c:pt>
                <c:pt idx="244">
                  <c:v>98.111037999999994</c:v>
                </c:pt>
                <c:pt idx="245">
                  <c:v>98.098262000000005</c:v>
                </c:pt>
                <c:pt idx="246">
                  <c:v>98.085567999999995</c:v>
                </c:pt>
                <c:pt idx="247">
                  <c:v>98.073700000000002</c:v>
                </c:pt>
                <c:pt idx="248">
                  <c:v>98.063892999999993</c:v>
                </c:pt>
                <c:pt idx="249">
                  <c:v>98.054471000000007</c:v>
                </c:pt>
                <c:pt idx="250">
                  <c:v>98.040985000000006</c:v>
                </c:pt>
                <c:pt idx="251">
                  <c:v>98.024152999999998</c:v>
                </c:pt>
                <c:pt idx="252">
                  <c:v>98.012230000000002</c:v>
                </c:pt>
                <c:pt idx="253">
                  <c:v>98.011976000000004</c:v>
                </c:pt>
                <c:pt idx="254">
                  <c:v>98.019327000000004</c:v>
                </c:pt>
                <c:pt idx="255">
                  <c:v>98.015197999999998</c:v>
                </c:pt>
                <c:pt idx="256">
                  <c:v>97.987722000000005</c:v>
                </c:pt>
                <c:pt idx="257">
                  <c:v>97.967174999999997</c:v>
                </c:pt>
                <c:pt idx="258">
                  <c:v>97.969986000000006</c:v>
                </c:pt>
                <c:pt idx="259">
                  <c:v>97.961409000000003</c:v>
                </c:pt>
                <c:pt idx="260">
                  <c:v>97.925255000000007</c:v>
                </c:pt>
                <c:pt idx="261">
                  <c:v>97.881939000000003</c:v>
                </c:pt>
                <c:pt idx="262">
                  <c:v>97.852022000000005</c:v>
                </c:pt>
                <c:pt idx="263">
                  <c:v>97.834023999999999</c:v>
                </c:pt>
                <c:pt idx="264">
                  <c:v>97.820111999999995</c:v>
                </c:pt>
                <c:pt idx="265">
                  <c:v>97.811690999999996</c:v>
                </c:pt>
                <c:pt idx="266">
                  <c:v>97.808901000000006</c:v>
                </c:pt>
                <c:pt idx="267">
                  <c:v>97.798912000000001</c:v>
                </c:pt>
                <c:pt idx="268">
                  <c:v>97.775295</c:v>
                </c:pt>
                <c:pt idx="269">
                  <c:v>97.756653999999997</c:v>
                </c:pt>
                <c:pt idx="270">
                  <c:v>97.758140999999995</c:v>
                </c:pt>
                <c:pt idx="271">
                  <c:v>97.765538000000006</c:v>
                </c:pt>
                <c:pt idx="272">
                  <c:v>97.753673000000006</c:v>
                </c:pt>
                <c:pt idx="273">
                  <c:v>97.717754999999997</c:v>
                </c:pt>
                <c:pt idx="274">
                  <c:v>97.678543000000005</c:v>
                </c:pt>
                <c:pt idx="275">
                  <c:v>97.658253999999999</c:v>
                </c:pt>
                <c:pt idx="276">
                  <c:v>97.650058999999999</c:v>
                </c:pt>
                <c:pt idx="277">
                  <c:v>97.630145999999996</c:v>
                </c:pt>
                <c:pt idx="278">
                  <c:v>97.590273999999994</c:v>
                </c:pt>
                <c:pt idx="279">
                  <c:v>97.543020999999996</c:v>
                </c:pt>
                <c:pt idx="280">
                  <c:v>97.502531000000005</c:v>
                </c:pt>
                <c:pt idx="281">
                  <c:v>97.466538</c:v>
                </c:pt>
                <c:pt idx="282">
                  <c:v>97.422672000000006</c:v>
                </c:pt>
                <c:pt idx="283">
                  <c:v>97.367553999999998</c:v>
                </c:pt>
                <c:pt idx="284">
                  <c:v>97.313905000000005</c:v>
                </c:pt>
                <c:pt idx="285">
                  <c:v>97.270606999999998</c:v>
                </c:pt>
                <c:pt idx="286">
                  <c:v>97.233712999999995</c:v>
                </c:pt>
                <c:pt idx="287">
                  <c:v>97.196597999999994</c:v>
                </c:pt>
                <c:pt idx="288">
                  <c:v>97.159329999999997</c:v>
                </c:pt>
                <c:pt idx="289">
                  <c:v>97.136972</c:v>
                </c:pt>
                <c:pt idx="290">
                  <c:v>97.148529999999994</c:v>
                </c:pt>
                <c:pt idx="291">
                  <c:v>97.181633000000005</c:v>
                </c:pt>
                <c:pt idx="292">
                  <c:v>97.196335000000005</c:v>
                </c:pt>
                <c:pt idx="293">
                  <c:v>97.163561999999999</c:v>
                </c:pt>
                <c:pt idx="294">
                  <c:v>97.088283000000004</c:v>
                </c:pt>
                <c:pt idx="295">
                  <c:v>96.995937999999995</c:v>
                </c:pt>
                <c:pt idx="296">
                  <c:v>96.907526000000004</c:v>
                </c:pt>
                <c:pt idx="297">
                  <c:v>96.825528000000006</c:v>
                </c:pt>
                <c:pt idx="298">
                  <c:v>96.737966999999998</c:v>
                </c:pt>
                <c:pt idx="299">
                  <c:v>96.644104999999996</c:v>
                </c:pt>
                <c:pt idx="300">
                  <c:v>96.564108000000004</c:v>
                </c:pt>
                <c:pt idx="301">
                  <c:v>96.509124999999997</c:v>
                </c:pt>
                <c:pt idx="302">
                  <c:v>96.460914000000002</c:v>
                </c:pt>
                <c:pt idx="303">
                  <c:v>96.394299000000004</c:v>
                </c:pt>
                <c:pt idx="304">
                  <c:v>96.304547999999997</c:v>
                </c:pt>
                <c:pt idx="305">
                  <c:v>96.203702000000007</c:v>
                </c:pt>
                <c:pt idx="306">
                  <c:v>96.099754000000004</c:v>
                </c:pt>
                <c:pt idx="307">
                  <c:v>95.998969000000002</c:v>
                </c:pt>
                <c:pt idx="308">
                  <c:v>95.913507999999993</c:v>
                </c:pt>
                <c:pt idx="309">
                  <c:v>95.843166999999994</c:v>
                </c:pt>
                <c:pt idx="310">
                  <c:v>95.761938999999998</c:v>
                </c:pt>
                <c:pt idx="311">
                  <c:v>95.648286999999996</c:v>
                </c:pt>
                <c:pt idx="312">
                  <c:v>95.529331999999997</c:v>
                </c:pt>
                <c:pt idx="313">
                  <c:v>95.446561000000003</c:v>
                </c:pt>
                <c:pt idx="314">
                  <c:v>95.389857000000006</c:v>
                </c:pt>
                <c:pt idx="315">
                  <c:v>95.311957000000007</c:v>
                </c:pt>
                <c:pt idx="316">
                  <c:v>95.191149999999993</c:v>
                </c:pt>
                <c:pt idx="317">
                  <c:v>95.044030000000006</c:v>
                </c:pt>
                <c:pt idx="318">
                  <c:v>94.891800000000003</c:v>
                </c:pt>
                <c:pt idx="319">
                  <c:v>94.737450999999993</c:v>
                </c:pt>
                <c:pt idx="320">
                  <c:v>94.580789999999993</c:v>
                </c:pt>
                <c:pt idx="321">
                  <c:v>94.438547</c:v>
                </c:pt>
                <c:pt idx="322">
                  <c:v>94.316484000000003</c:v>
                </c:pt>
                <c:pt idx="323">
                  <c:v>94.183419999999998</c:v>
                </c:pt>
                <c:pt idx="324">
                  <c:v>93.999803</c:v>
                </c:pt>
                <c:pt idx="325">
                  <c:v>93.796226000000004</c:v>
                </c:pt>
                <c:pt idx="326">
                  <c:v>93.657086000000007</c:v>
                </c:pt>
                <c:pt idx="327">
                  <c:v>93.575288999999998</c:v>
                </c:pt>
                <c:pt idx="328">
                  <c:v>93.468277999999998</c:v>
                </c:pt>
                <c:pt idx="329">
                  <c:v>93.305235999999994</c:v>
                </c:pt>
                <c:pt idx="330">
                  <c:v>93.109913000000006</c:v>
                </c:pt>
                <c:pt idx="331">
                  <c:v>92.926057</c:v>
                </c:pt>
                <c:pt idx="332">
                  <c:v>92.780600000000007</c:v>
                </c:pt>
                <c:pt idx="333">
                  <c:v>92.649923000000001</c:v>
                </c:pt>
                <c:pt idx="334">
                  <c:v>92.507762999999997</c:v>
                </c:pt>
                <c:pt idx="335">
                  <c:v>92.354721999999995</c:v>
                </c:pt>
                <c:pt idx="336">
                  <c:v>92.195615000000004</c:v>
                </c:pt>
                <c:pt idx="337">
                  <c:v>92.02628</c:v>
                </c:pt>
                <c:pt idx="338">
                  <c:v>91.841194999999999</c:v>
                </c:pt>
                <c:pt idx="339">
                  <c:v>91.644442999999995</c:v>
                </c:pt>
                <c:pt idx="340">
                  <c:v>91.450238999999996</c:v>
                </c:pt>
                <c:pt idx="341">
                  <c:v>91.269306999999998</c:v>
                </c:pt>
                <c:pt idx="342">
                  <c:v>91.095241000000001</c:v>
                </c:pt>
                <c:pt idx="343">
                  <c:v>90.911906999999999</c:v>
                </c:pt>
                <c:pt idx="344">
                  <c:v>90.718817000000001</c:v>
                </c:pt>
                <c:pt idx="345">
                  <c:v>90.545579000000004</c:v>
                </c:pt>
                <c:pt idx="346">
                  <c:v>90.407983000000002</c:v>
                </c:pt>
                <c:pt idx="347">
                  <c:v>90.285286999999997</c:v>
                </c:pt>
                <c:pt idx="348">
                  <c:v>90.152591000000001</c:v>
                </c:pt>
                <c:pt idx="349">
                  <c:v>89.996660000000006</c:v>
                </c:pt>
                <c:pt idx="350">
                  <c:v>89.806398000000002</c:v>
                </c:pt>
                <c:pt idx="351">
                  <c:v>89.588603000000006</c:v>
                </c:pt>
                <c:pt idx="352">
                  <c:v>89.375309000000001</c:v>
                </c:pt>
                <c:pt idx="353">
                  <c:v>89.188377000000003</c:v>
                </c:pt>
                <c:pt idx="354">
                  <c:v>89.024291000000005</c:v>
                </c:pt>
                <c:pt idx="355">
                  <c:v>88.867885000000001</c:v>
                </c:pt>
                <c:pt idx="356">
                  <c:v>88.707114000000004</c:v>
                </c:pt>
                <c:pt idx="357">
                  <c:v>88.539499000000006</c:v>
                </c:pt>
                <c:pt idx="358">
                  <c:v>88.371290999999999</c:v>
                </c:pt>
                <c:pt idx="359">
                  <c:v>88.208556999999999</c:v>
                </c:pt>
                <c:pt idx="360">
                  <c:v>88.050385000000006</c:v>
                </c:pt>
                <c:pt idx="361">
                  <c:v>87.890360999999999</c:v>
                </c:pt>
                <c:pt idx="362">
                  <c:v>87.727776000000006</c:v>
                </c:pt>
                <c:pt idx="363">
                  <c:v>87.570340999999999</c:v>
                </c:pt>
                <c:pt idx="364">
                  <c:v>87.421582000000001</c:v>
                </c:pt>
                <c:pt idx="365">
                  <c:v>87.274354000000002</c:v>
                </c:pt>
                <c:pt idx="366">
                  <c:v>87.121337999999994</c:v>
                </c:pt>
                <c:pt idx="367">
                  <c:v>86.966587000000004</c:v>
                </c:pt>
                <c:pt idx="368">
                  <c:v>86.815768000000006</c:v>
                </c:pt>
                <c:pt idx="369">
                  <c:v>86.665261000000001</c:v>
                </c:pt>
                <c:pt idx="370">
                  <c:v>86.504930000000002</c:v>
                </c:pt>
                <c:pt idx="371">
                  <c:v>86.329019000000002</c:v>
                </c:pt>
                <c:pt idx="372">
                  <c:v>86.160498000000004</c:v>
                </c:pt>
                <c:pt idx="373">
                  <c:v>86.026724000000002</c:v>
                </c:pt>
                <c:pt idx="374">
                  <c:v>85.905278999999993</c:v>
                </c:pt>
                <c:pt idx="375">
                  <c:v>85.762489000000002</c:v>
                </c:pt>
                <c:pt idx="376">
                  <c:v>85.600160000000002</c:v>
                </c:pt>
                <c:pt idx="377">
                  <c:v>85.437250000000006</c:v>
                </c:pt>
                <c:pt idx="378">
                  <c:v>85.284277000000003</c:v>
                </c:pt>
                <c:pt idx="379">
                  <c:v>85.139258999999996</c:v>
                </c:pt>
                <c:pt idx="380">
                  <c:v>84.997009000000006</c:v>
                </c:pt>
                <c:pt idx="381">
                  <c:v>84.855700999999996</c:v>
                </c:pt>
                <c:pt idx="382">
                  <c:v>84.718131999999997</c:v>
                </c:pt>
                <c:pt idx="383">
                  <c:v>84.58587</c:v>
                </c:pt>
                <c:pt idx="384">
                  <c:v>84.454521</c:v>
                </c:pt>
                <c:pt idx="385">
                  <c:v>84.319283999999996</c:v>
                </c:pt>
                <c:pt idx="386">
                  <c:v>84.177719999999994</c:v>
                </c:pt>
                <c:pt idx="387">
                  <c:v>84.028982999999997</c:v>
                </c:pt>
                <c:pt idx="388">
                  <c:v>83.875399000000002</c:v>
                </c:pt>
                <c:pt idx="389">
                  <c:v>83.720844</c:v>
                </c:pt>
                <c:pt idx="390">
                  <c:v>83.568855999999997</c:v>
                </c:pt>
                <c:pt idx="391">
                  <c:v>83.424876999999995</c:v>
                </c:pt>
                <c:pt idx="392">
                  <c:v>83.293954999999997</c:v>
                </c:pt>
                <c:pt idx="393">
                  <c:v>83.175897000000006</c:v>
                </c:pt>
                <c:pt idx="394">
                  <c:v>83.062321999999995</c:v>
                </c:pt>
                <c:pt idx="395">
                  <c:v>82.940479999999994</c:v>
                </c:pt>
                <c:pt idx="396">
                  <c:v>82.803218000000001</c:v>
                </c:pt>
                <c:pt idx="397">
                  <c:v>82.652750999999995</c:v>
                </c:pt>
                <c:pt idx="398">
                  <c:v>82.496059000000002</c:v>
                </c:pt>
                <c:pt idx="399">
                  <c:v>82.341089999999994</c:v>
                </c:pt>
                <c:pt idx="400">
                  <c:v>82.194580999999999</c:v>
                </c:pt>
                <c:pt idx="401">
                  <c:v>82.058815999999993</c:v>
                </c:pt>
                <c:pt idx="402">
                  <c:v>81.928308999999999</c:v>
                </c:pt>
                <c:pt idx="403">
                  <c:v>81.796103000000002</c:v>
                </c:pt>
                <c:pt idx="404">
                  <c:v>81.659639999999996</c:v>
                </c:pt>
                <c:pt idx="405">
                  <c:v>81.521528000000004</c:v>
                </c:pt>
                <c:pt idx="406">
                  <c:v>81.385462000000004</c:v>
                </c:pt>
                <c:pt idx="407">
                  <c:v>81.253018999999995</c:v>
                </c:pt>
                <c:pt idx="408">
                  <c:v>81.120490000000004</c:v>
                </c:pt>
                <c:pt idx="409">
                  <c:v>80.982276999999996</c:v>
                </c:pt>
                <c:pt idx="410">
                  <c:v>80.836003000000005</c:v>
                </c:pt>
                <c:pt idx="411">
                  <c:v>80.684213999999997</c:v>
                </c:pt>
                <c:pt idx="412">
                  <c:v>80.531156999999993</c:v>
                </c:pt>
                <c:pt idx="413">
                  <c:v>80.380143000000004</c:v>
                </c:pt>
                <c:pt idx="414">
                  <c:v>80.233529000000004</c:v>
                </c:pt>
                <c:pt idx="415">
                  <c:v>80.090048999999993</c:v>
                </c:pt>
                <c:pt idx="416">
                  <c:v>79.947682999999998</c:v>
                </c:pt>
                <c:pt idx="417">
                  <c:v>79.808761000000004</c:v>
                </c:pt>
                <c:pt idx="418">
                  <c:v>79.674364999999995</c:v>
                </c:pt>
                <c:pt idx="419">
                  <c:v>79.538848000000002</c:v>
                </c:pt>
                <c:pt idx="420">
                  <c:v>79.394758999999993</c:v>
                </c:pt>
                <c:pt idx="421">
                  <c:v>79.241904000000005</c:v>
                </c:pt>
                <c:pt idx="422">
                  <c:v>79.086860999999999</c:v>
                </c:pt>
                <c:pt idx="423">
                  <c:v>78.935733999999997</c:v>
                </c:pt>
                <c:pt idx="424">
                  <c:v>78.788303999999997</c:v>
                </c:pt>
                <c:pt idx="425">
                  <c:v>78.640139000000005</c:v>
                </c:pt>
                <c:pt idx="426">
                  <c:v>78.488302000000004</c:v>
                </c:pt>
                <c:pt idx="427">
                  <c:v>78.334134000000006</c:v>
                </c:pt>
                <c:pt idx="428">
                  <c:v>78.181410999999997</c:v>
                </c:pt>
                <c:pt idx="429">
                  <c:v>78.032656000000003</c:v>
                </c:pt>
                <c:pt idx="430">
                  <c:v>77.887567000000004</c:v>
                </c:pt>
                <c:pt idx="431">
                  <c:v>77.743091000000007</c:v>
                </c:pt>
                <c:pt idx="432">
                  <c:v>77.595770000000002</c:v>
                </c:pt>
                <c:pt idx="433">
                  <c:v>77.445273</c:v>
                </c:pt>
                <c:pt idx="434">
                  <c:v>77.296064000000001</c:v>
                </c:pt>
                <c:pt idx="435">
                  <c:v>77.151482000000001</c:v>
                </c:pt>
                <c:pt idx="436">
                  <c:v>77.008482000000001</c:v>
                </c:pt>
                <c:pt idx="437">
                  <c:v>76.861945000000006</c:v>
                </c:pt>
                <c:pt idx="438">
                  <c:v>76.709380999999993</c:v>
                </c:pt>
                <c:pt idx="439">
                  <c:v>76.551286000000005</c:v>
                </c:pt>
                <c:pt idx="440">
                  <c:v>76.390915000000007</c:v>
                </c:pt>
                <c:pt idx="441">
                  <c:v>76.233084000000005</c:v>
                </c:pt>
                <c:pt idx="442">
                  <c:v>76.080931000000007</c:v>
                </c:pt>
                <c:pt idx="443">
                  <c:v>75.933909</c:v>
                </c:pt>
                <c:pt idx="444">
                  <c:v>75.789852999999994</c:v>
                </c:pt>
                <c:pt idx="445">
                  <c:v>75.647159000000002</c:v>
                </c:pt>
                <c:pt idx="446">
                  <c:v>75.503956000000002</c:v>
                </c:pt>
                <c:pt idx="447">
                  <c:v>75.356392999999997</c:v>
                </c:pt>
                <c:pt idx="448">
                  <c:v>75.201021999999995</c:v>
                </c:pt>
                <c:pt idx="449">
                  <c:v>75.038700000000006</c:v>
                </c:pt>
                <c:pt idx="450">
                  <c:v>74.874431000000001</c:v>
                </c:pt>
                <c:pt idx="451">
                  <c:v>74.713669999999993</c:v>
                </c:pt>
                <c:pt idx="452">
                  <c:v>74.559770999999998</c:v>
                </c:pt>
                <c:pt idx="453">
                  <c:v>74.412509</c:v>
                </c:pt>
                <c:pt idx="454">
                  <c:v>74.267407000000006</c:v>
                </c:pt>
                <c:pt idx="455">
                  <c:v>74.118472999999994</c:v>
                </c:pt>
                <c:pt idx="456">
                  <c:v>73.962540000000004</c:v>
                </c:pt>
                <c:pt idx="457">
                  <c:v>73.800016999999997</c:v>
                </c:pt>
                <c:pt idx="458">
                  <c:v>73.633107999999993</c:v>
                </c:pt>
                <c:pt idx="459">
                  <c:v>73.464246000000003</c:v>
                </c:pt>
                <c:pt idx="460">
                  <c:v>73.296079000000006</c:v>
                </c:pt>
                <c:pt idx="461">
                  <c:v>73.131639000000007</c:v>
                </c:pt>
                <c:pt idx="462">
                  <c:v>72.973361999999995</c:v>
                </c:pt>
                <c:pt idx="463">
                  <c:v>72.821421999999998</c:v>
                </c:pt>
                <c:pt idx="464">
                  <c:v>72.673091999999997</c:v>
                </c:pt>
                <c:pt idx="465">
                  <c:v>72.524226999999996</c:v>
                </c:pt>
                <c:pt idx="466">
                  <c:v>72.371716000000006</c:v>
                </c:pt>
                <c:pt idx="467">
                  <c:v>72.215101000000004</c:v>
                </c:pt>
                <c:pt idx="468">
                  <c:v>72.056145999999998</c:v>
                </c:pt>
                <c:pt idx="469">
                  <c:v>71.897409999999994</c:v>
                </c:pt>
                <c:pt idx="470">
                  <c:v>71.740466999999995</c:v>
                </c:pt>
                <c:pt idx="471">
                  <c:v>71.585825</c:v>
                </c:pt>
                <c:pt idx="472">
                  <c:v>71.433708999999993</c:v>
                </c:pt>
                <c:pt idx="473">
                  <c:v>71.283851999999996</c:v>
                </c:pt>
                <c:pt idx="474">
                  <c:v>71.134189000000006</c:v>
                </c:pt>
                <c:pt idx="475">
                  <c:v>70.981257999999997</c:v>
                </c:pt>
                <c:pt idx="476">
                  <c:v>70.823105999999996</c:v>
                </c:pt>
                <c:pt idx="477">
                  <c:v>70.661317999999994</c:v>
                </c:pt>
                <c:pt idx="478">
                  <c:v>70.499531000000005</c:v>
                </c:pt>
                <c:pt idx="479">
                  <c:v>70.339984999999999</c:v>
                </c:pt>
                <c:pt idx="480">
                  <c:v>70.182125999999997</c:v>
                </c:pt>
                <c:pt idx="481">
                  <c:v>70.024117000000004</c:v>
                </c:pt>
                <c:pt idx="482">
                  <c:v>69.864841999999996</c:v>
                </c:pt>
                <c:pt idx="483">
                  <c:v>69.704706000000002</c:v>
                </c:pt>
                <c:pt idx="484">
                  <c:v>69.545083000000005</c:v>
                </c:pt>
                <c:pt idx="485">
                  <c:v>69.387342000000004</c:v>
                </c:pt>
                <c:pt idx="486">
                  <c:v>69.232243999999994</c:v>
                </c:pt>
                <c:pt idx="487">
                  <c:v>69.079836</c:v>
                </c:pt>
                <c:pt idx="488">
                  <c:v>68.929466000000005</c:v>
                </c:pt>
                <c:pt idx="489">
                  <c:v>68.779762000000005</c:v>
                </c:pt>
                <c:pt idx="490">
                  <c:v>68.628454000000005</c:v>
                </c:pt>
                <c:pt idx="491">
                  <c:v>68.473524999999995</c:v>
                </c:pt>
                <c:pt idx="492">
                  <c:v>68.314976999999999</c:v>
                </c:pt>
                <c:pt idx="493">
                  <c:v>68.155236000000002</c:v>
                </c:pt>
                <c:pt idx="494">
                  <c:v>67.997338999999997</c:v>
                </c:pt>
                <c:pt idx="495">
                  <c:v>67.842382999999998</c:v>
                </c:pt>
                <c:pt idx="496">
                  <c:v>67.688706999999994</c:v>
                </c:pt>
                <c:pt idx="497">
                  <c:v>67.533809000000005</c:v>
                </c:pt>
                <c:pt idx="498">
                  <c:v>67.377078999999995</c:v>
                </c:pt>
                <c:pt idx="499">
                  <c:v>67.220268000000004</c:v>
                </c:pt>
                <c:pt idx="500">
                  <c:v>67.065655000000007</c:v>
                </c:pt>
                <c:pt idx="501">
                  <c:v>66.914164999999997</c:v>
                </c:pt>
                <c:pt idx="502">
                  <c:v>66.764830000000003</c:v>
                </c:pt>
                <c:pt idx="503">
                  <c:v>66.615429000000006</c:v>
                </c:pt>
                <c:pt idx="504">
                  <c:v>66.464143000000007</c:v>
                </c:pt>
                <c:pt idx="505">
                  <c:v>66.310794000000001</c:v>
                </c:pt>
                <c:pt idx="506">
                  <c:v>66.156689999999998</c:v>
                </c:pt>
                <c:pt idx="507">
                  <c:v>66.003345999999993</c:v>
                </c:pt>
                <c:pt idx="508">
                  <c:v>65.851113999999995</c:v>
                </c:pt>
                <c:pt idx="509">
                  <c:v>65.698969000000005</c:v>
                </c:pt>
                <c:pt idx="510">
                  <c:v>65.545506000000003</c:v>
                </c:pt>
                <c:pt idx="511">
                  <c:v>65.390248</c:v>
                </c:pt>
                <c:pt idx="512">
                  <c:v>65.234014999999999</c:v>
                </c:pt>
                <c:pt idx="513">
                  <c:v>65.078244999999995</c:v>
                </c:pt>
                <c:pt idx="514">
                  <c:v>64.923845999999998</c:v>
                </c:pt>
                <c:pt idx="515">
                  <c:v>64.770762000000005</c:v>
                </c:pt>
                <c:pt idx="516">
                  <c:v>64.618465</c:v>
                </c:pt>
                <c:pt idx="517">
                  <c:v>64.466414999999998</c:v>
                </c:pt>
                <c:pt idx="518">
                  <c:v>64.314143999999999</c:v>
                </c:pt>
                <c:pt idx="519">
                  <c:v>64.161398000000005</c:v>
                </c:pt>
                <c:pt idx="520">
                  <c:v>64.008373000000006</c:v>
                </c:pt>
                <c:pt idx="521">
                  <c:v>63.855547000000001</c:v>
                </c:pt>
                <c:pt idx="522">
                  <c:v>63.703043000000001</c:v>
                </c:pt>
                <c:pt idx="523">
                  <c:v>63.550401999999998</c:v>
                </c:pt>
                <c:pt idx="524">
                  <c:v>63.397329999999997</c:v>
                </c:pt>
                <c:pt idx="525">
                  <c:v>63.244574999999998</c:v>
                </c:pt>
                <c:pt idx="526">
                  <c:v>63.093437999999999</c:v>
                </c:pt>
                <c:pt idx="527">
                  <c:v>62.943804999999998</c:v>
                </c:pt>
                <c:pt idx="528">
                  <c:v>62.792845</c:v>
                </c:pt>
                <c:pt idx="529">
                  <c:v>62.636879999999998</c:v>
                </c:pt>
                <c:pt idx="530">
                  <c:v>62.475372999999998</c:v>
                </c:pt>
                <c:pt idx="531">
                  <c:v>62.312902999999999</c:v>
                </c:pt>
                <c:pt idx="532">
                  <c:v>62.155586</c:v>
                </c:pt>
                <c:pt idx="533">
                  <c:v>62.006287999999998</c:v>
                </c:pt>
                <c:pt idx="534">
                  <c:v>61.863363</c:v>
                </c:pt>
                <c:pt idx="535">
                  <c:v>61.722608999999999</c:v>
                </c:pt>
                <c:pt idx="536">
                  <c:v>61.580407000000001</c:v>
                </c:pt>
                <c:pt idx="537">
                  <c:v>61.435203999999999</c:v>
                </c:pt>
                <c:pt idx="538">
                  <c:v>61.287205</c:v>
                </c:pt>
                <c:pt idx="539">
                  <c:v>61.137210000000003</c:v>
                </c:pt>
                <c:pt idx="540">
                  <c:v>60.985317000000002</c:v>
                </c:pt>
                <c:pt idx="541">
                  <c:v>60.830911999999998</c:v>
                </c:pt>
                <c:pt idx="542">
                  <c:v>60.674686000000001</c:v>
                </c:pt>
                <c:pt idx="543">
                  <c:v>60.520453000000003</c:v>
                </c:pt>
                <c:pt idx="544">
                  <c:v>60.373033</c:v>
                </c:pt>
                <c:pt idx="545">
                  <c:v>60.232709</c:v>
                </c:pt>
                <c:pt idx="546">
                  <c:v>60.092357</c:v>
                </c:pt>
                <c:pt idx="547">
                  <c:v>59.942822</c:v>
                </c:pt>
                <c:pt idx="548">
                  <c:v>59.781705000000002</c:v>
                </c:pt>
                <c:pt idx="549">
                  <c:v>59.615228000000002</c:v>
                </c:pt>
                <c:pt idx="550">
                  <c:v>59.451143999999999</c:v>
                </c:pt>
                <c:pt idx="551">
                  <c:v>59.293342000000003</c:v>
                </c:pt>
                <c:pt idx="552">
                  <c:v>59.144007999999999</c:v>
                </c:pt>
                <c:pt idx="553">
                  <c:v>59.005155000000002</c:v>
                </c:pt>
                <c:pt idx="554">
                  <c:v>58.873207999999998</c:v>
                </c:pt>
                <c:pt idx="555">
                  <c:v>58.736384999999999</c:v>
                </c:pt>
                <c:pt idx="556">
                  <c:v>58.584558000000001</c:v>
                </c:pt>
                <c:pt idx="557">
                  <c:v>58.420827000000003</c:v>
                </c:pt>
                <c:pt idx="558">
                  <c:v>58.258139</c:v>
                </c:pt>
                <c:pt idx="559">
                  <c:v>58.104595000000003</c:v>
                </c:pt>
                <c:pt idx="560">
                  <c:v>57.957712999999998</c:v>
                </c:pt>
                <c:pt idx="561">
                  <c:v>57.812241999999998</c:v>
                </c:pt>
                <c:pt idx="562">
                  <c:v>57.666179999999997</c:v>
                </c:pt>
                <c:pt idx="563">
                  <c:v>57.517732000000002</c:v>
                </c:pt>
                <c:pt idx="564">
                  <c:v>57.363537000000001</c:v>
                </c:pt>
                <c:pt idx="565">
                  <c:v>57.203913</c:v>
                </c:pt>
                <c:pt idx="566">
                  <c:v>57.044905</c:v>
                </c:pt>
                <c:pt idx="567">
                  <c:v>56.892555000000002</c:v>
                </c:pt>
                <c:pt idx="568">
                  <c:v>56.749122999999997</c:v>
                </c:pt>
                <c:pt idx="569">
                  <c:v>56.616176000000003</c:v>
                </c:pt>
                <c:pt idx="570">
                  <c:v>56.494708000000003</c:v>
                </c:pt>
                <c:pt idx="571">
                  <c:v>56.379148000000001</c:v>
                </c:pt>
                <c:pt idx="572">
                  <c:v>56.256427000000002</c:v>
                </c:pt>
                <c:pt idx="573">
                  <c:v>56.116945999999999</c:v>
                </c:pt>
                <c:pt idx="574">
                  <c:v>55.964602999999997</c:v>
                </c:pt>
                <c:pt idx="575">
                  <c:v>55.812469999999998</c:v>
                </c:pt>
                <c:pt idx="576">
                  <c:v>55.670575999999997</c:v>
                </c:pt>
                <c:pt idx="577">
                  <c:v>55.540244999999999</c:v>
                </c:pt>
                <c:pt idx="578">
                  <c:v>55.417540000000002</c:v>
                </c:pt>
                <c:pt idx="579">
                  <c:v>55.298468999999997</c:v>
                </c:pt>
                <c:pt idx="580">
                  <c:v>55.181438</c:v>
                </c:pt>
                <c:pt idx="581">
                  <c:v>55.066648000000001</c:v>
                </c:pt>
                <c:pt idx="582">
                  <c:v>54.952534</c:v>
                </c:pt>
                <c:pt idx="583">
                  <c:v>54.832898999999998</c:v>
                </c:pt>
                <c:pt idx="584">
                  <c:v>54.700583999999999</c:v>
                </c:pt>
                <c:pt idx="585">
                  <c:v>54.555613999999998</c:v>
                </c:pt>
                <c:pt idx="586">
                  <c:v>54.407252999999997</c:v>
                </c:pt>
                <c:pt idx="587">
                  <c:v>54.265982000000001</c:v>
                </c:pt>
                <c:pt idx="588">
                  <c:v>54.135607999999998</c:v>
                </c:pt>
                <c:pt idx="589">
                  <c:v>54.014972</c:v>
                </c:pt>
                <c:pt idx="590">
                  <c:v>53.903382000000001</c:v>
                </c:pt>
                <c:pt idx="591">
                  <c:v>53.799802999999997</c:v>
                </c:pt>
                <c:pt idx="592">
                  <c:v>53.698115000000001</c:v>
                </c:pt>
                <c:pt idx="593">
                  <c:v>53.588011000000002</c:v>
                </c:pt>
                <c:pt idx="594">
                  <c:v>53.463203999999998</c:v>
                </c:pt>
                <c:pt idx="595">
                  <c:v>53.327725000000001</c:v>
                </c:pt>
                <c:pt idx="596">
                  <c:v>53.192909</c:v>
                </c:pt>
                <c:pt idx="597">
                  <c:v>53.068097000000002</c:v>
                </c:pt>
                <c:pt idx="598">
                  <c:v>52.954723999999999</c:v>
                </c:pt>
                <c:pt idx="599">
                  <c:v>52.849834999999999</c:v>
                </c:pt>
                <c:pt idx="600">
                  <c:v>52.754179999999998</c:v>
                </c:pt>
                <c:pt idx="601">
                  <c:v>52.673378</c:v>
                </c:pt>
                <c:pt idx="602">
                  <c:v>52.608265000000003</c:v>
                </c:pt>
                <c:pt idx="603">
                  <c:v>52.546795000000003</c:v>
                </c:pt>
                <c:pt idx="604">
                  <c:v>52.471232999999998</c:v>
                </c:pt>
                <c:pt idx="605">
                  <c:v>52.374684000000002</c:v>
                </c:pt>
                <c:pt idx="606">
                  <c:v>52.266227999999998</c:v>
                </c:pt>
                <c:pt idx="607">
                  <c:v>52.159447999999998</c:v>
                </c:pt>
                <c:pt idx="608">
                  <c:v>52.060924</c:v>
                </c:pt>
                <c:pt idx="609">
                  <c:v>51.971172000000003</c:v>
                </c:pt>
                <c:pt idx="610">
                  <c:v>51.890231999999997</c:v>
                </c:pt>
                <c:pt idx="611">
                  <c:v>51.816642999999999</c:v>
                </c:pt>
                <c:pt idx="612">
                  <c:v>51.744764000000004</c:v>
                </c:pt>
                <c:pt idx="613">
                  <c:v>51.669147000000002</c:v>
                </c:pt>
                <c:pt idx="614">
                  <c:v>51.590632999999997</c:v>
                </c:pt>
                <c:pt idx="615">
                  <c:v>51.513938000000003</c:v>
                </c:pt>
                <c:pt idx="616">
                  <c:v>51.440201999999999</c:v>
                </c:pt>
                <c:pt idx="617">
                  <c:v>51.366652000000002</c:v>
                </c:pt>
                <c:pt idx="618">
                  <c:v>51.293413999999999</c:v>
                </c:pt>
                <c:pt idx="619">
                  <c:v>51.225568000000003</c:v>
                </c:pt>
                <c:pt idx="620">
                  <c:v>51.166452</c:v>
                </c:pt>
                <c:pt idx="621">
                  <c:v>51.112012999999997</c:v>
                </c:pt>
                <c:pt idx="622">
                  <c:v>51.054141000000001</c:v>
                </c:pt>
                <c:pt idx="623">
                  <c:v>50.989043000000002</c:v>
                </c:pt>
                <c:pt idx="624">
                  <c:v>50.920906000000002</c:v>
                </c:pt>
                <c:pt idx="625">
                  <c:v>50.856935</c:v>
                </c:pt>
                <c:pt idx="626">
                  <c:v>50.798990000000003</c:v>
                </c:pt>
                <c:pt idx="627">
                  <c:v>50.740820999999997</c:v>
                </c:pt>
                <c:pt idx="628">
                  <c:v>50.674751999999998</c:v>
                </c:pt>
                <c:pt idx="629">
                  <c:v>50.600898999999998</c:v>
                </c:pt>
                <c:pt idx="630">
                  <c:v>50.528028999999997</c:v>
                </c:pt>
                <c:pt idx="631">
                  <c:v>50.465617000000002</c:v>
                </c:pt>
                <c:pt idx="632">
                  <c:v>50.417712999999999</c:v>
                </c:pt>
                <c:pt idx="633">
                  <c:v>50.384265999999997</c:v>
                </c:pt>
                <c:pt idx="634">
                  <c:v>50.363846000000002</c:v>
                </c:pt>
                <c:pt idx="635">
                  <c:v>50.352563000000004</c:v>
                </c:pt>
                <c:pt idx="636">
                  <c:v>50.343449</c:v>
                </c:pt>
                <c:pt idx="637">
                  <c:v>50.330129999999997</c:v>
                </c:pt>
                <c:pt idx="638">
                  <c:v>50.30997</c:v>
                </c:pt>
                <c:pt idx="639">
                  <c:v>50.282769000000002</c:v>
                </c:pt>
                <c:pt idx="640">
                  <c:v>50.249628000000001</c:v>
                </c:pt>
                <c:pt idx="641">
                  <c:v>50.214872999999997</c:v>
                </c:pt>
                <c:pt idx="642">
                  <c:v>50.185344999999998</c:v>
                </c:pt>
                <c:pt idx="643">
                  <c:v>50.163913999999998</c:v>
                </c:pt>
                <c:pt idx="644">
                  <c:v>50.144970999999998</c:v>
                </c:pt>
                <c:pt idx="645">
                  <c:v>50.119033000000002</c:v>
                </c:pt>
                <c:pt idx="646">
                  <c:v>50.081556999999997</c:v>
                </c:pt>
                <c:pt idx="647">
                  <c:v>50.03631</c:v>
                </c:pt>
                <c:pt idx="648">
                  <c:v>49.992151</c:v>
                </c:pt>
                <c:pt idx="649">
                  <c:v>49.957664999999999</c:v>
                </c:pt>
                <c:pt idx="650">
                  <c:v>49.935760999999999</c:v>
                </c:pt>
                <c:pt idx="651">
                  <c:v>49.921078000000001</c:v>
                </c:pt>
                <c:pt idx="652">
                  <c:v>49.904994000000002</c:v>
                </c:pt>
                <c:pt idx="653">
                  <c:v>49.885387999999999</c:v>
                </c:pt>
                <c:pt idx="654">
                  <c:v>49.868735000000001</c:v>
                </c:pt>
                <c:pt idx="655">
                  <c:v>49.860331000000002</c:v>
                </c:pt>
                <c:pt idx="656">
                  <c:v>49.855896000000001</c:v>
                </c:pt>
                <c:pt idx="657">
                  <c:v>49.846212000000001</c:v>
                </c:pt>
                <c:pt idx="658">
                  <c:v>49.827986000000003</c:v>
                </c:pt>
                <c:pt idx="659">
                  <c:v>49.806494000000001</c:v>
                </c:pt>
                <c:pt idx="660">
                  <c:v>49.789211000000002</c:v>
                </c:pt>
                <c:pt idx="661">
                  <c:v>49.780850000000001</c:v>
                </c:pt>
                <c:pt idx="662">
                  <c:v>49.783174000000002</c:v>
                </c:pt>
                <c:pt idx="663">
                  <c:v>49.794524000000003</c:v>
                </c:pt>
                <c:pt idx="664">
                  <c:v>49.808404000000003</c:v>
                </c:pt>
                <c:pt idx="665">
                  <c:v>49.815814000000003</c:v>
                </c:pt>
                <c:pt idx="666">
                  <c:v>49.811283000000003</c:v>
                </c:pt>
                <c:pt idx="667">
                  <c:v>49.796590999999999</c:v>
                </c:pt>
                <c:pt idx="668">
                  <c:v>49.779283999999997</c:v>
                </c:pt>
                <c:pt idx="669">
                  <c:v>49.768470000000001</c:v>
                </c:pt>
                <c:pt idx="670">
                  <c:v>49.770496000000001</c:v>
                </c:pt>
                <c:pt idx="671">
                  <c:v>49.785603000000002</c:v>
                </c:pt>
                <c:pt idx="672">
                  <c:v>49.806969000000002</c:v>
                </c:pt>
                <c:pt idx="673">
                  <c:v>49.823509999999999</c:v>
                </c:pt>
                <c:pt idx="674">
                  <c:v>49.825682999999998</c:v>
                </c:pt>
                <c:pt idx="675">
                  <c:v>49.811345000000003</c:v>
                </c:pt>
                <c:pt idx="676">
                  <c:v>49.788401</c:v>
                </c:pt>
                <c:pt idx="677">
                  <c:v>49.770896</c:v>
                </c:pt>
                <c:pt idx="678">
                  <c:v>49.768639999999998</c:v>
                </c:pt>
                <c:pt idx="679">
                  <c:v>49.779111999999998</c:v>
                </c:pt>
                <c:pt idx="680">
                  <c:v>49.790680000000002</c:v>
                </c:pt>
                <c:pt idx="681">
                  <c:v>49.795059999999999</c:v>
                </c:pt>
                <c:pt idx="682">
                  <c:v>49.795197999999999</c:v>
                </c:pt>
                <c:pt idx="683">
                  <c:v>49.799449000000003</c:v>
                </c:pt>
                <c:pt idx="684">
                  <c:v>49.810617000000001</c:v>
                </c:pt>
                <c:pt idx="685">
                  <c:v>49.823405999999999</c:v>
                </c:pt>
                <c:pt idx="686">
                  <c:v>49.831274000000001</c:v>
                </c:pt>
                <c:pt idx="687">
                  <c:v>49.832529999999998</c:v>
                </c:pt>
                <c:pt idx="688">
                  <c:v>49.829307999999997</c:v>
                </c:pt>
                <c:pt idx="689">
                  <c:v>49.823399000000002</c:v>
                </c:pt>
                <c:pt idx="690">
                  <c:v>49.815058999999998</c:v>
                </c:pt>
                <c:pt idx="691">
                  <c:v>49.805185000000002</c:v>
                </c:pt>
                <c:pt idx="692">
                  <c:v>49.796740999999997</c:v>
                </c:pt>
                <c:pt idx="693">
                  <c:v>49.793363999999997</c:v>
                </c:pt>
                <c:pt idx="694">
                  <c:v>49.797333000000002</c:v>
                </c:pt>
                <c:pt idx="695">
                  <c:v>49.809308000000001</c:v>
                </c:pt>
                <c:pt idx="696">
                  <c:v>49.828637999999998</c:v>
                </c:pt>
                <c:pt idx="697">
                  <c:v>49.852196999999997</c:v>
                </c:pt>
                <c:pt idx="698">
                  <c:v>49.873412000000002</c:v>
                </c:pt>
                <c:pt idx="699">
                  <c:v>49.885491999999999</c:v>
                </c:pt>
                <c:pt idx="700">
                  <c:v>49.887540999999999</c:v>
                </c:pt>
                <c:pt idx="701">
                  <c:v>49.88597</c:v>
                </c:pt>
                <c:pt idx="702">
                  <c:v>49.887287000000001</c:v>
                </c:pt>
                <c:pt idx="703">
                  <c:v>49.890095000000002</c:v>
                </c:pt>
                <c:pt idx="704">
                  <c:v>49.887393000000003</c:v>
                </c:pt>
                <c:pt idx="705">
                  <c:v>49.876938000000003</c:v>
                </c:pt>
                <c:pt idx="706">
                  <c:v>49.866070999999998</c:v>
                </c:pt>
                <c:pt idx="707">
                  <c:v>49.865003999999999</c:v>
                </c:pt>
                <c:pt idx="708">
                  <c:v>49.877696</c:v>
                </c:pt>
                <c:pt idx="709">
                  <c:v>49.900291000000003</c:v>
                </c:pt>
                <c:pt idx="710">
                  <c:v>49.925417000000003</c:v>
                </c:pt>
                <c:pt idx="711">
                  <c:v>49.946243000000003</c:v>
                </c:pt>
                <c:pt idx="712">
                  <c:v>49.959167999999998</c:v>
                </c:pt>
                <c:pt idx="713">
                  <c:v>49.966455000000003</c:v>
                </c:pt>
                <c:pt idx="714">
                  <c:v>49.976134000000002</c:v>
                </c:pt>
                <c:pt idx="715">
                  <c:v>49.996307999999999</c:v>
                </c:pt>
                <c:pt idx="716">
                  <c:v>50.027889000000002</c:v>
                </c:pt>
                <c:pt idx="717">
                  <c:v>50.062803000000002</c:v>
                </c:pt>
                <c:pt idx="718">
                  <c:v>50.089602999999997</c:v>
                </c:pt>
                <c:pt idx="719">
                  <c:v>50.101416999999998</c:v>
                </c:pt>
                <c:pt idx="720">
                  <c:v>50.099608000000003</c:v>
                </c:pt>
                <c:pt idx="721">
                  <c:v>50.090775000000001</c:v>
                </c:pt>
                <c:pt idx="722">
                  <c:v>50.079922000000003</c:v>
                </c:pt>
                <c:pt idx="723">
                  <c:v>50.066947999999996</c:v>
                </c:pt>
                <c:pt idx="724">
                  <c:v>50.050685999999999</c:v>
                </c:pt>
                <c:pt idx="725">
                  <c:v>50.034374999999997</c:v>
                </c:pt>
                <c:pt idx="726">
                  <c:v>50.023865000000001</c:v>
                </c:pt>
                <c:pt idx="727">
                  <c:v>50.021427000000003</c:v>
                </c:pt>
                <c:pt idx="728">
                  <c:v>50.025295</c:v>
                </c:pt>
                <c:pt idx="729">
                  <c:v>50.035127000000003</c:v>
                </c:pt>
                <c:pt idx="730">
                  <c:v>50.053390999999998</c:v>
                </c:pt>
                <c:pt idx="731">
                  <c:v>50.079872000000002</c:v>
                </c:pt>
                <c:pt idx="732">
                  <c:v>50.10868</c:v>
                </c:pt>
                <c:pt idx="733">
                  <c:v>50.133026999999998</c:v>
                </c:pt>
                <c:pt idx="734">
                  <c:v>50.150576999999998</c:v>
                </c:pt>
                <c:pt idx="735">
                  <c:v>50.162795000000003</c:v>
                </c:pt>
                <c:pt idx="736">
                  <c:v>50.171889</c:v>
                </c:pt>
                <c:pt idx="737">
                  <c:v>50.180390000000003</c:v>
                </c:pt>
                <c:pt idx="738">
                  <c:v>50.191519999999997</c:v>
                </c:pt>
                <c:pt idx="739">
                  <c:v>50.207695000000001</c:v>
                </c:pt>
                <c:pt idx="740">
                  <c:v>50.229871000000003</c:v>
                </c:pt>
                <c:pt idx="741">
                  <c:v>50.259117000000003</c:v>
                </c:pt>
                <c:pt idx="742">
                  <c:v>50.295955999999997</c:v>
                </c:pt>
                <c:pt idx="743">
                  <c:v>50.336312999999997</c:v>
                </c:pt>
                <c:pt idx="744">
                  <c:v>50.370984</c:v>
                </c:pt>
                <c:pt idx="745">
                  <c:v>50.391953000000001</c:v>
                </c:pt>
                <c:pt idx="746">
                  <c:v>50.398789000000001</c:v>
                </c:pt>
                <c:pt idx="747">
                  <c:v>50.398868</c:v>
                </c:pt>
                <c:pt idx="748">
                  <c:v>50.403426000000003</c:v>
                </c:pt>
                <c:pt idx="749">
                  <c:v>50.423065999999999</c:v>
                </c:pt>
                <c:pt idx="750">
                  <c:v>50.462164999999999</c:v>
                </c:pt>
                <c:pt idx="751">
                  <c:v>50.514327999999999</c:v>
                </c:pt>
                <c:pt idx="752">
                  <c:v>50.566144999999999</c:v>
                </c:pt>
                <c:pt idx="753">
                  <c:v>50.608922999999997</c:v>
                </c:pt>
                <c:pt idx="754">
                  <c:v>50.645240999999999</c:v>
                </c:pt>
                <c:pt idx="755">
                  <c:v>50.682577000000002</c:v>
                </c:pt>
                <c:pt idx="756">
                  <c:v>50.723584000000002</c:v>
                </c:pt>
                <c:pt idx="757">
                  <c:v>50.765456</c:v>
                </c:pt>
                <c:pt idx="758">
                  <c:v>50.805985999999997</c:v>
                </c:pt>
                <c:pt idx="759">
                  <c:v>50.846105000000001</c:v>
                </c:pt>
                <c:pt idx="760">
                  <c:v>50.887619999999998</c:v>
                </c:pt>
                <c:pt idx="761">
                  <c:v>50.931552000000003</c:v>
                </c:pt>
                <c:pt idx="762">
                  <c:v>50.977567999999998</c:v>
                </c:pt>
                <c:pt idx="763">
                  <c:v>51.022272000000001</c:v>
                </c:pt>
                <c:pt idx="764">
                  <c:v>51.059899000000001</c:v>
                </c:pt>
                <c:pt idx="765">
                  <c:v>51.089244999999998</c:v>
                </c:pt>
                <c:pt idx="766">
                  <c:v>51.120244</c:v>
                </c:pt>
                <c:pt idx="767">
                  <c:v>51.169460000000001</c:v>
                </c:pt>
                <c:pt idx="768">
                  <c:v>51.246380000000002</c:v>
                </c:pt>
                <c:pt idx="769">
                  <c:v>51.344430000000003</c:v>
                </c:pt>
                <c:pt idx="770">
                  <c:v>51.445731000000002</c:v>
                </c:pt>
                <c:pt idx="771">
                  <c:v>51.534548999999998</c:v>
                </c:pt>
                <c:pt idx="772">
                  <c:v>51.606937000000002</c:v>
                </c:pt>
                <c:pt idx="773">
                  <c:v>51.669531999999997</c:v>
                </c:pt>
                <c:pt idx="774">
                  <c:v>51.730873000000003</c:v>
                </c:pt>
                <c:pt idx="775">
                  <c:v>51.794493000000003</c:v>
                </c:pt>
                <c:pt idx="776">
                  <c:v>51.859794000000001</c:v>
                </c:pt>
                <c:pt idx="777">
                  <c:v>51.927646000000003</c:v>
                </c:pt>
                <c:pt idx="778">
                  <c:v>52.002372000000001</c:v>
                </c:pt>
                <c:pt idx="779">
                  <c:v>52.086534</c:v>
                </c:pt>
                <c:pt idx="780">
                  <c:v>52.175395000000002</c:v>
                </c:pt>
                <c:pt idx="781">
                  <c:v>52.260544000000003</c:v>
                </c:pt>
                <c:pt idx="782">
                  <c:v>52.340741000000001</c:v>
                </c:pt>
                <c:pt idx="783">
                  <c:v>52.426043999999997</c:v>
                </c:pt>
                <c:pt idx="784">
                  <c:v>52.527633000000002</c:v>
                </c:pt>
                <c:pt idx="785">
                  <c:v>52.644303999999998</c:v>
                </c:pt>
                <c:pt idx="786">
                  <c:v>52.762610000000002</c:v>
                </c:pt>
                <c:pt idx="787">
                  <c:v>52.871847000000002</c:v>
                </c:pt>
                <c:pt idx="788">
                  <c:v>52.975585000000002</c:v>
                </c:pt>
                <c:pt idx="789">
                  <c:v>53.084845999999999</c:v>
                </c:pt>
                <c:pt idx="790">
                  <c:v>53.202570000000001</c:v>
                </c:pt>
                <c:pt idx="791">
                  <c:v>53.320118000000001</c:v>
                </c:pt>
                <c:pt idx="792">
                  <c:v>53.429478000000003</c:v>
                </c:pt>
                <c:pt idx="793">
                  <c:v>53.533956000000003</c:v>
                </c:pt>
                <c:pt idx="794">
                  <c:v>53.643644000000002</c:v>
                </c:pt>
                <c:pt idx="795">
                  <c:v>53.763325999999999</c:v>
                </c:pt>
                <c:pt idx="796">
                  <c:v>53.888579999999997</c:v>
                </c:pt>
                <c:pt idx="797">
                  <c:v>54.013202999999997</c:v>
                </c:pt>
                <c:pt idx="798">
                  <c:v>54.137725000000003</c:v>
                </c:pt>
                <c:pt idx="799">
                  <c:v>54.268853</c:v>
                </c:pt>
                <c:pt idx="800">
                  <c:v>54.410724999999999</c:v>
                </c:pt>
                <c:pt idx="801">
                  <c:v>54.558022000000001</c:v>
                </c:pt>
                <c:pt idx="802">
                  <c:v>54.699925999999998</c:v>
                </c:pt>
                <c:pt idx="803">
                  <c:v>54.832168000000003</c:v>
                </c:pt>
                <c:pt idx="804">
                  <c:v>54.963363000000001</c:v>
                </c:pt>
                <c:pt idx="805">
                  <c:v>55.106774999999999</c:v>
                </c:pt>
                <c:pt idx="806">
                  <c:v>55.266939999999998</c:v>
                </c:pt>
                <c:pt idx="807">
                  <c:v>55.436591</c:v>
                </c:pt>
                <c:pt idx="808">
                  <c:v>55.605063999999999</c:v>
                </c:pt>
                <c:pt idx="809">
                  <c:v>55.766210999999998</c:v>
                </c:pt>
                <c:pt idx="810">
                  <c:v>55.919167999999999</c:v>
                </c:pt>
                <c:pt idx="811">
                  <c:v>56.066903000000003</c:v>
                </c:pt>
                <c:pt idx="812">
                  <c:v>56.215761000000001</c:v>
                </c:pt>
                <c:pt idx="813">
                  <c:v>56.372123000000002</c:v>
                </c:pt>
                <c:pt idx="814">
                  <c:v>56.536575999999997</c:v>
                </c:pt>
                <c:pt idx="815">
                  <c:v>56.703612999999997</c:v>
                </c:pt>
                <c:pt idx="816">
                  <c:v>56.869115000000001</c:v>
                </c:pt>
                <c:pt idx="817">
                  <c:v>57.035908999999997</c:v>
                </c:pt>
                <c:pt idx="818">
                  <c:v>57.210101999999999</c:v>
                </c:pt>
                <c:pt idx="819">
                  <c:v>57.393973000000003</c:v>
                </c:pt>
                <c:pt idx="820">
                  <c:v>57.583727000000003</c:v>
                </c:pt>
                <c:pt idx="821">
                  <c:v>57.771563999999998</c:v>
                </c:pt>
                <c:pt idx="822">
                  <c:v>57.948811999999997</c:v>
                </c:pt>
                <c:pt idx="823">
                  <c:v>58.110717999999999</c:v>
                </c:pt>
                <c:pt idx="824">
                  <c:v>58.261527999999998</c:v>
                </c:pt>
                <c:pt idx="825">
                  <c:v>58.413767</c:v>
                </c:pt>
                <c:pt idx="826">
                  <c:v>58.580345999999999</c:v>
                </c:pt>
                <c:pt idx="827">
                  <c:v>58.766812999999999</c:v>
                </c:pt>
                <c:pt idx="828">
                  <c:v>58.969915999999998</c:v>
                </c:pt>
                <c:pt idx="829">
                  <c:v>59.180815000000003</c:v>
                </c:pt>
                <c:pt idx="830">
                  <c:v>59.388832999999998</c:v>
                </c:pt>
                <c:pt idx="831">
                  <c:v>59.585165000000003</c:v>
                </c:pt>
                <c:pt idx="832">
                  <c:v>59.766710000000003</c:v>
                </c:pt>
                <c:pt idx="833">
                  <c:v>59.937876000000003</c:v>
                </c:pt>
                <c:pt idx="834">
                  <c:v>60.108829</c:v>
                </c:pt>
                <c:pt idx="835">
                  <c:v>60.290733000000003</c:v>
                </c:pt>
                <c:pt idx="836">
                  <c:v>60.489753999999998</c:v>
                </c:pt>
                <c:pt idx="837">
                  <c:v>60.703321000000003</c:v>
                </c:pt>
                <c:pt idx="838">
                  <c:v>60.922611000000003</c:v>
                </c:pt>
                <c:pt idx="839">
                  <c:v>61.139481000000004</c:v>
                </c:pt>
                <c:pt idx="840">
                  <c:v>61.349507000000003</c:v>
                </c:pt>
                <c:pt idx="841">
                  <c:v>61.548386999999998</c:v>
                </c:pt>
                <c:pt idx="842">
                  <c:v>61.731147</c:v>
                </c:pt>
                <c:pt idx="843">
                  <c:v>61.899729000000001</c:v>
                </c:pt>
                <c:pt idx="844">
                  <c:v>62.067782000000001</c:v>
                </c:pt>
                <c:pt idx="845">
                  <c:v>62.251252999999998</c:v>
                </c:pt>
                <c:pt idx="846">
                  <c:v>62.454529999999998</c:v>
                </c:pt>
                <c:pt idx="847">
                  <c:v>62.669538000000003</c:v>
                </c:pt>
                <c:pt idx="848">
                  <c:v>62.886212</c:v>
                </c:pt>
                <c:pt idx="849">
                  <c:v>63.098885000000003</c:v>
                </c:pt>
                <c:pt idx="850">
                  <c:v>63.304391000000003</c:v>
                </c:pt>
                <c:pt idx="851">
                  <c:v>63.501766000000003</c:v>
                </c:pt>
                <c:pt idx="852">
                  <c:v>63.695816999999998</c:v>
                </c:pt>
                <c:pt idx="853">
                  <c:v>63.895533</c:v>
                </c:pt>
                <c:pt idx="854">
                  <c:v>64.106009</c:v>
                </c:pt>
                <c:pt idx="855">
                  <c:v>64.324022999999997</c:v>
                </c:pt>
                <c:pt idx="856">
                  <c:v>64.541589000000002</c:v>
                </c:pt>
                <c:pt idx="857">
                  <c:v>64.751622999999995</c:v>
                </c:pt>
                <c:pt idx="858">
                  <c:v>64.951846000000003</c:v>
                </c:pt>
                <c:pt idx="859">
                  <c:v>65.147486000000001</c:v>
                </c:pt>
                <c:pt idx="860">
                  <c:v>65.349620000000002</c:v>
                </c:pt>
                <c:pt idx="861">
                  <c:v>65.566498999999993</c:v>
                </c:pt>
                <c:pt idx="862">
                  <c:v>65.795856000000001</c:v>
                </c:pt>
                <c:pt idx="863">
                  <c:v>66.027721</c:v>
                </c:pt>
                <c:pt idx="864">
                  <c:v>66.253714000000002</c:v>
                </c:pt>
                <c:pt idx="865">
                  <c:v>66.471176</c:v>
                </c:pt>
                <c:pt idx="866">
                  <c:v>66.680835000000002</c:v>
                </c:pt>
                <c:pt idx="867">
                  <c:v>66.885491000000002</c:v>
                </c:pt>
                <c:pt idx="868">
                  <c:v>67.090080999999998</c:v>
                </c:pt>
                <c:pt idx="869">
                  <c:v>67.298411000000002</c:v>
                </c:pt>
                <c:pt idx="870">
                  <c:v>67.509574999999998</c:v>
                </c:pt>
                <c:pt idx="871">
                  <c:v>67.720545999999999</c:v>
                </c:pt>
                <c:pt idx="872">
                  <c:v>67.930944999999994</c:v>
                </c:pt>
                <c:pt idx="873">
                  <c:v>68.141755000000003</c:v>
                </c:pt>
                <c:pt idx="874">
                  <c:v>68.351309000000001</c:v>
                </c:pt>
                <c:pt idx="875">
                  <c:v>68.557344000000001</c:v>
                </c:pt>
                <c:pt idx="876">
                  <c:v>68.761686999999995</c:v>
                </c:pt>
                <c:pt idx="877">
                  <c:v>68.967567000000003</c:v>
                </c:pt>
                <c:pt idx="878">
                  <c:v>69.173260999999997</c:v>
                </c:pt>
                <c:pt idx="879">
                  <c:v>69.374386999999999</c:v>
                </c:pt>
                <c:pt idx="880">
                  <c:v>69.572199999999995</c:v>
                </c:pt>
                <c:pt idx="881">
                  <c:v>69.773539999999997</c:v>
                </c:pt>
                <c:pt idx="882">
                  <c:v>69.982050999999998</c:v>
                </c:pt>
                <c:pt idx="883">
                  <c:v>70.194609999999997</c:v>
                </c:pt>
                <c:pt idx="884">
                  <c:v>70.406897000000001</c:v>
                </c:pt>
                <c:pt idx="885">
                  <c:v>70.61712</c:v>
                </c:pt>
                <c:pt idx="886">
                  <c:v>70.823279999999997</c:v>
                </c:pt>
                <c:pt idx="887">
                  <c:v>71.022476999999995</c:v>
                </c:pt>
                <c:pt idx="888">
                  <c:v>71.215230000000005</c:v>
                </c:pt>
                <c:pt idx="889">
                  <c:v>71.406953999999999</c:v>
                </c:pt>
                <c:pt idx="890">
                  <c:v>71.604105000000004</c:v>
                </c:pt>
                <c:pt idx="891">
                  <c:v>71.811847</c:v>
                </c:pt>
                <c:pt idx="892">
                  <c:v>72.034188</c:v>
                </c:pt>
                <c:pt idx="893">
                  <c:v>72.270116000000002</c:v>
                </c:pt>
                <c:pt idx="894">
                  <c:v>72.508358000000001</c:v>
                </c:pt>
                <c:pt idx="895">
                  <c:v>72.732319000000004</c:v>
                </c:pt>
                <c:pt idx="896">
                  <c:v>72.933306000000002</c:v>
                </c:pt>
                <c:pt idx="897">
                  <c:v>73.116349</c:v>
                </c:pt>
                <c:pt idx="898">
                  <c:v>73.293509</c:v>
                </c:pt>
                <c:pt idx="899">
                  <c:v>73.474187999999998</c:v>
                </c:pt>
                <c:pt idx="900">
                  <c:v>73.662076999999996</c:v>
                </c:pt>
                <c:pt idx="901">
                  <c:v>73.857186999999996</c:v>
                </c:pt>
                <c:pt idx="902">
                  <c:v>74.058604000000003</c:v>
                </c:pt>
                <c:pt idx="903">
                  <c:v>74.266401999999999</c:v>
                </c:pt>
                <c:pt idx="904">
                  <c:v>74.480061000000006</c:v>
                </c:pt>
                <c:pt idx="905">
                  <c:v>74.694097999999997</c:v>
                </c:pt>
                <c:pt idx="906">
                  <c:v>74.899085999999997</c:v>
                </c:pt>
                <c:pt idx="907">
                  <c:v>75.089806999999993</c:v>
                </c:pt>
                <c:pt idx="908">
                  <c:v>75.268769000000006</c:v>
                </c:pt>
                <c:pt idx="909">
                  <c:v>75.440051999999994</c:v>
                </c:pt>
                <c:pt idx="910">
                  <c:v>75.605937999999995</c:v>
                </c:pt>
                <c:pt idx="911">
                  <c:v>75.773376999999996</c:v>
                </c:pt>
                <c:pt idx="912">
                  <c:v>75.954880000000003</c:v>
                </c:pt>
                <c:pt idx="913">
                  <c:v>76.154212999999999</c:v>
                </c:pt>
                <c:pt idx="914">
                  <c:v>76.357956999999999</c:v>
                </c:pt>
                <c:pt idx="915">
                  <c:v>76.551316999999997</c:v>
                </c:pt>
                <c:pt idx="916">
                  <c:v>76.736610999999996</c:v>
                </c:pt>
                <c:pt idx="917">
                  <c:v>76.925680999999997</c:v>
                </c:pt>
                <c:pt idx="918">
                  <c:v>77.119416000000001</c:v>
                </c:pt>
                <c:pt idx="919">
                  <c:v>77.307920999999993</c:v>
                </c:pt>
                <c:pt idx="920">
                  <c:v>77.488466000000003</c:v>
                </c:pt>
                <c:pt idx="921">
                  <c:v>77.669596999999996</c:v>
                </c:pt>
                <c:pt idx="922">
                  <c:v>77.857011</c:v>
                </c:pt>
                <c:pt idx="923">
                  <c:v>78.046200999999996</c:v>
                </c:pt>
                <c:pt idx="924">
                  <c:v>78.229815000000002</c:v>
                </c:pt>
                <c:pt idx="925">
                  <c:v>78.403176999999999</c:v>
                </c:pt>
                <c:pt idx="926">
                  <c:v>78.563383999999999</c:v>
                </c:pt>
                <c:pt idx="927">
                  <c:v>78.712759000000005</c:v>
                </c:pt>
                <c:pt idx="928">
                  <c:v>78.862990999999994</c:v>
                </c:pt>
                <c:pt idx="929">
                  <c:v>79.026456999999994</c:v>
                </c:pt>
                <c:pt idx="930">
                  <c:v>79.203335999999993</c:v>
                </c:pt>
                <c:pt idx="931">
                  <c:v>79.384619999999998</c:v>
                </c:pt>
                <c:pt idx="932">
                  <c:v>79.565107999999995</c:v>
                </c:pt>
                <c:pt idx="933">
                  <c:v>79.744810999999999</c:v>
                </c:pt>
                <c:pt idx="934">
                  <c:v>79.921408</c:v>
                </c:pt>
                <c:pt idx="935">
                  <c:v>80.092962999999997</c:v>
                </c:pt>
                <c:pt idx="936">
                  <c:v>80.265776000000002</c:v>
                </c:pt>
                <c:pt idx="937">
                  <c:v>80.446712000000005</c:v>
                </c:pt>
                <c:pt idx="938">
                  <c:v>80.628105000000005</c:v>
                </c:pt>
                <c:pt idx="939">
                  <c:v>80.792338000000001</c:v>
                </c:pt>
                <c:pt idx="940">
                  <c:v>80.932614000000001</c:v>
                </c:pt>
                <c:pt idx="941">
                  <c:v>81.060715000000002</c:v>
                </c:pt>
                <c:pt idx="942">
                  <c:v>81.194488000000007</c:v>
                </c:pt>
                <c:pt idx="943">
                  <c:v>81.343930999999998</c:v>
                </c:pt>
                <c:pt idx="944">
                  <c:v>81.507388000000006</c:v>
                </c:pt>
                <c:pt idx="945">
                  <c:v>81.673822999999999</c:v>
                </c:pt>
                <c:pt idx="946">
                  <c:v>81.831277999999998</c:v>
                </c:pt>
                <c:pt idx="947">
                  <c:v>81.980214000000004</c:v>
                </c:pt>
                <c:pt idx="948">
                  <c:v>82.134763000000007</c:v>
                </c:pt>
                <c:pt idx="949">
                  <c:v>82.302892</c:v>
                </c:pt>
                <c:pt idx="950">
                  <c:v>82.471230000000006</c:v>
                </c:pt>
                <c:pt idx="951">
                  <c:v>82.620588999999995</c:v>
                </c:pt>
                <c:pt idx="952">
                  <c:v>82.751377000000005</c:v>
                </c:pt>
                <c:pt idx="953">
                  <c:v>82.882007000000002</c:v>
                </c:pt>
                <c:pt idx="954">
                  <c:v>83.026186999999993</c:v>
                </c:pt>
                <c:pt idx="955">
                  <c:v>83.183235999999994</c:v>
                </c:pt>
                <c:pt idx="956">
                  <c:v>83.346737000000005</c:v>
                </c:pt>
                <c:pt idx="957">
                  <c:v>83.509581999999995</c:v>
                </c:pt>
                <c:pt idx="958">
                  <c:v>83.662698000000006</c:v>
                </c:pt>
                <c:pt idx="959">
                  <c:v>83.801097999999996</c:v>
                </c:pt>
                <c:pt idx="960">
                  <c:v>83.930745999999999</c:v>
                </c:pt>
                <c:pt idx="961">
                  <c:v>84.060996000000003</c:v>
                </c:pt>
                <c:pt idx="962">
                  <c:v>84.193247999999997</c:v>
                </c:pt>
                <c:pt idx="963">
                  <c:v>84.325529000000003</c:v>
                </c:pt>
                <c:pt idx="964">
                  <c:v>84.462117000000006</c:v>
                </c:pt>
                <c:pt idx="965">
                  <c:v>84.607007999999993</c:v>
                </c:pt>
                <c:pt idx="966">
                  <c:v>84.753380000000007</c:v>
                </c:pt>
                <c:pt idx="967">
                  <c:v>84.891959</c:v>
                </c:pt>
                <c:pt idx="968">
                  <c:v>85.024855000000002</c:v>
                </c:pt>
                <c:pt idx="969">
                  <c:v>85.158241000000004</c:v>
                </c:pt>
                <c:pt idx="970">
                  <c:v>85.286331000000004</c:v>
                </c:pt>
                <c:pt idx="971">
                  <c:v>85.397621000000001</c:v>
                </c:pt>
                <c:pt idx="972">
                  <c:v>85.494245000000006</c:v>
                </c:pt>
                <c:pt idx="973">
                  <c:v>85.592067</c:v>
                </c:pt>
                <c:pt idx="974">
                  <c:v>85.702797000000004</c:v>
                </c:pt>
                <c:pt idx="975">
                  <c:v>85.826248000000007</c:v>
                </c:pt>
                <c:pt idx="976">
                  <c:v>85.957217</c:v>
                </c:pt>
                <c:pt idx="977">
                  <c:v>86.089022999999997</c:v>
                </c:pt>
                <c:pt idx="978">
                  <c:v>86.213949999999997</c:v>
                </c:pt>
                <c:pt idx="979">
                  <c:v>86.331248000000002</c:v>
                </c:pt>
                <c:pt idx="980">
                  <c:v>86.450443000000007</c:v>
                </c:pt>
                <c:pt idx="981">
                  <c:v>86.576346000000001</c:v>
                </c:pt>
                <c:pt idx="982">
                  <c:v>86.697267999999994</c:v>
                </c:pt>
                <c:pt idx="983">
                  <c:v>86.800797000000003</c:v>
                </c:pt>
                <c:pt idx="984">
                  <c:v>86.894574000000006</c:v>
                </c:pt>
                <c:pt idx="985">
                  <c:v>86.997556000000003</c:v>
                </c:pt>
                <c:pt idx="986">
                  <c:v>87.116625999999997</c:v>
                </c:pt>
                <c:pt idx="987">
                  <c:v>87.244989000000004</c:v>
                </c:pt>
                <c:pt idx="988">
                  <c:v>87.376523000000006</c:v>
                </c:pt>
                <c:pt idx="989">
                  <c:v>87.506035999999995</c:v>
                </c:pt>
                <c:pt idx="990">
                  <c:v>87.621922999999995</c:v>
                </c:pt>
                <c:pt idx="991">
                  <c:v>87.716528999999994</c:v>
                </c:pt>
                <c:pt idx="992">
                  <c:v>87.801083000000006</c:v>
                </c:pt>
                <c:pt idx="993">
                  <c:v>87.895536000000007</c:v>
                </c:pt>
                <c:pt idx="994">
                  <c:v>88.004441</c:v>
                </c:pt>
                <c:pt idx="995">
                  <c:v>88.115773000000004</c:v>
                </c:pt>
                <c:pt idx="996">
                  <c:v>88.220513999999994</c:v>
                </c:pt>
                <c:pt idx="997">
                  <c:v>88.319860000000006</c:v>
                </c:pt>
                <c:pt idx="998">
                  <c:v>88.416269</c:v>
                </c:pt>
                <c:pt idx="999">
                  <c:v>88.511004</c:v>
                </c:pt>
                <c:pt idx="1000">
                  <c:v>88.608046000000002</c:v>
                </c:pt>
                <c:pt idx="1001">
                  <c:v>88.708639000000005</c:v>
                </c:pt>
                <c:pt idx="1002">
                  <c:v>88.805678999999998</c:v>
                </c:pt>
                <c:pt idx="1003">
                  <c:v>88.894352999999995</c:v>
                </c:pt>
                <c:pt idx="1004">
                  <c:v>88.982680000000002</c:v>
                </c:pt>
                <c:pt idx="1005">
                  <c:v>89.079751000000002</c:v>
                </c:pt>
                <c:pt idx="1006">
                  <c:v>89.179648999999998</c:v>
                </c:pt>
                <c:pt idx="1007">
                  <c:v>89.271009000000006</c:v>
                </c:pt>
                <c:pt idx="1008">
                  <c:v>89.356536000000006</c:v>
                </c:pt>
                <c:pt idx="1009">
                  <c:v>89.448575000000005</c:v>
                </c:pt>
                <c:pt idx="1010">
                  <c:v>89.549936000000002</c:v>
                </c:pt>
                <c:pt idx="1011">
                  <c:v>89.653063000000003</c:v>
                </c:pt>
                <c:pt idx="1012">
                  <c:v>89.754193000000001</c:v>
                </c:pt>
                <c:pt idx="1013">
                  <c:v>89.854771</c:v>
                </c:pt>
                <c:pt idx="1014">
                  <c:v>89.952658999999997</c:v>
                </c:pt>
                <c:pt idx="1015">
                  <c:v>90.044309999999996</c:v>
                </c:pt>
                <c:pt idx="1016">
                  <c:v>90.131777999999997</c:v>
                </c:pt>
                <c:pt idx="1017">
                  <c:v>90.216735999999997</c:v>
                </c:pt>
                <c:pt idx="1018">
                  <c:v>90.293424000000002</c:v>
                </c:pt>
                <c:pt idx="1019">
                  <c:v>90.358936</c:v>
                </c:pt>
                <c:pt idx="1020">
                  <c:v>90.424162999999993</c:v>
                </c:pt>
                <c:pt idx="1021">
                  <c:v>90.502110000000002</c:v>
                </c:pt>
                <c:pt idx="1022">
                  <c:v>90.591106999999994</c:v>
                </c:pt>
                <c:pt idx="1023">
                  <c:v>90.681386000000003</c:v>
                </c:pt>
                <c:pt idx="1024">
                  <c:v>90.770742999999996</c:v>
                </c:pt>
                <c:pt idx="1025">
                  <c:v>90.861341999999993</c:v>
                </c:pt>
                <c:pt idx="1026">
                  <c:v>90.948723000000001</c:v>
                </c:pt>
                <c:pt idx="1027">
                  <c:v>91.028400000000005</c:v>
                </c:pt>
                <c:pt idx="1028">
                  <c:v>91.106398999999996</c:v>
                </c:pt>
                <c:pt idx="1029">
                  <c:v>91.189497000000003</c:v>
                </c:pt>
                <c:pt idx="1030">
                  <c:v>91.271452999999994</c:v>
                </c:pt>
                <c:pt idx="1031">
                  <c:v>91.342522000000002</c:v>
                </c:pt>
                <c:pt idx="1032">
                  <c:v>91.406041000000002</c:v>
                </c:pt>
                <c:pt idx="1033">
                  <c:v>91.473110000000005</c:v>
                </c:pt>
                <c:pt idx="1034">
                  <c:v>91.546807999999999</c:v>
                </c:pt>
                <c:pt idx="1035">
                  <c:v>91.623244</c:v>
                </c:pt>
                <c:pt idx="1036">
                  <c:v>91.700049000000007</c:v>
                </c:pt>
                <c:pt idx="1037">
                  <c:v>91.771966000000006</c:v>
                </c:pt>
                <c:pt idx="1038">
                  <c:v>91.828187999999997</c:v>
                </c:pt>
                <c:pt idx="1039">
                  <c:v>91.868301000000002</c:v>
                </c:pt>
                <c:pt idx="1040">
                  <c:v>91.912047999999999</c:v>
                </c:pt>
                <c:pt idx="1041">
                  <c:v>91.977524000000003</c:v>
                </c:pt>
                <c:pt idx="1042">
                  <c:v>92.056544000000002</c:v>
                </c:pt>
                <c:pt idx="1043">
                  <c:v>92.127007000000006</c:v>
                </c:pt>
                <c:pt idx="1044">
                  <c:v>92.183015999999995</c:v>
                </c:pt>
                <c:pt idx="1045">
                  <c:v>92.237971000000002</c:v>
                </c:pt>
                <c:pt idx="1046">
                  <c:v>92.303720999999996</c:v>
                </c:pt>
                <c:pt idx="1047">
                  <c:v>92.381009000000006</c:v>
                </c:pt>
                <c:pt idx="1048">
                  <c:v>92.466173999999995</c:v>
                </c:pt>
                <c:pt idx="1049">
                  <c:v>92.552904999999996</c:v>
                </c:pt>
                <c:pt idx="1050">
                  <c:v>92.630326999999994</c:v>
                </c:pt>
                <c:pt idx="1051">
                  <c:v>92.691789</c:v>
                </c:pt>
                <c:pt idx="1052">
                  <c:v>92.743043</c:v>
                </c:pt>
                <c:pt idx="1053">
                  <c:v>92.793548999999999</c:v>
                </c:pt>
                <c:pt idx="1054">
                  <c:v>92.844228000000001</c:v>
                </c:pt>
                <c:pt idx="1055">
                  <c:v>92.892436000000004</c:v>
                </c:pt>
                <c:pt idx="1056">
                  <c:v>92.941660999999996</c:v>
                </c:pt>
                <c:pt idx="1057">
                  <c:v>92.995928000000006</c:v>
                </c:pt>
                <c:pt idx="1058">
                  <c:v>93.051821000000004</c:v>
                </c:pt>
                <c:pt idx="1059">
                  <c:v>93.106469000000004</c:v>
                </c:pt>
                <c:pt idx="1060">
                  <c:v>93.166038</c:v>
                </c:pt>
                <c:pt idx="1061">
                  <c:v>93.236041</c:v>
                </c:pt>
                <c:pt idx="1062">
                  <c:v>93.310591000000002</c:v>
                </c:pt>
                <c:pt idx="1063">
                  <c:v>93.381418999999994</c:v>
                </c:pt>
                <c:pt idx="1064">
                  <c:v>93.448937999999998</c:v>
                </c:pt>
                <c:pt idx="1065">
                  <c:v>93.513642000000004</c:v>
                </c:pt>
                <c:pt idx="1066">
                  <c:v>93.566788000000003</c:v>
                </c:pt>
                <c:pt idx="1067">
                  <c:v>93.603351000000004</c:v>
                </c:pt>
                <c:pt idx="1068">
                  <c:v>93.635632999999999</c:v>
                </c:pt>
                <c:pt idx="1069">
                  <c:v>93.680222000000001</c:v>
                </c:pt>
                <c:pt idx="1070">
                  <c:v>93.737470999999999</c:v>
                </c:pt>
                <c:pt idx="1071">
                  <c:v>93.797162999999998</c:v>
                </c:pt>
                <c:pt idx="1072">
                  <c:v>93.856172000000001</c:v>
                </c:pt>
                <c:pt idx="1073">
                  <c:v>93.916464000000005</c:v>
                </c:pt>
                <c:pt idx="1074">
                  <c:v>93.973022</c:v>
                </c:pt>
                <c:pt idx="1075">
                  <c:v>94.019606999999993</c:v>
                </c:pt>
                <c:pt idx="1076">
                  <c:v>94.061768000000001</c:v>
                </c:pt>
                <c:pt idx="1077">
                  <c:v>94.110574</c:v>
                </c:pt>
                <c:pt idx="1078">
                  <c:v>94.167799000000002</c:v>
                </c:pt>
                <c:pt idx="1079">
                  <c:v>94.228525000000005</c:v>
                </c:pt>
                <c:pt idx="1080">
                  <c:v>94.291275999999996</c:v>
                </c:pt>
                <c:pt idx="1081">
                  <c:v>94.353387999999995</c:v>
                </c:pt>
                <c:pt idx="1082">
                  <c:v>94.404781999999997</c:v>
                </c:pt>
                <c:pt idx="1083">
                  <c:v>94.439965999999998</c:v>
                </c:pt>
                <c:pt idx="1084">
                  <c:v>94.469344000000007</c:v>
                </c:pt>
                <c:pt idx="1085">
                  <c:v>94.506449000000003</c:v>
                </c:pt>
                <c:pt idx="1086">
                  <c:v>94.550003000000004</c:v>
                </c:pt>
                <c:pt idx="1087">
                  <c:v>94.591477999999995</c:v>
                </c:pt>
                <c:pt idx="1088">
                  <c:v>94.630633000000003</c:v>
                </c:pt>
                <c:pt idx="1089">
                  <c:v>94.671037999999996</c:v>
                </c:pt>
                <c:pt idx="1090">
                  <c:v>94.710066999999995</c:v>
                </c:pt>
                <c:pt idx="1091">
                  <c:v>94.746810999999994</c:v>
                </c:pt>
                <c:pt idx="1092">
                  <c:v>94.790616</c:v>
                </c:pt>
                <c:pt idx="1093">
                  <c:v>94.847622999999999</c:v>
                </c:pt>
                <c:pt idx="1094">
                  <c:v>94.907357000000005</c:v>
                </c:pt>
                <c:pt idx="1095">
                  <c:v>94.956350999999998</c:v>
                </c:pt>
                <c:pt idx="1096">
                  <c:v>94.996655000000004</c:v>
                </c:pt>
                <c:pt idx="1097">
                  <c:v>95.037777000000006</c:v>
                </c:pt>
                <c:pt idx="1098">
                  <c:v>95.079952000000006</c:v>
                </c:pt>
                <c:pt idx="1099">
                  <c:v>95.119636</c:v>
                </c:pt>
                <c:pt idx="1100">
                  <c:v>95.162025</c:v>
                </c:pt>
                <c:pt idx="1101">
                  <c:v>95.212220000000002</c:v>
                </c:pt>
                <c:pt idx="1102">
                  <c:v>95.261888999999996</c:v>
                </c:pt>
                <c:pt idx="1103">
                  <c:v>95.300827999999996</c:v>
                </c:pt>
                <c:pt idx="1104">
                  <c:v>95.333327999999995</c:v>
                </c:pt>
                <c:pt idx="1105">
                  <c:v>95.368564000000006</c:v>
                </c:pt>
                <c:pt idx="1106">
                  <c:v>95.403165000000001</c:v>
                </c:pt>
                <c:pt idx="1107">
                  <c:v>95.429697000000004</c:v>
                </c:pt>
                <c:pt idx="1108">
                  <c:v>95.453428000000002</c:v>
                </c:pt>
                <c:pt idx="1109">
                  <c:v>95.484245000000001</c:v>
                </c:pt>
                <c:pt idx="1110">
                  <c:v>95.51943</c:v>
                </c:pt>
                <c:pt idx="1111">
                  <c:v>95.550068999999993</c:v>
                </c:pt>
                <c:pt idx="1112">
                  <c:v>95.577314999999999</c:v>
                </c:pt>
                <c:pt idx="1113">
                  <c:v>95.607971000000006</c:v>
                </c:pt>
                <c:pt idx="1114">
                  <c:v>95.640946</c:v>
                </c:pt>
                <c:pt idx="1115">
                  <c:v>95.672027999999997</c:v>
                </c:pt>
                <c:pt idx="1116">
                  <c:v>95.705040999999994</c:v>
                </c:pt>
                <c:pt idx="1117">
                  <c:v>95.745208000000005</c:v>
                </c:pt>
                <c:pt idx="1118">
                  <c:v>95.788445999999993</c:v>
                </c:pt>
                <c:pt idx="1119">
                  <c:v>95.829025000000001</c:v>
                </c:pt>
                <c:pt idx="1120">
                  <c:v>95.869859000000005</c:v>
                </c:pt>
                <c:pt idx="1121">
                  <c:v>95.913544999999999</c:v>
                </c:pt>
                <c:pt idx="1122">
                  <c:v>95.951666000000003</c:v>
                </c:pt>
                <c:pt idx="1123">
                  <c:v>95.976050999999998</c:v>
                </c:pt>
                <c:pt idx="1124">
                  <c:v>95.992504999999994</c:v>
                </c:pt>
                <c:pt idx="1125">
                  <c:v>96.013005000000007</c:v>
                </c:pt>
                <c:pt idx="1126">
                  <c:v>96.040079000000006</c:v>
                </c:pt>
                <c:pt idx="1127">
                  <c:v>96.069367</c:v>
                </c:pt>
                <c:pt idx="1128">
                  <c:v>96.100362000000004</c:v>
                </c:pt>
                <c:pt idx="1129">
                  <c:v>96.133830000000003</c:v>
                </c:pt>
                <c:pt idx="1130">
                  <c:v>96.165554</c:v>
                </c:pt>
                <c:pt idx="1131">
                  <c:v>96.192888999999994</c:v>
                </c:pt>
                <c:pt idx="1132">
                  <c:v>96.220935999999995</c:v>
                </c:pt>
                <c:pt idx="1133">
                  <c:v>96.253181999999995</c:v>
                </c:pt>
                <c:pt idx="1134">
                  <c:v>96.283542999999995</c:v>
                </c:pt>
                <c:pt idx="1135">
                  <c:v>96.307123000000004</c:v>
                </c:pt>
                <c:pt idx="1136">
                  <c:v>96.330606000000003</c:v>
                </c:pt>
                <c:pt idx="1137">
                  <c:v>96.361945000000006</c:v>
                </c:pt>
                <c:pt idx="1138">
                  <c:v>96.397053999999997</c:v>
                </c:pt>
                <c:pt idx="1139">
                  <c:v>96.427194999999998</c:v>
                </c:pt>
                <c:pt idx="1140">
                  <c:v>96.452291000000002</c:v>
                </c:pt>
                <c:pt idx="1141">
                  <c:v>96.477023000000003</c:v>
                </c:pt>
                <c:pt idx="1142">
                  <c:v>96.501180000000005</c:v>
                </c:pt>
                <c:pt idx="1143">
                  <c:v>96.522929000000005</c:v>
                </c:pt>
                <c:pt idx="1144">
                  <c:v>96.545258000000004</c:v>
                </c:pt>
                <c:pt idx="1145">
                  <c:v>96.570632000000003</c:v>
                </c:pt>
                <c:pt idx="1146">
                  <c:v>96.595016000000001</c:v>
                </c:pt>
                <c:pt idx="1147">
                  <c:v>96.614763999999994</c:v>
                </c:pt>
                <c:pt idx="1148">
                  <c:v>96.634032000000005</c:v>
                </c:pt>
                <c:pt idx="1149">
                  <c:v>96.659066999999993</c:v>
                </c:pt>
                <c:pt idx="1150">
                  <c:v>96.689134999999993</c:v>
                </c:pt>
                <c:pt idx="1151">
                  <c:v>96.718484000000004</c:v>
                </c:pt>
                <c:pt idx="1152">
                  <c:v>96.744204999999994</c:v>
                </c:pt>
                <c:pt idx="1153">
                  <c:v>96.767201999999997</c:v>
                </c:pt>
                <c:pt idx="1154">
                  <c:v>96.788296000000003</c:v>
                </c:pt>
                <c:pt idx="1155">
                  <c:v>96.808401000000003</c:v>
                </c:pt>
                <c:pt idx="1156">
                  <c:v>96.829800000000006</c:v>
                </c:pt>
                <c:pt idx="1157">
                  <c:v>96.853058000000004</c:v>
                </c:pt>
                <c:pt idx="1158">
                  <c:v>96.875673000000006</c:v>
                </c:pt>
                <c:pt idx="1159">
                  <c:v>96.896992999999995</c:v>
                </c:pt>
                <c:pt idx="1160">
                  <c:v>96.920331000000004</c:v>
                </c:pt>
                <c:pt idx="1161">
                  <c:v>96.946787</c:v>
                </c:pt>
                <c:pt idx="1162">
                  <c:v>96.971767</c:v>
                </c:pt>
                <c:pt idx="1163">
                  <c:v>96.992097000000001</c:v>
                </c:pt>
                <c:pt idx="1164">
                  <c:v>97.011467999999994</c:v>
                </c:pt>
                <c:pt idx="1165">
                  <c:v>97.034379000000001</c:v>
                </c:pt>
                <c:pt idx="1166">
                  <c:v>97.058519000000004</c:v>
                </c:pt>
                <c:pt idx="1167">
                  <c:v>97.079165000000003</c:v>
                </c:pt>
                <c:pt idx="1168">
                  <c:v>97.096993999999995</c:v>
                </c:pt>
                <c:pt idx="1169">
                  <c:v>97.115787999999995</c:v>
                </c:pt>
                <c:pt idx="1170">
                  <c:v>97.135360000000006</c:v>
                </c:pt>
                <c:pt idx="1171">
                  <c:v>97.153118000000006</c:v>
                </c:pt>
                <c:pt idx="1172">
                  <c:v>97.170050000000003</c:v>
                </c:pt>
                <c:pt idx="1173">
                  <c:v>97.189179999999993</c:v>
                </c:pt>
                <c:pt idx="1174">
                  <c:v>97.210147000000006</c:v>
                </c:pt>
                <c:pt idx="1175">
                  <c:v>97.230270000000004</c:v>
                </c:pt>
                <c:pt idx="1176">
                  <c:v>97.249039999999994</c:v>
                </c:pt>
                <c:pt idx="1177">
                  <c:v>97.267352000000002</c:v>
                </c:pt>
                <c:pt idx="1178">
                  <c:v>97.284424000000001</c:v>
                </c:pt>
                <c:pt idx="1179">
                  <c:v>97.299693000000005</c:v>
                </c:pt>
                <c:pt idx="1180">
                  <c:v>97.315575999999993</c:v>
                </c:pt>
                <c:pt idx="1181">
                  <c:v>97.334526999999994</c:v>
                </c:pt>
                <c:pt idx="1182">
                  <c:v>97.355247000000006</c:v>
                </c:pt>
                <c:pt idx="1183">
                  <c:v>97.374733000000006</c:v>
                </c:pt>
                <c:pt idx="1184">
                  <c:v>97.392295000000004</c:v>
                </c:pt>
                <c:pt idx="1185">
                  <c:v>97.408793000000003</c:v>
                </c:pt>
                <c:pt idx="1186">
                  <c:v>97.424030000000002</c:v>
                </c:pt>
                <c:pt idx="1187">
                  <c:v>97.437956</c:v>
                </c:pt>
                <c:pt idx="1188">
                  <c:v>97.452341000000004</c:v>
                </c:pt>
                <c:pt idx="1189">
                  <c:v>97.468365000000006</c:v>
                </c:pt>
                <c:pt idx="1190">
                  <c:v>97.484454999999997</c:v>
                </c:pt>
                <c:pt idx="1191">
                  <c:v>97.499139999999997</c:v>
                </c:pt>
                <c:pt idx="1192">
                  <c:v>97.513851000000003</c:v>
                </c:pt>
                <c:pt idx="1193">
                  <c:v>97.530253000000002</c:v>
                </c:pt>
                <c:pt idx="1194">
                  <c:v>97.547134999999997</c:v>
                </c:pt>
                <c:pt idx="1195">
                  <c:v>97.562560000000005</c:v>
                </c:pt>
                <c:pt idx="1196">
                  <c:v>97.577003000000005</c:v>
                </c:pt>
                <c:pt idx="1197">
                  <c:v>97.591948000000002</c:v>
                </c:pt>
                <c:pt idx="1198">
                  <c:v>97.607146</c:v>
                </c:pt>
                <c:pt idx="1199">
                  <c:v>97.621628999999999</c:v>
                </c:pt>
                <c:pt idx="1200">
                  <c:v>97.635930000000002</c:v>
                </c:pt>
                <c:pt idx="1201">
                  <c:v>97.650818000000001</c:v>
                </c:pt>
                <c:pt idx="1202">
                  <c:v>97.665237000000005</c:v>
                </c:pt>
                <c:pt idx="1203">
                  <c:v>97.678184999999999</c:v>
                </c:pt>
                <c:pt idx="1204">
                  <c:v>97.691078000000005</c:v>
                </c:pt>
                <c:pt idx="1205">
                  <c:v>97.705596</c:v>
                </c:pt>
                <c:pt idx="1206">
                  <c:v>97.720612000000003</c:v>
                </c:pt>
                <c:pt idx="1207">
                  <c:v>97.734048000000001</c:v>
                </c:pt>
                <c:pt idx="1208">
                  <c:v>97.746172999999999</c:v>
                </c:pt>
                <c:pt idx="1209">
                  <c:v>97.758573999999996</c:v>
                </c:pt>
                <c:pt idx="1210">
                  <c:v>97.771199999999993</c:v>
                </c:pt>
                <c:pt idx="1211">
                  <c:v>97.783336000000006</c:v>
                </c:pt>
                <c:pt idx="1212">
                  <c:v>97.795872000000003</c:v>
                </c:pt>
                <c:pt idx="1213">
                  <c:v>97.809785000000005</c:v>
                </c:pt>
                <c:pt idx="1214">
                  <c:v>97.823643000000004</c:v>
                </c:pt>
                <c:pt idx="1215">
                  <c:v>97.835498999999999</c:v>
                </c:pt>
                <c:pt idx="1216">
                  <c:v>97.846018999999998</c:v>
                </c:pt>
                <c:pt idx="1217">
                  <c:v>97.857113999999996</c:v>
                </c:pt>
                <c:pt idx="1218">
                  <c:v>97.868664999999993</c:v>
                </c:pt>
                <c:pt idx="1219">
                  <c:v>97.879712999999995</c:v>
                </c:pt>
                <c:pt idx="1220">
                  <c:v>97.891208000000006</c:v>
                </c:pt>
                <c:pt idx="1221">
                  <c:v>97.904301000000004</c:v>
                </c:pt>
                <c:pt idx="1222">
                  <c:v>97.917345999999995</c:v>
                </c:pt>
                <c:pt idx="1223">
                  <c:v>97.928036000000006</c:v>
                </c:pt>
                <c:pt idx="1224">
                  <c:v>97.936987000000002</c:v>
                </c:pt>
                <c:pt idx="1225">
                  <c:v>97.946084999999997</c:v>
                </c:pt>
                <c:pt idx="1226">
                  <c:v>97.954919000000004</c:v>
                </c:pt>
                <c:pt idx="1227">
                  <c:v>97.962756999999996</c:v>
                </c:pt>
                <c:pt idx="1228">
                  <c:v>97.971901000000003</c:v>
                </c:pt>
                <c:pt idx="1229">
                  <c:v>97.984712999999999</c:v>
                </c:pt>
                <c:pt idx="1230">
                  <c:v>97.999509000000003</c:v>
                </c:pt>
                <c:pt idx="1231">
                  <c:v>98.012557999999999</c:v>
                </c:pt>
                <c:pt idx="1232">
                  <c:v>98.023742999999996</c:v>
                </c:pt>
                <c:pt idx="1233">
                  <c:v>98.035490999999993</c:v>
                </c:pt>
                <c:pt idx="1234">
                  <c:v>98.047708</c:v>
                </c:pt>
                <c:pt idx="1235">
                  <c:v>98.058637000000004</c:v>
                </c:pt>
                <c:pt idx="1236">
                  <c:v>98.069209000000001</c:v>
                </c:pt>
                <c:pt idx="1237">
                  <c:v>98.081314000000006</c:v>
                </c:pt>
                <c:pt idx="1238">
                  <c:v>98.093270000000004</c:v>
                </c:pt>
                <c:pt idx="1239">
                  <c:v>98.102404000000007</c:v>
                </c:pt>
                <c:pt idx="1240">
                  <c:v>98.109907000000007</c:v>
                </c:pt>
                <c:pt idx="1241">
                  <c:v>98.118467999999993</c:v>
                </c:pt>
                <c:pt idx="1242">
                  <c:v>98.127261000000004</c:v>
                </c:pt>
                <c:pt idx="1243">
                  <c:v>98.134325000000004</c:v>
                </c:pt>
                <c:pt idx="1244">
                  <c:v>98.140895</c:v>
                </c:pt>
                <c:pt idx="1245">
                  <c:v>98.149027000000004</c:v>
                </c:pt>
                <c:pt idx="1246">
                  <c:v>98.157611000000003</c:v>
                </c:pt>
                <c:pt idx="1247">
                  <c:v>98.164933000000005</c:v>
                </c:pt>
                <c:pt idx="1248">
                  <c:v>98.172184000000001</c:v>
                </c:pt>
                <c:pt idx="1249">
                  <c:v>98.180978999999994</c:v>
                </c:pt>
                <c:pt idx="1250">
                  <c:v>98.190085999999994</c:v>
                </c:pt>
                <c:pt idx="1251">
                  <c:v>98.197730000000007</c:v>
                </c:pt>
                <c:pt idx="1252">
                  <c:v>98.204706999999999</c:v>
                </c:pt>
                <c:pt idx="1253">
                  <c:v>98.212591000000003</c:v>
                </c:pt>
                <c:pt idx="1254">
                  <c:v>98.220911000000001</c:v>
                </c:pt>
                <c:pt idx="1255">
                  <c:v>98.228431999999998</c:v>
                </c:pt>
                <c:pt idx="1256">
                  <c:v>98.235508999999993</c:v>
                </c:pt>
                <c:pt idx="1257">
                  <c:v>98.243131000000005</c:v>
                </c:pt>
                <c:pt idx="1258">
                  <c:v>98.251159999999999</c:v>
                </c:pt>
                <c:pt idx="1259">
                  <c:v>98.259079</c:v>
                </c:pt>
                <c:pt idx="1260">
                  <c:v>98.267116999999999</c:v>
                </c:pt>
                <c:pt idx="1261">
                  <c:v>98.275360000000006</c:v>
                </c:pt>
                <c:pt idx="1262">
                  <c:v>98.283016000000003</c:v>
                </c:pt>
                <c:pt idx="1263">
                  <c:v>98.289665999999997</c:v>
                </c:pt>
                <c:pt idx="1264">
                  <c:v>98.295966000000007</c:v>
                </c:pt>
                <c:pt idx="1265">
                  <c:v>98.302619000000007</c:v>
                </c:pt>
                <c:pt idx="1266">
                  <c:v>98.309448000000003</c:v>
                </c:pt>
                <c:pt idx="1267">
                  <c:v>98.316153999999997</c:v>
                </c:pt>
                <c:pt idx="1268">
                  <c:v>98.322934000000004</c:v>
                </c:pt>
                <c:pt idx="1269">
                  <c:v>98.329933999999994</c:v>
                </c:pt>
                <c:pt idx="1270">
                  <c:v>98.336933000000002</c:v>
                </c:pt>
                <c:pt idx="1271">
                  <c:v>98.343712999999994</c:v>
                </c:pt>
                <c:pt idx="1272">
                  <c:v>98.350289000000004</c:v>
                </c:pt>
                <c:pt idx="1273">
                  <c:v>98.356707</c:v>
                </c:pt>
                <c:pt idx="1274">
                  <c:v>98.362971999999999</c:v>
                </c:pt>
                <c:pt idx="1275">
                  <c:v>98.369138000000007</c:v>
                </c:pt>
                <c:pt idx="1276">
                  <c:v>98.375240000000005</c:v>
                </c:pt>
                <c:pt idx="1277">
                  <c:v>98.381291000000004</c:v>
                </c:pt>
                <c:pt idx="1278">
                  <c:v>98.387296000000006</c:v>
                </c:pt>
                <c:pt idx="1279">
                  <c:v>98.393257000000006</c:v>
                </c:pt>
                <c:pt idx="1280">
                  <c:v>98.399190000000004</c:v>
                </c:pt>
                <c:pt idx="1281">
                  <c:v>98.405120999999994</c:v>
                </c:pt>
                <c:pt idx="1282">
                  <c:v>98.411053999999993</c:v>
                </c:pt>
                <c:pt idx="1283">
                  <c:v>98.416976000000005</c:v>
                </c:pt>
                <c:pt idx="1284">
                  <c:v>98.422877999999997</c:v>
                </c:pt>
                <c:pt idx="1285">
                  <c:v>98.428741000000002</c:v>
                </c:pt>
                <c:pt idx="1286">
                  <c:v>98.434522000000001</c:v>
                </c:pt>
                <c:pt idx="1287">
                  <c:v>98.440190000000001</c:v>
                </c:pt>
                <c:pt idx="1288">
                  <c:v>98.445749000000006</c:v>
                </c:pt>
                <c:pt idx="1289">
                  <c:v>98.451216000000002</c:v>
                </c:pt>
                <c:pt idx="1290">
                  <c:v>98.456577999999993</c:v>
                </c:pt>
                <c:pt idx="1291">
                  <c:v>98.461817999999994</c:v>
                </c:pt>
                <c:pt idx="1292">
                  <c:v>98.466944999999996</c:v>
                </c:pt>
                <c:pt idx="1293">
                  <c:v>98.471987999999996</c:v>
                </c:pt>
                <c:pt idx="1294">
                  <c:v>98.476960000000005</c:v>
                </c:pt>
                <c:pt idx="1295">
                  <c:v>98.481853000000001</c:v>
                </c:pt>
                <c:pt idx="1296">
                  <c:v>98.486671999999999</c:v>
                </c:pt>
                <c:pt idx="1297">
                  <c:v>98.491422</c:v>
                </c:pt>
                <c:pt idx="1298">
                  <c:v>98.496088</c:v>
                </c:pt>
                <c:pt idx="1299">
                  <c:v>98.500647999999998</c:v>
                </c:pt>
                <c:pt idx="1300">
                  <c:v>98.505097000000006</c:v>
                </c:pt>
                <c:pt idx="1301">
                  <c:v>98.509429999999995</c:v>
                </c:pt>
                <c:pt idx="1302">
                  <c:v>98.513637000000003</c:v>
                </c:pt>
                <c:pt idx="1303">
                  <c:v>98.517713999999998</c:v>
                </c:pt>
                <c:pt idx="1304">
                  <c:v>98.521696000000006</c:v>
                </c:pt>
                <c:pt idx="1305">
                  <c:v>98.525621000000001</c:v>
                </c:pt>
                <c:pt idx="1306">
                  <c:v>98.529494999999997</c:v>
                </c:pt>
                <c:pt idx="1307">
                  <c:v>98.533304000000001</c:v>
                </c:pt>
                <c:pt idx="1308">
                  <c:v>98.537045000000006</c:v>
                </c:pt>
                <c:pt idx="1309">
                  <c:v>98.540717999999998</c:v>
                </c:pt>
                <c:pt idx="1310">
                  <c:v>98.544306000000006</c:v>
                </c:pt>
                <c:pt idx="1311">
                  <c:v>98.547798</c:v>
                </c:pt>
                <c:pt idx="1312">
                  <c:v>98.551210999999995</c:v>
                </c:pt>
                <c:pt idx="1313">
                  <c:v>98.554564999999997</c:v>
                </c:pt>
                <c:pt idx="1314">
                  <c:v>98.557844000000003</c:v>
                </c:pt>
                <c:pt idx="1315">
                  <c:v>98.561027999999993</c:v>
                </c:pt>
                <c:pt idx="1316">
                  <c:v>98.564125000000004</c:v>
                </c:pt>
                <c:pt idx="1317">
                  <c:v>98.567155</c:v>
                </c:pt>
                <c:pt idx="1318">
                  <c:v>98.570114000000004</c:v>
                </c:pt>
                <c:pt idx="1319">
                  <c:v>98.572981999999996</c:v>
                </c:pt>
                <c:pt idx="1320">
                  <c:v>98.575762999999995</c:v>
                </c:pt>
                <c:pt idx="1321">
                  <c:v>98.578466000000006</c:v>
                </c:pt>
                <c:pt idx="1322">
                  <c:v>98.581076999999993</c:v>
                </c:pt>
                <c:pt idx="1323">
                  <c:v>98.583578000000003</c:v>
                </c:pt>
                <c:pt idx="1324">
                  <c:v>98.585966999999997</c:v>
                </c:pt>
                <c:pt idx="1325">
                  <c:v>98.588255000000004</c:v>
                </c:pt>
                <c:pt idx="1326">
                  <c:v>98.590434999999999</c:v>
                </c:pt>
                <c:pt idx="1327">
                  <c:v>98.592505000000003</c:v>
                </c:pt>
                <c:pt idx="1328">
                  <c:v>98.594493999999997</c:v>
                </c:pt>
                <c:pt idx="1329">
                  <c:v>98.596429999999998</c:v>
                </c:pt>
                <c:pt idx="1330">
                  <c:v>98.598315999999997</c:v>
                </c:pt>
                <c:pt idx="1331">
                  <c:v>98.600149000000002</c:v>
                </c:pt>
                <c:pt idx="1332">
                  <c:v>98.601961000000003</c:v>
                </c:pt>
                <c:pt idx="1333">
                  <c:v>98.603785000000002</c:v>
                </c:pt>
                <c:pt idx="1334">
                  <c:v>98.605614000000003</c:v>
                </c:pt>
                <c:pt idx="1335">
                  <c:v>98.607418999999993</c:v>
                </c:pt>
                <c:pt idx="1336">
                  <c:v>98.609184999999997</c:v>
                </c:pt>
                <c:pt idx="1337">
                  <c:v>98.610911999999999</c:v>
                </c:pt>
                <c:pt idx="1338">
                  <c:v>98.612594000000001</c:v>
                </c:pt>
                <c:pt idx="1339">
                  <c:v>98.614227</c:v>
                </c:pt>
                <c:pt idx="1340">
                  <c:v>98.615830000000003</c:v>
                </c:pt>
                <c:pt idx="1341">
                  <c:v>98.617427000000006</c:v>
                </c:pt>
                <c:pt idx="1342">
                  <c:v>98.619015000000005</c:v>
                </c:pt>
                <c:pt idx="1343">
                  <c:v>98.620585000000005</c:v>
                </c:pt>
                <c:pt idx="1344">
                  <c:v>98.622146999999998</c:v>
                </c:pt>
                <c:pt idx="1345">
                  <c:v>98.623700999999997</c:v>
                </c:pt>
                <c:pt idx="1346">
                  <c:v>98.625217000000006</c:v>
                </c:pt>
                <c:pt idx="1347">
                  <c:v>98.626669000000007</c:v>
                </c:pt>
                <c:pt idx="1348">
                  <c:v>98.628069999999994</c:v>
                </c:pt>
                <c:pt idx="1349">
                  <c:v>98.629433000000006</c:v>
                </c:pt>
                <c:pt idx="1350">
                  <c:v>98.630741</c:v>
                </c:pt>
                <c:pt idx="1351">
                  <c:v>98.631960000000007</c:v>
                </c:pt>
                <c:pt idx="1352">
                  <c:v>98.633080000000007</c:v>
                </c:pt>
                <c:pt idx="1353">
                  <c:v>98.634096</c:v>
                </c:pt>
                <c:pt idx="1354">
                  <c:v>98.634980999999996</c:v>
                </c:pt>
                <c:pt idx="1355">
                  <c:v>98.635722999999999</c:v>
                </c:pt>
                <c:pt idx="1356">
                  <c:v>98.636359999999996</c:v>
                </c:pt>
                <c:pt idx="1357">
                  <c:v>98.636943000000002</c:v>
                </c:pt>
                <c:pt idx="1358">
                  <c:v>98.63749</c:v>
                </c:pt>
                <c:pt idx="1359">
                  <c:v>98.637992999999994</c:v>
                </c:pt>
                <c:pt idx="1360">
                  <c:v>98.638467000000006</c:v>
                </c:pt>
                <c:pt idx="1361">
                  <c:v>98.638934000000006</c:v>
                </c:pt>
                <c:pt idx="1362">
                  <c:v>98.639386999999999</c:v>
                </c:pt>
                <c:pt idx="1363">
                  <c:v>98.639816999999994</c:v>
                </c:pt>
                <c:pt idx="1364">
                  <c:v>98.640244999999993</c:v>
                </c:pt>
                <c:pt idx="1365">
                  <c:v>98.640699999999995</c:v>
                </c:pt>
                <c:pt idx="1366">
                  <c:v>98.641172999999995</c:v>
                </c:pt>
                <c:pt idx="1367">
                  <c:v>98.641645999999994</c:v>
                </c:pt>
                <c:pt idx="1368">
                  <c:v>98.642128</c:v>
                </c:pt>
                <c:pt idx="1369">
                  <c:v>98.642636999999993</c:v>
                </c:pt>
                <c:pt idx="1370">
                  <c:v>98.643163999999999</c:v>
                </c:pt>
                <c:pt idx="1371">
                  <c:v>98.643697000000003</c:v>
                </c:pt>
                <c:pt idx="1372">
                  <c:v>98.644244999999998</c:v>
                </c:pt>
                <c:pt idx="1373">
                  <c:v>98.644803999999993</c:v>
                </c:pt>
                <c:pt idx="1374">
                  <c:v>98.645325999999997</c:v>
                </c:pt>
                <c:pt idx="1375">
                  <c:v>98.645764999999997</c:v>
                </c:pt>
                <c:pt idx="1376">
                  <c:v>98.646133000000006</c:v>
                </c:pt>
                <c:pt idx="1377">
                  <c:v>98.646472000000003</c:v>
                </c:pt>
                <c:pt idx="1378">
                  <c:v>98.646799999999999</c:v>
                </c:pt>
                <c:pt idx="1379">
                  <c:v>98.647114000000002</c:v>
                </c:pt>
                <c:pt idx="1380">
                  <c:v>98.647424000000001</c:v>
                </c:pt>
                <c:pt idx="1381">
                  <c:v>98.647734</c:v>
                </c:pt>
                <c:pt idx="1382">
                  <c:v>98.648009000000002</c:v>
                </c:pt>
                <c:pt idx="1383">
                  <c:v>98.648213999999996</c:v>
                </c:pt>
                <c:pt idx="1384">
                  <c:v>98.648357000000004</c:v>
                </c:pt>
                <c:pt idx="1385">
                  <c:v>98.648455999999996</c:v>
                </c:pt>
                <c:pt idx="1386">
                  <c:v>98.648493999999999</c:v>
                </c:pt>
                <c:pt idx="1387">
                  <c:v>98.64846</c:v>
                </c:pt>
                <c:pt idx="1388">
                  <c:v>98.648393999999996</c:v>
                </c:pt>
                <c:pt idx="1389">
                  <c:v>98.648349999999994</c:v>
                </c:pt>
                <c:pt idx="1390">
                  <c:v>98.648335000000003</c:v>
                </c:pt>
                <c:pt idx="1391">
                  <c:v>98.648331999999996</c:v>
                </c:pt>
                <c:pt idx="1392">
                  <c:v>98.648353</c:v>
                </c:pt>
                <c:pt idx="1393">
                  <c:v>98.648419000000004</c:v>
                </c:pt>
                <c:pt idx="1394">
                  <c:v>98.648525000000006</c:v>
                </c:pt>
                <c:pt idx="1395">
                  <c:v>98.648669999999996</c:v>
                </c:pt>
                <c:pt idx="1396">
                  <c:v>98.648887999999999</c:v>
                </c:pt>
                <c:pt idx="1397">
                  <c:v>98.649203999999997</c:v>
                </c:pt>
                <c:pt idx="1398">
                  <c:v>98.649580999999998</c:v>
                </c:pt>
                <c:pt idx="1399">
                  <c:v>98.649969999999996</c:v>
                </c:pt>
                <c:pt idx="1400">
                  <c:v>98.650357999999997</c:v>
                </c:pt>
                <c:pt idx="1401">
                  <c:v>98.650752999999995</c:v>
                </c:pt>
                <c:pt idx="1402">
                  <c:v>98.651128999999997</c:v>
                </c:pt>
                <c:pt idx="1403">
                  <c:v>98.651463000000007</c:v>
                </c:pt>
                <c:pt idx="1404">
                  <c:v>98.651770999999997</c:v>
                </c:pt>
                <c:pt idx="1405">
                  <c:v>98.652077000000006</c:v>
                </c:pt>
                <c:pt idx="1406">
                  <c:v>98.652355</c:v>
                </c:pt>
                <c:pt idx="1407">
                  <c:v>98.652570999999995</c:v>
                </c:pt>
                <c:pt idx="1408">
                  <c:v>98.652743000000001</c:v>
                </c:pt>
                <c:pt idx="1409">
                  <c:v>98.652918999999997</c:v>
                </c:pt>
                <c:pt idx="1410">
                  <c:v>98.653109000000001</c:v>
                </c:pt>
                <c:pt idx="1411">
                  <c:v>98.653300999999999</c:v>
                </c:pt>
                <c:pt idx="1412">
                  <c:v>98.653503000000001</c:v>
                </c:pt>
                <c:pt idx="1413">
                  <c:v>98.653718999999995</c:v>
                </c:pt>
                <c:pt idx="1414">
                  <c:v>98.653907000000004</c:v>
                </c:pt>
                <c:pt idx="1415">
                  <c:v>98.654032000000001</c:v>
                </c:pt>
                <c:pt idx="1416">
                  <c:v>98.654116999999999</c:v>
                </c:pt>
                <c:pt idx="1417">
                  <c:v>98.654206000000002</c:v>
                </c:pt>
                <c:pt idx="1418">
                  <c:v>98.654293999999993</c:v>
                </c:pt>
                <c:pt idx="1419">
                  <c:v>98.654341000000002</c:v>
                </c:pt>
                <c:pt idx="1420">
                  <c:v>98.654338999999993</c:v>
                </c:pt>
                <c:pt idx="1421">
                  <c:v>98.654295000000005</c:v>
                </c:pt>
                <c:pt idx="1422">
                  <c:v>98.654196999999996</c:v>
                </c:pt>
                <c:pt idx="1423">
                  <c:v>98.654033999999996</c:v>
                </c:pt>
                <c:pt idx="1424">
                  <c:v>98.653841</c:v>
                </c:pt>
                <c:pt idx="1425">
                  <c:v>98.653647000000007</c:v>
                </c:pt>
                <c:pt idx="1426">
                  <c:v>98.653430999999998</c:v>
                </c:pt>
                <c:pt idx="1427">
                  <c:v>98.653164000000004</c:v>
                </c:pt>
                <c:pt idx="1428">
                  <c:v>98.652871000000005</c:v>
                </c:pt>
                <c:pt idx="1429">
                  <c:v>98.652596000000003</c:v>
                </c:pt>
                <c:pt idx="1430">
                  <c:v>98.652331000000004</c:v>
                </c:pt>
                <c:pt idx="1431">
                  <c:v>98.652038000000005</c:v>
                </c:pt>
                <c:pt idx="1432">
                  <c:v>98.651706000000004</c:v>
                </c:pt>
                <c:pt idx="1433">
                  <c:v>98.651334000000006</c:v>
                </c:pt>
                <c:pt idx="1434">
                  <c:v>98.650893999999994</c:v>
                </c:pt>
                <c:pt idx="1435">
                  <c:v>98.650363999999996</c:v>
                </c:pt>
                <c:pt idx="1436">
                  <c:v>98.649770000000004</c:v>
                </c:pt>
                <c:pt idx="1437">
                  <c:v>98.649136999999996</c:v>
                </c:pt>
                <c:pt idx="1438">
                  <c:v>98.648437999999999</c:v>
                </c:pt>
                <c:pt idx="1439">
                  <c:v>98.647634999999994</c:v>
                </c:pt>
                <c:pt idx="1440">
                  <c:v>98.646752000000006</c:v>
                </c:pt>
                <c:pt idx="1441">
                  <c:v>98.645831000000001</c:v>
                </c:pt>
                <c:pt idx="1442">
                  <c:v>98.644869999999997</c:v>
                </c:pt>
                <c:pt idx="1443">
                  <c:v>98.643851999999995</c:v>
                </c:pt>
                <c:pt idx="1444">
                  <c:v>98.642803000000001</c:v>
                </c:pt>
                <c:pt idx="1445">
                  <c:v>98.641749000000004</c:v>
                </c:pt>
                <c:pt idx="1446">
                  <c:v>98.640666999999993</c:v>
                </c:pt>
                <c:pt idx="1447">
                  <c:v>98.639521000000002</c:v>
                </c:pt>
                <c:pt idx="1448">
                  <c:v>98.638328000000001</c:v>
                </c:pt>
                <c:pt idx="1449">
                  <c:v>98.637120999999993</c:v>
                </c:pt>
                <c:pt idx="1450">
                  <c:v>98.635875999999996</c:v>
                </c:pt>
                <c:pt idx="1451">
                  <c:v>98.634544000000005</c:v>
                </c:pt>
                <c:pt idx="1452">
                  <c:v>98.633114000000006</c:v>
                </c:pt>
                <c:pt idx="1453">
                  <c:v>98.631597999999997</c:v>
                </c:pt>
                <c:pt idx="1454">
                  <c:v>98.629974000000004</c:v>
                </c:pt>
                <c:pt idx="1455">
                  <c:v>98.628219000000001</c:v>
                </c:pt>
                <c:pt idx="1456">
                  <c:v>98.626362999999998</c:v>
                </c:pt>
                <c:pt idx="1457">
                  <c:v>98.624457000000007</c:v>
                </c:pt>
                <c:pt idx="1458">
                  <c:v>98.622508999999994</c:v>
                </c:pt>
                <c:pt idx="1459">
                  <c:v>98.620514999999997</c:v>
                </c:pt>
                <c:pt idx="1460">
                  <c:v>98.618509000000003</c:v>
                </c:pt>
                <c:pt idx="1461">
                  <c:v>98.616530999999995</c:v>
                </c:pt>
                <c:pt idx="1462">
                  <c:v>98.614564000000001</c:v>
                </c:pt>
                <c:pt idx="1463">
                  <c:v>98.612573999999995</c:v>
                </c:pt>
                <c:pt idx="1464">
                  <c:v>98.610568999999998</c:v>
                </c:pt>
                <c:pt idx="1465">
                  <c:v>98.608559999999997</c:v>
                </c:pt>
                <c:pt idx="1466">
                  <c:v>98.606514000000004</c:v>
                </c:pt>
                <c:pt idx="1467">
                  <c:v>98.604393000000002</c:v>
                </c:pt>
                <c:pt idx="1468">
                  <c:v>98.602227999999997</c:v>
                </c:pt>
                <c:pt idx="1469">
                  <c:v>98.600072999999995</c:v>
                </c:pt>
                <c:pt idx="1470">
                  <c:v>98.597938999999997</c:v>
                </c:pt>
                <c:pt idx="1471">
                  <c:v>98.595804000000001</c:v>
                </c:pt>
                <c:pt idx="1472">
                  <c:v>98.593682999999999</c:v>
                </c:pt>
                <c:pt idx="1473">
                  <c:v>98.591586000000007</c:v>
                </c:pt>
                <c:pt idx="1474">
                  <c:v>98.589474999999993</c:v>
                </c:pt>
                <c:pt idx="1475">
                  <c:v>98.587304000000003</c:v>
                </c:pt>
                <c:pt idx="1476">
                  <c:v>98.585087000000001</c:v>
                </c:pt>
                <c:pt idx="1477">
                  <c:v>98.582857000000004</c:v>
                </c:pt>
                <c:pt idx="1478">
                  <c:v>98.580601000000001</c:v>
                </c:pt>
                <c:pt idx="1479">
                  <c:v>98.578303000000005</c:v>
                </c:pt>
                <c:pt idx="1480">
                  <c:v>98.576008999999999</c:v>
                </c:pt>
                <c:pt idx="1481">
                  <c:v>98.573779000000002</c:v>
                </c:pt>
                <c:pt idx="1482">
                  <c:v>98.571608999999995</c:v>
                </c:pt>
                <c:pt idx="1483">
                  <c:v>98.569466000000006</c:v>
                </c:pt>
                <c:pt idx="1484">
                  <c:v>98.567352</c:v>
                </c:pt>
                <c:pt idx="1485">
                  <c:v>98.565286</c:v>
                </c:pt>
                <c:pt idx="1486">
                  <c:v>98.563250999999994</c:v>
                </c:pt>
                <c:pt idx="1487">
                  <c:v>98.561228</c:v>
                </c:pt>
                <c:pt idx="1488">
                  <c:v>98.559258999999997</c:v>
                </c:pt>
                <c:pt idx="1489">
                  <c:v>98.557388000000003</c:v>
                </c:pt>
                <c:pt idx="1490">
                  <c:v>98.555582999999999</c:v>
                </c:pt>
                <c:pt idx="1491">
                  <c:v>98.553791000000004</c:v>
                </c:pt>
                <c:pt idx="1492">
                  <c:v>98.552015999999995</c:v>
                </c:pt>
                <c:pt idx="1493">
                  <c:v>98.550286999999997</c:v>
                </c:pt>
                <c:pt idx="1494">
                  <c:v>98.548584000000005</c:v>
                </c:pt>
                <c:pt idx="1495">
                  <c:v>98.546863000000002</c:v>
                </c:pt>
                <c:pt idx="1496">
                  <c:v>98.54513</c:v>
                </c:pt>
                <c:pt idx="1497">
                  <c:v>98.543423000000004</c:v>
                </c:pt>
                <c:pt idx="1498">
                  <c:v>98.541748999999996</c:v>
                </c:pt>
                <c:pt idx="1499">
                  <c:v>98.540114000000003</c:v>
                </c:pt>
                <c:pt idx="1500">
                  <c:v>98.538561000000001</c:v>
                </c:pt>
                <c:pt idx="1501">
                  <c:v>98.537109000000001</c:v>
                </c:pt>
                <c:pt idx="1502">
                  <c:v>98.535697999999996</c:v>
                </c:pt>
                <c:pt idx="1503">
                  <c:v>98.534249000000003</c:v>
                </c:pt>
                <c:pt idx="1504">
                  <c:v>98.532760999999994</c:v>
                </c:pt>
                <c:pt idx="1505">
                  <c:v>98.531278999999998</c:v>
                </c:pt>
                <c:pt idx="1506">
                  <c:v>98.529803999999999</c:v>
                </c:pt>
                <c:pt idx="1507">
                  <c:v>98.528315000000006</c:v>
                </c:pt>
                <c:pt idx="1508">
                  <c:v>98.526830000000004</c:v>
                </c:pt>
                <c:pt idx="1509">
                  <c:v>98.525371000000007</c:v>
                </c:pt>
                <c:pt idx="1510">
                  <c:v>98.523909000000003</c:v>
                </c:pt>
                <c:pt idx="1511">
                  <c:v>98.522406000000004</c:v>
                </c:pt>
                <c:pt idx="1512">
                  <c:v>98.520877999999996</c:v>
                </c:pt>
                <c:pt idx="1513">
                  <c:v>98.519345999999999</c:v>
                </c:pt>
                <c:pt idx="1514">
                  <c:v>98.517779000000004</c:v>
                </c:pt>
                <c:pt idx="1515">
                  <c:v>98.516139999999993</c:v>
                </c:pt>
                <c:pt idx="1516">
                  <c:v>98.514465999999999</c:v>
                </c:pt>
                <c:pt idx="1517">
                  <c:v>98.512823999999995</c:v>
                </c:pt>
                <c:pt idx="1518">
                  <c:v>98.511212999999998</c:v>
                </c:pt>
                <c:pt idx="1519">
                  <c:v>98.509598999999994</c:v>
                </c:pt>
                <c:pt idx="1520">
                  <c:v>98.507992000000002</c:v>
                </c:pt>
                <c:pt idx="1521">
                  <c:v>98.506414000000007</c:v>
                </c:pt>
                <c:pt idx="1522">
                  <c:v>98.504829000000001</c:v>
                </c:pt>
                <c:pt idx="1523">
                  <c:v>98.503186999999997</c:v>
                </c:pt>
                <c:pt idx="1524">
                  <c:v>98.501491999999999</c:v>
                </c:pt>
                <c:pt idx="1525">
                  <c:v>98.499771999999993</c:v>
                </c:pt>
                <c:pt idx="1526">
                  <c:v>98.498007999999999</c:v>
                </c:pt>
                <c:pt idx="1527">
                  <c:v>98.496165000000005</c:v>
                </c:pt>
                <c:pt idx="1528">
                  <c:v>98.494259</c:v>
                </c:pt>
                <c:pt idx="1529">
                  <c:v>98.4923</c:v>
                </c:pt>
                <c:pt idx="1530">
                  <c:v>98.490236999999993</c:v>
                </c:pt>
                <c:pt idx="1531">
                  <c:v>98.488009000000005</c:v>
                </c:pt>
                <c:pt idx="1532">
                  <c:v>98.485635000000002</c:v>
                </c:pt>
                <c:pt idx="1533">
                  <c:v>98.483175000000003</c:v>
                </c:pt>
                <c:pt idx="1534">
                  <c:v>98.480630000000005</c:v>
                </c:pt>
                <c:pt idx="1535">
                  <c:v>98.477974000000003</c:v>
                </c:pt>
                <c:pt idx="1536">
                  <c:v>98.475237000000007</c:v>
                </c:pt>
                <c:pt idx="1537">
                  <c:v>98.472481000000002</c:v>
                </c:pt>
                <c:pt idx="1538">
                  <c:v>98.469727000000006</c:v>
                </c:pt>
                <c:pt idx="1539">
                  <c:v>98.466978999999995</c:v>
                </c:pt>
                <c:pt idx="1540">
                  <c:v>98.464270999999997</c:v>
                </c:pt>
                <c:pt idx="1541">
                  <c:v>98.461618999999999</c:v>
                </c:pt>
                <c:pt idx="1542">
                  <c:v>98.458956999999998</c:v>
                </c:pt>
                <c:pt idx="1543">
                  <c:v>98.456200999999993</c:v>
                </c:pt>
                <c:pt idx="1544">
                  <c:v>98.453355999999999</c:v>
                </c:pt>
                <c:pt idx="1545">
                  <c:v>98.450479999999999</c:v>
                </c:pt>
                <c:pt idx="1546">
                  <c:v>98.447582999999995</c:v>
                </c:pt>
                <c:pt idx="1547">
                  <c:v>98.444642000000002</c:v>
                </c:pt>
                <c:pt idx="1548">
                  <c:v>98.441668000000007</c:v>
                </c:pt>
                <c:pt idx="1549">
                  <c:v>98.438686000000004</c:v>
                </c:pt>
                <c:pt idx="1550">
                  <c:v>98.435681000000002</c:v>
                </c:pt>
                <c:pt idx="1551">
                  <c:v>98.432633999999993</c:v>
                </c:pt>
                <c:pt idx="1552">
                  <c:v>98.429586999999998</c:v>
                </c:pt>
                <c:pt idx="1553">
                  <c:v>98.426595000000006</c:v>
                </c:pt>
                <c:pt idx="1554">
                  <c:v>98.423635000000004</c:v>
                </c:pt>
                <c:pt idx="1555">
                  <c:v>98.420653000000001</c:v>
                </c:pt>
                <c:pt idx="1556">
                  <c:v>98.417651000000006</c:v>
                </c:pt>
                <c:pt idx="1557">
                  <c:v>98.414664999999999</c:v>
                </c:pt>
                <c:pt idx="1558">
                  <c:v>98.411681000000002</c:v>
                </c:pt>
                <c:pt idx="1559">
                  <c:v>98.408653999999999</c:v>
                </c:pt>
                <c:pt idx="1560">
                  <c:v>98.405590000000004</c:v>
                </c:pt>
                <c:pt idx="1561">
                  <c:v>98.402524</c:v>
                </c:pt>
                <c:pt idx="1562">
                  <c:v>98.399450999999999</c:v>
                </c:pt>
                <c:pt idx="1563">
                  <c:v>98.396349000000001</c:v>
                </c:pt>
                <c:pt idx="1564">
                  <c:v>98.393244999999993</c:v>
                </c:pt>
                <c:pt idx="1565">
                  <c:v>98.390170999999995</c:v>
                </c:pt>
                <c:pt idx="1566">
                  <c:v>98.387101000000001</c:v>
                </c:pt>
                <c:pt idx="1567">
                  <c:v>98.383987000000005</c:v>
                </c:pt>
                <c:pt idx="1568">
                  <c:v>98.380848999999998</c:v>
                </c:pt>
                <c:pt idx="1569">
                  <c:v>98.377731999999995</c:v>
                </c:pt>
                <c:pt idx="1570">
                  <c:v>98.374634999999998</c:v>
                </c:pt>
                <c:pt idx="1571">
                  <c:v>98.371539999999996</c:v>
                </c:pt>
                <c:pt idx="1572">
                  <c:v>98.368488999999997</c:v>
                </c:pt>
                <c:pt idx="1573">
                  <c:v>98.365543000000002</c:v>
                </c:pt>
                <c:pt idx="1574">
                  <c:v>98.362691999999996</c:v>
                </c:pt>
                <c:pt idx="1575">
                  <c:v>98.359883999999994</c:v>
                </c:pt>
                <c:pt idx="1576">
                  <c:v>98.357125999999994</c:v>
                </c:pt>
                <c:pt idx="1577">
                  <c:v>98.354455000000002</c:v>
                </c:pt>
                <c:pt idx="1578">
                  <c:v>98.351855</c:v>
                </c:pt>
                <c:pt idx="1579">
                  <c:v>98.349277999999998</c:v>
                </c:pt>
                <c:pt idx="1580">
                  <c:v>98.346722</c:v>
                </c:pt>
                <c:pt idx="1581">
                  <c:v>98.344196999999994</c:v>
                </c:pt>
                <c:pt idx="1582">
                  <c:v>98.341657999999995</c:v>
                </c:pt>
                <c:pt idx="1583">
                  <c:v>98.339050999999998</c:v>
                </c:pt>
                <c:pt idx="1584">
                  <c:v>98.336398000000003</c:v>
                </c:pt>
                <c:pt idx="1585">
                  <c:v>98.333753000000002</c:v>
                </c:pt>
                <c:pt idx="1586">
                  <c:v>98.331107000000003</c:v>
                </c:pt>
                <c:pt idx="1587">
                  <c:v>98.328423999999998</c:v>
                </c:pt>
                <c:pt idx="1588">
                  <c:v>98.325725000000006</c:v>
                </c:pt>
                <c:pt idx="1589">
                  <c:v>98.323048</c:v>
                </c:pt>
                <c:pt idx="1590">
                  <c:v>98.320378000000005</c:v>
                </c:pt>
                <c:pt idx="1591">
                  <c:v>98.317697999999993</c:v>
                </c:pt>
                <c:pt idx="1592">
                  <c:v>98.315050999999997</c:v>
                </c:pt>
                <c:pt idx="1593">
                  <c:v>98.312451999999993</c:v>
                </c:pt>
                <c:pt idx="1594">
                  <c:v>98.309824000000006</c:v>
                </c:pt>
                <c:pt idx="1595">
                  <c:v>98.307114999999996</c:v>
                </c:pt>
                <c:pt idx="1596">
                  <c:v>98.304377000000002</c:v>
                </c:pt>
                <c:pt idx="1597">
                  <c:v>98.301672999999994</c:v>
                </c:pt>
                <c:pt idx="1598">
                  <c:v>98.29898</c:v>
                </c:pt>
                <c:pt idx="1599">
                  <c:v>98.296267999999998</c:v>
                </c:pt>
                <c:pt idx="1600">
                  <c:v>98.293572999999995</c:v>
                </c:pt>
                <c:pt idx="1601">
                  <c:v>98.290918000000005</c:v>
                </c:pt>
                <c:pt idx="1602">
                  <c:v>98.288263000000001</c:v>
                </c:pt>
                <c:pt idx="1603">
                  <c:v>98.285594000000003</c:v>
                </c:pt>
                <c:pt idx="1604">
                  <c:v>98.282979999999995</c:v>
                </c:pt>
                <c:pt idx="1605">
                  <c:v>98.280484999999999</c:v>
                </c:pt>
                <c:pt idx="1606">
                  <c:v>98.278084000000007</c:v>
                </c:pt>
                <c:pt idx="1607">
                  <c:v>98.275732000000005</c:v>
                </c:pt>
                <c:pt idx="1608">
                  <c:v>98.273449999999997</c:v>
                </c:pt>
                <c:pt idx="1609">
                  <c:v>98.271281000000002</c:v>
                </c:pt>
                <c:pt idx="1610">
                  <c:v>98.269200999999995</c:v>
                </c:pt>
                <c:pt idx="1611">
                  <c:v>98.267151999999996</c:v>
                </c:pt>
                <c:pt idx="1612">
                  <c:v>98.265120999999994</c:v>
                </c:pt>
                <c:pt idx="1613">
                  <c:v>98.263114000000002</c:v>
                </c:pt>
                <c:pt idx="1614">
                  <c:v>98.261082000000002</c:v>
                </c:pt>
                <c:pt idx="1615">
                  <c:v>98.258979999999994</c:v>
                </c:pt>
                <c:pt idx="1616">
                  <c:v>98.256828999999996</c:v>
                </c:pt>
                <c:pt idx="1617">
                  <c:v>98.254666999999998</c:v>
                </c:pt>
                <c:pt idx="1618">
                  <c:v>98.252475000000004</c:v>
                </c:pt>
                <c:pt idx="1619">
                  <c:v>98.250238999999993</c:v>
                </c:pt>
                <c:pt idx="1620">
                  <c:v>98.248026999999993</c:v>
                </c:pt>
                <c:pt idx="1621">
                  <c:v>98.245919000000001</c:v>
                </c:pt>
                <c:pt idx="1622">
                  <c:v>98.243902000000006</c:v>
                </c:pt>
                <c:pt idx="1623">
                  <c:v>98.241912999999997</c:v>
                </c:pt>
                <c:pt idx="1624">
                  <c:v>98.239947000000001</c:v>
                </c:pt>
                <c:pt idx="1625">
                  <c:v>98.238015000000004</c:v>
                </c:pt>
                <c:pt idx="1626">
                  <c:v>98.236053999999996</c:v>
                </c:pt>
                <c:pt idx="1627">
                  <c:v>98.233984000000007</c:v>
                </c:pt>
                <c:pt idx="1628">
                  <c:v>98.231832999999995</c:v>
                </c:pt>
                <c:pt idx="1629">
                  <c:v>98.229673000000005</c:v>
                </c:pt>
                <c:pt idx="1630">
                  <c:v>98.227485999999999</c:v>
                </c:pt>
                <c:pt idx="1631">
                  <c:v>98.225207999999995</c:v>
                </c:pt>
                <c:pt idx="1632">
                  <c:v>98.222859999999997</c:v>
                </c:pt>
                <c:pt idx="1633">
                  <c:v>98.220490999999996</c:v>
                </c:pt>
                <c:pt idx="1634">
                  <c:v>98.218029000000001</c:v>
                </c:pt>
                <c:pt idx="1635">
                  <c:v>98.215396999999996</c:v>
                </c:pt>
                <c:pt idx="1636">
                  <c:v>98.212699999999998</c:v>
                </c:pt>
                <c:pt idx="1637">
                  <c:v>98.210083999999995</c:v>
                </c:pt>
                <c:pt idx="1638">
                  <c:v>98.207492000000002</c:v>
                </c:pt>
                <c:pt idx="1639">
                  <c:v>98.204768999999999</c:v>
                </c:pt>
                <c:pt idx="1640">
                  <c:v>98.201925000000003</c:v>
                </c:pt>
                <c:pt idx="1641">
                  <c:v>98.199038000000002</c:v>
                </c:pt>
                <c:pt idx="1642">
                  <c:v>98.196048000000005</c:v>
                </c:pt>
                <c:pt idx="1643">
                  <c:v>98.192863000000003</c:v>
                </c:pt>
                <c:pt idx="1644">
                  <c:v>98.189554000000001</c:v>
                </c:pt>
                <c:pt idx="1645">
                  <c:v>98.186215000000004</c:v>
                </c:pt>
                <c:pt idx="1646">
                  <c:v>98.182753000000005</c:v>
                </c:pt>
                <c:pt idx="1647">
                  <c:v>98.179013999999995</c:v>
                </c:pt>
                <c:pt idx="1648">
                  <c:v>98.174970999999999</c:v>
                </c:pt>
                <c:pt idx="1649">
                  <c:v>98.170670999999999</c:v>
                </c:pt>
                <c:pt idx="1650">
                  <c:v>98.166087000000005</c:v>
                </c:pt>
                <c:pt idx="1651">
                  <c:v>98.161154999999994</c:v>
                </c:pt>
                <c:pt idx="1652">
                  <c:v>98.155891999999994</c:v>
                </c:pt>
                <c:pt idx="1653">
                  <c:v>98.150372000000004</c:v>
                </c:pt>
                <c:pt idx="1654">
                  <c:v>98.144633999999996</c:v>
                </c:pt>
                <c:pt idx="1655">
                  <c:v>98.138698000000005</c:v>
                </c:pt>
                <c:pt idx="1656">
                  <c:v>98.132648000000003</c:v>
                </c:pt>
                <c:pt idx="1657">
                  <c:v>98.126568000000006</c:v>
                </c:pt>
                <c:pt idx="1658">
                  <c:v>98.120408999999995</c:v>
                </c:pt>
                <c:pt idx="1659">
                  <c:v>98.114081999999996</c:v>
                </c:pt>
                <c:pt idx="1660">
                  <c:v>98.107611000000006</c:v>
                </c:pt>
                <c:pt idx="1661">
                  <c:v>98.101051999999996</c:v>
                </c:pt>
                <c:pt idx="1662">
                  <c:v>98.094318999999999</c:v>
                </c:pt>
                <c:pt idx="1663">
                  <c:v>98.087262999999993</c:v>
                </c:pt>
                <c:pt idx="1664">
                  <c:v>98.079852000000002</c:v>
                </c:pt>
                <c:pt idx="1665">
                  <c:v>98.072139000000007</c:v>
                </c:pt>
                <c:pt idx="1666">
                  <c:v>98.064126000000002</c:v>
                </c:pt>
                <c:pt idx="1667">
                  <c:v>98.055798999999993</c:v>
                </c:pt>
                <c:pt idx="1668">
                  <c:v>98.047235999999998</c:v>
                </c:pt>
                <c:pt idx="1669">
                  <c:v>98.038533000000001</c:v>
                </c:pt>
                <c:pt idx="1670">
                  <c:v>98.029669999999996</c:v>
                </c:pt>
                <c:pt idx="1671">
                  <c:v>98.020567999999997</c:v>
                </c:pt>
                <c:pt idx="1672">
                  <c:v>98.011252999999996</c:v>
                </c:pt>
                <c:pt idx="1673">
                  <c:v>98.001801999999998</c:v>
                </c:pt>
                <c:pt idx="1674">
                  <c:v>97.992193999999998</c:v>
                </c:pt>
                <c:pt idx="1675">
                  <c:v>97.982364000000004</c:v>
                </c:pt>
                <c:pt idx="1676">
                  <c:v>97.972346000000002</c:v>
                </c:pt>
                <c:pt idx="1677">
                  <c:v>97.962232</c:v>
                </c:pt>
                <c:pt idx="1678">
                  <c:v>97.951987000000003</c:v>
                </c:pt>
                <c:pt idx="1679">
                  <c:v>97.941496000000001</c:v>
                </c:pt>
                <c:pt idx="1680">
                  <c:v>97.930752999999996</c:v>
                </c:pt>
                <c:pt idx="1681">
                  <c:v>97.919855999999996</c:v>
                </c:pt>
                <c:pt idx="1682">
                  <c:v>97.908844000000002</c:v>
                </c:pt>
                <c:pt idx="1683">
                  <c:v>97.897684999999996</c:v>
                </c:pt>
                <c:pt idx="1684">
                  <c:v>97.886422999999994</c:v>
                </c:pt>
                <c:pt idx="1685">
                  <c:v>97.875141999999997</c:v>
                </c:pt>
                <c:pt idx="1686">
                  <c:v>97.863816999999997</c:v>
                </c:pt>
                <c:pt idx="1687">
                  <c:v>97.852357999999995</c:v>
                </c:pt>
                <c:pt idx="1688">
                  <c:v>97.840774999999994</c:v>
                </c:pt>
                <c:pt idx="1689">
                  <c:v>97.829160999999999</c:v>
                </c:pt>
                <c:pt idx="1690">
                  <c:v>97.817541000000006</c:v>
                </c:pt>
                <c:pt idx="1691">
                  <c:v>97.805897999999999</c:v>
                </c:pt>
                <c:pt idx="1692">
                  <c:v>97.794285000000002</c:v>
                </c:pt>
                <c:pt idx="1693">
                  <c:v>97.782774000000003</c:v>
                </c:pt>
                <c:pt idx="1694">
                  <c:v>97.771344999999997</c:v>
                </c:pt>
                <c:pt idx="1695">
                  <c:v>97.75994</c:v>
                </c:pt>
                <c:pt idx="1696">
                  <c:v>97.748565999999997</c:v>
                </c:pt>
                <c:pt idx="1697">
                  <c:v>97.737251999999998</c:v>
                </c:pt>
                <c:pt idx="1698">
                  <c:v>97.725943999999998</c:v>
                </c:pt>
                <c:pt idx="1699">
                  <c:v>97.714544000000004</c:v>
                </c:pt>
                <c:pt idx="1700">
                  <c:v>97.703040000000001</c:v>
                </c:pt>
                <c:pt idx="1701">
                  <c:v>97.691483000000005</c:v>
                </c:pt>
                <c:pt idx="1702">
                  <c:v>97.679872000000003</c:v>
                </c:pt>
                <c:pt idx="1703">
                  <c:v>97.668182999999999</c:v>
                </c:pt>
                <c:pt idx="1704">
                  <c:v>97.656480999999999</c:v>
                </c:pt>
                <c:pt idx="1705">
                  <c:v>97.644863999999998</c:v>
                </c:pt>
                <c:pt idx="1706">
                  <c:v>97.633347000000001</c:v>
                </c:pt>
                <c:pt idx="1707">
                  <c:v>97.621887999999998</c:v>
                </c:pt>
                <c:pt idx="1708">
                  <c:v>97.610510000000005</c:v>
                </c:pt>
                <c:pt idx="1709">
                  <c:v>97.599270000000004</c:v>
                </c:pt>
                <c:pt idx="1710">
                  <c:v>97.588155999999998</c:v>
                </c:pt>
                <c:pt idx="1711">
                  <c:v>97.577128000000002</c:v>
                </c:pt>
                <c:pt idx="1712">
                  <c:v>97.566222999999994</c:v>
                </c:pt>
                <c:pt idx="1713">
                  <c:v>97.555514000000002</c:v>
                </c:pt>
                <c:pt idx="1714">
                  <c:v>97.544989999999999</c:v>
                </c:pt>
                <c:pt idx="1715">
                  <c:v>97.534594999999996</c:v>
                </c:pt>
                <c:pt idx="1716">
                  <c:v>97.524356999999995</c:v>
                </c:pt>
                <c:pt idx="1717">
                  <c:v>97.514336999999998</c:v>
                </c:pt>
                <c:pt idx="1718">
                  <c:v>97.504506000000006</c:v>
                </c:pt>
                <c:pt idx="1719">
                  <c:v>97.494788999999997</c:v>
                </c:pt>
                <c:pt idx="1720">
                  <c:v>97.485186999999996</c:v>
                </c:pt>
                <c:pt idx="1721">
                  <c:v>97.475745000000003</c:v>
                </c:pt>
                <c:pt idx="1722">
                  <c:v>97.466436000000002</c:v>
                </c:pt>
                <c:pt idx="1723">
                  <c:v>97.457196999999994</c:v>
                </c:pt>
                <c:pt idx="1724">
                  <c:v>97.448042000000001</c:v>
                </c:pt>
                <c:pt idx="1725">
                  <c:v>97.439001000000005</c:v>
                </c:pt>
                <c:pt idx="1726">
                  <c:v>97.430008999999998</c:v>
                </c:pt>
                <c:pt idx="1727">
                  <c:v>97.42098</c:v>
                </c:pt>
                <c:pt idx="1728">
                  <c:v>97.411940000000001</c:v>
                </c:pt>
                <c:pt idx="1729">
                  <c:v>97.402973000000003</c:v>
                </c:pt>
                <c:pt idx="1730">
                  <c:v>97.394077999999993</c:v>
                </c:pt>
                <c:pt idx="1731">
                  <c:v>97.385226000000003</c:v>
                </c:pt>
                <c:pt idx="1732">
                  <c:v>97.376462000000004</c:v>
                </c:pt>
                <c:pt idx="1733">
                  <c:v>97.367819999999995</c:v>
                </c:pt>
                <c:pt idx="1734">
                  <c:v>97.359211999999999</c:v>
                </c:pt>
                <c:pt idx="1735">
                  <c:v>97.350522999999995</c:v>
                </c:pt>
                <c:pt idx="1736">
                  <c:v>97.341774999999998</c:v>
                </c:pt>
                <c:pt idx="1737">
                  <c:v>97.333039999999997</c:v>
                </c:pt>
                <c:pt idx="1738">
                  <c:v>97.324271999999993</c:v>
                </c:pt>
                <c:pt idx="1739">
                  <c:v>97.315366999999995</c:v>
                </c:pt>
                <c:pt idx="1740">
                  <c:v>97.306317000000007</c:v>
                </c:pt>
                <c:pt idx="1741">
                  <c:v>97.297185999999996</c:v>
                </c:pt>
                <c:pt idx="1742">
                  <c:v>97.287983999999994</c:v>
                </c:pt>
                <c:pt idx="1743">
                  <c:v>97.278709000000006</c:v>
                </c:pt>
                <c:pt idx="1744">
                  <c:v>97.269440000000003</c:v>
                </c:pt>
                <c:pt idx="1745">
                  <c:v>97.260247000000007</c:v>
                </c:pt>
                <c:pt idx="1746">
                  <c:v>97.251059999999995</c:v>
                </c:pt>
                <c:pt idx="1747">
                  <c:v>97.241761999999994</c:v>
                </c:pt>
                <c:pt idx="1748">
                  <c:v>97.232354999999998</c:v>
                </c:pt>
                <c:pt idx="1749">
                  <c:v>97.222904999999997</c:v>
                </c:pt>
                <c:pt idx="1750">
                  <c:v>97.213397000000001</c:v>
                </c:pt>
                <c:pt idx="1751">
                  <c:v>97.203787000000005</c:v>
                </c:pt>
                <c:pt idx="1752">
                  <c:v>97.194113000000002</c:v>
                </c:pt>
                <c:pt idx="1753">
                  <c:v>97.184426000000002</c:v>
                </c:pt>
                <c:pt idx="1754">
                  <c:v>97.174672000000001</c:v>
                </c:pt>
                <c:pt idx="1755">
                  <c:v>97.164773999999994</c:v>
                </c:pt>
                <c:pt idx="1756">
                  <c:v>97.154748999999995</c:v>
                </c:pt>
                <c:pt idx="1757">
                  <c:v>97.144630000000006</c:v>
                </c:pt>
                <c:pt idx="1758">
                  <c:v>97.134328999999994</c:v>
                </c:pt>
                <c:pt idx="1759">
                  <c:v>97.123752999999994</c:v>
                </c:pt>
                <c:pt idx="1760">
                  <c:v>97.112956999999994</c:v>
                </c:pt>
                <c:pt idx="1761">
                  <c:v>97.102056000000005</c:v>
                </c:pt>
                <c:pt idx="1762">
                  <c:v>97.091065999999998</c:v>
                </c:pt>
                <c:pt idx="1763">
                  <c:v>97.079958000000005</c:v>
                </c:pt>
                <c:pt idx="1764">
                  <c:v>97.068798000000001</c:v>
                </c:pt>
                <c:pt idx="1765">
                  <c:v>97.057644999999994</c:v>
                </c:pt>
                <c:pt idx="1766">
                  <c:v>97.046409999999995</c:v>
                </c:pt>
                <c:pt idx="1767">
                  <c:v>97.034959000000001</c:v>
                </c:pt>
                <c:pt idx="1768">
                  <c:v>97.023294000000007</c:v>
                </c:pt>
                <c:pt idx="1769">
                  <c:v>97.011488999999997</c:v>
                </c:pt>
                <c:pt idx="1770">
                  <c:v>96.999532000000002</c:v>
                </c:pt>
                <c:pt idx="1771">
                  <c:v>96.987391000000002</c:v>
                </c:pt>
                <c:pt idx="1772">
                  <c:v>96.975125000000006</c:v>
                </c:pt>
                <c:pt idx="1773">
                  <c:v>96.962787000000006</c:v>
                </c:pt>
                <c:pt idx="1774">
                  <c:v>96.950298000000004</c:v>
                </c:pt>
                <c:pt idx="1775">
                  <c:v>96.937595999999999</c:v>
                </c:pt>
                <c:pt idx="1776">
                  <c:v>96.924816000000007</c:v>
                </c:pt>
                <c:pt idx="1777">
                  <c:v>96.912133999999995</c:v>
                </c:pt>
                <c:pt idx="1778">
                  <c:v>96.899530999999996</c:v>
                </c:pt>
                <c:pt idx="1779">
                  <c:v>96.886893000000001</c:v>
                </c:pt>
                <c:pt idx="1780">
                  <c:v>96.874247999999994</c:v>
                </c:pt>
                <c:pt idx="1781">
                  <c:v>96.861717999999996</c:v>
                </c:pt>
                <c:pt idx="1782">
                  <c:v>96.849326000000005</c:v>
                </c:pt>
                <c:pt idx="1783">
                  <c:v>96.837035</c:v>
                </c:pt>
                <c:pt idx="1784">
                  <c:v>96.824897000000007</c:v>
                </c:pt>
                <c:pt idx="1785">
                  <c:v>96.812982000000005</c:v>
                </c:pt>
                <c:pt idx="1786">
                  <c:v>96.801227999999995</c:v>
                </c:pt>
                <c:pt idx="1787">
                  <c:v>96.789530999999997</c:v>
                </c:pt>
                <c:pt idx="1788">
                  <c:v>96.777916000000005</c:v>
                </c:pt>
                <c:pt idx="1789">
                  <c:v>96.766435999999999</c:v>
                </c:pt>
                <c:pt idx="1790">
                  <c:v>96.755014000000003</c:v>
                </c:pt>
                <c:pt idx="1791">
                  <c:v>96.743537000000003</c:v>
                </c:pt>
                <c:pt idx="1792">
                  <c:v>96.732046999999994</c:v>
                </c:pt>
                <c:pt idx="1793">
                  <c:v>96.720623000000003</c:v>
                </c:pt>
                <c:pt idx="1794">
                  <c:v>96.709202000000005</c:v>
                </c:pt>
                <c:pt idx="1795">
                  <c:v>96.697685000000007</c:v>
                </c:pt>
                <c:pt idx="1796">
                  <c:v>96.686126999999999</c:v>
                </c:pt>
                <c:pt idx="1797">
                  <c:v>96.674629999999993</c:v>
                </c:pt>
                <c:pt idx="1798">
                  <c:v>96.663167000000001</c:v>
                </c:pt>
                <c:pt idx="1799">
                  <c:v>96.651700000000005</c:v>
                </c:pt>
                <c:pt idx="1800">
                  <c:v>96.640347000000006</c:v>
                </c:pt>
                <c:pt idx="1801">
                  <c:v>96.629234999999994</c:v>
                </c:pt>
                <c:pt idx="1802">
                  <c:v>96.618290999999999</c:v>
                </c:pt>
                <c:pt idx="1803">
                  <c:v>96.607386000000005</c:v>
                </c:pt>
                <c:pt idx="1804">
                  <c:v>96.596546000000004</c:v>
                </c:pt>
                <c:pt idx="1805">
                  <c:v>96.585852000000003</c:v>
                </c:pt>
                <c:pt idx="1806">
                  <c:v>96.575247000000005</c:v>
                </c:pt>
                <c:pt idx="1807">
                  <c:v>96.56465</c:v>
                </c:pt>
                <c:pt idx="1808">
                  <c:v>96.554173000000006</c:v>
                </c:pt>
                <c:pt idx="1809">
                  <c:v>96.544015999999999</c:v>
                </c:pt>
                <c:pt idx="1810">
                  <c:v>96.534238000000002</c:v>
                </c:pt>
                <c:pt idx="1811">
                  <c:v>96.524814000000006</c:v>
                </c:pt>
                <c:pt idx="1812">
                  <c:v>96.515811999999997</c:v>
                </c:pt>
                <c:pt idx="1813">
                  <c:v>96.507293000000004</c:v>
                </c:pt>
                <c:pt idx="1814">
                  <c:v>96.499145999999996</c:v>
                </c:pt>
                <c:pt idx="1815">
                  <c:v>96.491242</c:v>
                </c:pt>
                <c:pt idx="1816">
                  <c:v>96.483649999999997</c:v>
                </c:pt>
                <c:pt idx="1817">
                  <c:v>96.476483000000002</c:v>
                </c:pt>
                <c:pt idx="1818">
                  <c:v>96.469607999999994</c:v>
                </c:pt>
                <c:pt idx="1819">
                  <c:v>96.462787000000006</c:v>
                </c:pt>
                <c:pt idx="1820">
                  <c:v>96.456001000000001</c:v>
                </c:pt>
                <c:pt idx="1821">
                  <c:v>96.449393000000001</c:v>
                </c:pt>
                <c:pt idx="1822">
                  <c:v>96.442976999999999</c:v>
                </c:pt>
                <c:pt idx="1823">
                  <c:v>96.436656999999997</c:v>
                </c:pt>
                <c:pt idx="1824">
                  <c:v>96.430457000000004</c:v>
                </c:pt>
                <c:pt idx="1825">
                  <c:v>96.424480000000003</c:v>
                </c:pt>
                <c:pt idx="1826">
                  <c:v>96.418689999999998</c:v>
                </c:pt>
                <c:pt idx="1827">
                  <c:v>96.412949999999995</c:v>
                </c:pt>
                <c:pt idx="1828">
                  <c:v>96.407235999999997</c:v>
                </c:pt>
                <c:pt idx="1829">
                  <c:v>96.401578999999998</c:v>
                </c:pt>
                <c:pt idx="1830">
                  <c:v>96.395895999999993</c:v>
                </c:pt>
                <c:pt idx="1831">
                  <c:v>96.390101000000001</c:v>
                </c:pt>
                <c:pt idx="1832">
                  <c:v>96.384341000000006</c:v>
                </c:pt>
                <c:pt idx="1833">
                  <c:v>96.378861999999998</c:v>
                </c:pt>
                <c:pt idx="1834">
                  <c:v>96.373711</c:v>
                </c:pt>
                <c:pt idx="1835">
                  <c:v>96.368781999999996</c:v>
                </c:pt>
                <c:pt idx="1836">
                  <c:v>96.364095000000006</c:v>
                </c:pt>
                <c:pt idx="1837">
                  <c:v>96.359763999999998</c:v>
                </c:pt>
                <c:pt idx="1838">
                  <c:v>96.355749000000003</c:v>
                </c:pt>
                <c:pt idx="1839">
                  <c:v>96.351916000000003</c:v>
                </c:pt>
                <c:pt idx="1840">
                  <c:v>96.348305999999994</c:v>
                </c:pt>
                <c:pt idx="1841">
                  <c:v>96.345044000000001</c:v>
                </c:pt>
                <c:pt idx="1842">
                  <c:v>96.342053000000007</c:v>
                </c:pt>
                <c:pt idx="1843">
                  <c:v>96.339178000000004</c:v>
                </c:pt>
                <c:pt idx="1844">
                  <c:v>96.336490999999995</c:v>
                </c:pt>
                <c:pt idx="1845">
                  <c:v>96.334168000000005</c:v>
                </c:pt>
                <c:pt idx="1846">
                  <c:v>96.332177000000001</c:v>
                </c:pt>
                <c:pt idx="1847">
                  <c:v>96.330338999999995</c:v>
                </c:pt>
                <c:pt idx="1848">
                  <c:v>96.328618000000006</c:v>
                </c:pt>
                <c:pt idx="1849">
                  <c:v>96.327087000000006</c:v>
                </c:pt>
                <c:pt idx="1850">
                  <c:v>96.325683999999995</c:v>
                </c:pt>
                <c:pt idx="1851">
                  <c:v>96.324262000000004</c:v>
                </c:pt>
                <c:pt idx="1852">
                  <c:v>96.322811999999999</c:v>
                </c:pt>
                <c:pt idx="1853">
                  <c:v>96.321421999999998</c:v>
                </c:pt>
                <c:pt idx="1854">
                  <c:v>96.320052000000004</c:v>
                </c:pt>
                <c:pt idx="1855">
                  <c:v>96.318595000000002</c:v>
                </c:pt>
                <c:pt idx="1856">
                  <c:v>96.317079000000007</c:v>
                </c:pt>
                <c:pt idx="1857">
                  <c:v>96.315586999999994</c:v>
                </c:pt>
                <c:pt idx="1858">
                  <c:v>96.314034000000007</c:v>
                </c:pt>
                <c:pt idx="1859">
                  <c:v>96.312268000000003</c:v>
                </c:pt>
                <c:pt idx="1860">
                  <c:v>96.310337000000004</c:v>
                </c:pt>
                <c:pt idx="1861">
                  <c:v>96.308441000000002</c:v>
                </c:pt>
                <c:pt idx="1862">
                  <c:v>96.306663</c:v>
                </c:pt>
                <c:pt idx="1863">
                  <c:v>96.304946999999999</c:v>
                </c:pt>
                <c:pt idx="1864">
                  <c:v>96.303301000000005</c:v>
                </c:pt>
                <c:pt idx="1865">
                  <c:v>96.301803000000007</c:v>
                </c:pt>
                <c:pt idx="1866">
                  <c:v>96.300426999999999</c:v>
                </c:pt>
                <c:pt idx="1867">
                  <c:v>96.299073000000007</c:v>
                </c:pt>
                <c:pt idx="1868">
                  <c:v>96.297746000000004</c:v>
                </c:pt>
                <c:pt idx="1869">
                  <c:v>96.296526999999998</c:v>
                </c:pt>
                <c:pt idx="1870">
                  <c:v>96.295411999999999</c:v>
                </c:pt>
                <c:pt idx="1871">
                  <c:v>96.294345000000007</c:v>
                </c:pt>
                <c:pt idx="1872">
                  <c:v>96.293389000000005</c:v>
                </c:pt>
                <c:pt idx="1873">
                  <c:v>96.292668000000006</c:v>
                </c:pt>
                <c:pt idx="1874">
                  <c:v>96.292186000000001</c:v>
                </c:pt>
                <c:pt idx="1875">
                  <c:v>96.291850999999994</c:v>
                </c:pt>
                <c:pt idx="1876">
                  <c:v>96.291657999999998</c:v>
                </c:pt>
                <c:pt idx="1877">
                  <c:v>96.291679000000002</c:v>
                </c:pt>
                <c:pt idx="1878">
                  <c:v>96.291892000000004</c:v>
                </c:pt>
                <c:pt idx="1879">
                  <c:v>96.292190000000005</c:v>
                </c:pt>
                <c:pt idx="1880">
                  <c:v>96.292558999999997</c:v>
                </c:pt>
                <c:pt idx="1881">
                  <c:v>96.293075000000002</c:v>
                </c:pt>
                <c:pt idx="1882">
                  <c:v>96.293727000000004</c:v>
                </c:pt>
                <c:pt idx="1883">
                  <c:v>96.294415999999998</c:v>
                </c:pt>
                <c:pt idx="1884">
                  <c:v>96.295125999999996</c:v>
                </c:pt>
                <c:pt idx="1885">
                  <c:v>96.295916000000005</c:v>
                </c:pt>
                <c:pt idx="1886">
                  <c:v>96.296756000000002</c:v>
                </c:pt>
                <c:pt idx="1887">
                  <c:v>96.297539999999998</c:v>
                </c:pt>
                <c:pt idx="1888">
                  <c:v>96.298280000000005</c:v>
                </c:pt>
                <c:pt idx="1889">
                  <c:v>96.299105999999995</c:v>
                </c:pt>
                <c:pt idx="1890">
                  <c:v>96.300079999999994</c:v>
                </c:pt>
                <c:pt idx="1891">
                  <c:v>96.301184000000006</c:v>
                </c:pt>
                <c:pt idx="1892">
                  <c:v>96.302464000000001</c:v>
                </c:pt>
                <c:pt idx="1893">
                  <c:v>96.303998000000007</c:v>
                </c:pt>
                <c:pt idx="1894">
                  <c:v>96.305745999999999</c:v>
                </c:pt>
                <c:pt idx="1895">
                  <c:v>96.307597000000001</c:v>
                </c:pt>
                <c:pt idx="1896">
                  <c:v>96.309539999999998</c:v>
                </c:pt>
                <c:pt idx="1897">
                  <c:v>96.311643000000004</c:v>
                </c:pt>
                <c:pt idx="1898">
                  <c:v>96.313892999999993</c:v>
                </c:pt>
                <c:pt idx="1899">
                  <c:v>96.316248000000002</c:v>
                </c:pt>
                <c:pt idx="1900">
                  <c:v>96.318794999999994</c:v>
                </c:pt>
                <c:pt idx="1901">
                  <c:v>96.321691000000001</c:v>
                </c:pt>
                <c:pt idx="1902">
                  <c:v>96.324967000000001</c:v>
                </c:pt>
                <c:pt idx="1903">
                  <c:v>96.328532999999993</c:v>
                </c:pt>
                <c:pt idx="1904">
                  <c:v>96.332363000000001</c:v>
                </c:pt>
                <c:pt idx="1905">
                  <c:v>96.336492000000007</c:v>
                </c:pt>
                <c:pt idx="1906">
                  <c:v>96.340869999999995</c:v>
                </c:pt>
                <c:pt idx="1907">
                  <c:v>96.345392000000004</c:v>
                </c:pt>
                <c:pt idx="1908">
                  <c:v>96.350054</c:v>
                </c:pt>
                <c:pt idx="1909">
                  <c:v>96.354917</c:v>
                </c:pt>
                <c:pt idx="1910">
                  <c:v>96.359960000000001</c:v>
                </c:pt>
                <c:pt idx="1911">
                  <c:v>96.365127000000001</c:v>
                </c:pt>
                <c:pt idx="1912">
                  <c:v>96.370465999999993</c:v>
                </c:pt>
                <c:pt idx="1913">
                  <c:v>96.376082999999994</c:v>
                </c:pt>
                <c:pt idx="1914">
                  <c:v>96.381981999999994</c:v>
                </c:pt>
                <c:pt idx="1915">
                  <c:v>96.388105999999993</c:v>
                </c:pt>
                <c:pt idx="1916">
                  <c:v>96.394473000000005</c:v>
                </c:pt>
                <c:pt idx="1917">
                  <c:v>96.401114000000007</c:v>
                </c:pt>
                <c:pt idx="1918">
                  <c:v>96.407938999999999</c:v>
                </c:pt>
                <c:pt idx="1919">
                  <c:v>96.414822000000001</c:v>
                </c:pt>
                <c:pt idx="1920">
                  <c:v>96.421774999999997</c:v>
                </c:pt>
                <c:pt idx="1921">
                  <c:v>96.428894</c:v>
                </c:pt>
                <c:pt idx="1922">
                  <c:v>96.436201999999994</c:v>
                </c:pt>
                <c:pt idx="1923">
                  <c:v>96.443693999999994</c:v>
                </c:pt>
                <c:pt idx="1924">
                  <c:v>96.451458000000002</c:v>
                </c:pt>
                <c:pt idx="1925">
                  <c:v>96.459601000000006</c:v>
                </c:pt>
                <c:pt idx="1926">
                  <c:v>96.468081999999995</c:v>
                </c:pt>
                <c:pt idx="1927">
                  <c:v>96.476806999999994</c:v>
                </c:pt>
                <c:pt idx="1928">
                  <c:v>96.485805999999997</c:v>
                </c:pt>
                <c:pt idx="1929">
                  <c:v>96.495170000000002</c:v>
                </c:pt>
                <c:pt idx="1930">
                  <c:v>96.504868999999999</c:v>
                </c:pt>
                <c:pt idx="1931">
                  <c:v>96.514788999999993</c:v>
                </c:pt>
                <c:pt idx="1932">
                  <c:v>96.524897999999993</c:v>
                </c:pt>
                <c:pt idx="1933">
                  <c:v>96.535217000000003</c:v>
                </c:pt>
                <c:pt idx="1934">
                  <c:v>96.545689999999993</c:v>
                </c:pt>
                <c:pt idx="1935">
                  <c:v>96.556252000000001</c:v>
                </c:pt>
                <c:pt idx="1936">
                  <c:v>96.566974999999999</c:v>
                </c:pt>
                <c:pt idx="1937">
                  <c:v>96.577972000000003</c:v>
                </c:pt>
                <c:pt idx="1938">
                  <c:v>96.589224000000002</c:v>
                </c:pt>
                <c:pt idx="1939">
                  <c:v>96.600645</c:v>
                </c:pt>
                <c:pt idx="1940">
                  <c:v>96.612251999999998</c:v>
                </c:pt>
                <c:pt idx="1941">
                  <c:v>96.624099000000001</c:v>
                </c:pt>
                <c:pt idx="1942">
                  <c:v>96.636118999999994</c:v>
                </c:pt>
                <c:pt idx="1943">
                  <c:v>96.648186999999993</c:v>
                </c:pt>
                <c:pt idx="1944">
                  <c:v>96.660309999999996</c:v>
                </c:pt>
                <c:pt idx="1945">
                  <c:v>96.672578000000001</c:v>
                </c:pt>
                <c:pt idx="1946">
                  <c:v>96.684988000000004</c:v>
                </c:pt>
                <c:pt idx="1947">
                  <c:v>96.697470999999993</c:v>
                </c:pt>
                <c:pt idx="1948">
                  <c:v>96.710066999999995</c:v>
                </c:pt>
                <c:pt idx="1949">
                  <c:v>96.722882999999996</c:v>
                </c:pt>
                <c:pt idx="1950">
                  <c:v>96.735932000000005</c:v>
                </c:pt>
                <c:pt idx="1951">
                  <c:v>96.749159000000006</c:v>
                </c:pt>
                <c:pt idx="1952">
                  <c:v>96.762586999999996</c:v>
                </c:pt>
                <c:pt idx="1953">
                  <c:v>96.776262000000003</c:v>
                </c:pt>
                <c:pt idx="1954">
                  <c:v>96.790103000000002</c:v>
                </c:pt>
                <c:pt idx="1955">
                  <c:v>96.803982000000005</c:v>
                </c:pt>
                <c:pt idx="1956">
                  <c:v>96.817915999999997</c:v>
                </c:pt>
                <c:pt idx="1957">
                  <c:v>96.831979000000004</c:v>
                </c:pt>
                <c:pt idx="1958">
                  <c:v>96.846109999999996</c:v>
                </c:pt>
                <c:pt idx="1959">
                  <c:v>96.860184000000004</c:v>
                </c:pt>
                <c:pt idx="1960">
                  <c:v>96.874243000000007</c:v>
                </c:pt>
                <c:pt idx="1961">
                  <c:v>96.888433000000006</c:v>
                </c:pt>
                <c:pt idx="1962">
                  <c:v>96.902766999999997</c:v>
                </c:pt>
                <c:pt idx="1963">
                  <c:v>96.917148999999995</c:v>
                </c:pt>
                <c:pt idx="1964">
                  <c:v>96.931567000000001</c:v>
                </c:pt>
                <c:pt idx="1965">
                  <c:v>96.946050999999997</c:v>
                </c:pt>
                <c:pt idx="1966">
                  <c:v>96.960472999999993</c:v>
                </c:pt>
                <c:pt idx="1967">
                  <c:v>96.974641000000005</c:v>
                </c:pt>
                <c:pt idx="1968">
                  <c:v>96.988555000000005</c:v>
                </c:pt>
                <c:pt idx="1969">
                  <c:v>97.002375000000001</c:v>
                </c:pt>
                <c:pt idx="1970">
                  <c:v>97.016158000000004</c:v>
                </c:pt>
                <c:pt idx="1971">
                  <c:v>97.029847000000004</c:v>
                </c:pt>
                <c:pt idx="1972">
                  <c:v>97.043471999999994</c:v>
                </c:pt>
                <c:pt idx="1973">
                  <c:v>97.057139000000006</c:v>
                </c:pt>
                <c:pt idx="1974">
                  <c:v>97.070847999999998</c:v>
                </c:pt>
                <c:pt idx="1975">
                  <c:v>97.084519</c:v>
                </c:pt>
                <c:pt idx="1976">
                  <c:v>97.098158999999995</c:v>
                </c:pt>
                <c:pt idx="1977">
                  <c:v>97.111801</c:v>
                </c:pt>
                <c:pt idx="1978">
                  <c:v>97.125337999999999</c:v>
                </c:pt>
                <c:pt idx="1979">
                  <c:v>97.138639999999995</c:v>
                </c:pt>
                <c:pt idx="1980">
                  <c:v>97.151788999999994</c:v>
                </c:pt>
                <c:pt idx="1981">
                  <c:v>97.164991000000001</c:v>
                </c:pt>
                <c:pt idx="1982">
                  <c:v>97.178326999999996</c:v>
                </c:pt>
                <c:pt idx="1983">
                  <c:v>97.191766000000001</c:v>
                </c:pt>
                <c:pt idx="1984">
                  <c:v>97.205354</c:v>
                </c:pt>
                <c:pt idx="1985">
                  <c:v>97.219170000000005</c:v>
                </c:pt>
                <c:pt idx="1986">
                  <c:v>97.233127999999994</c:v>
                </c:pt>
                <c:pt idx="1987">
                  <c:v>97.247067999999999</c:v>
                </c:pt>
                <c:pt idx="1988">
                  <c:v>97.260959999999997</c:v>
                </c:pt>
                <c:pt idx="1989">
                  <c:v>97.274866000000003</c:v>
                </c:pt>
                <c:pt idx="1990">
                  <c:v>97.288742999999997</c:v>
                </c:pt>
                <c:pt idx="1991">
                  <c:v>97.302497000000002</c:v>
                </c:pt>
                <c:pt idx="1992">
                  <c:v>97.316173000000006</c:v>
                </c:pt>
                <c:pt idx="1993">
                  <c:v>97.329893999999996</c:v>
                </c:pt>
                <c:pt idx="1994">
                  <c:v>97.343661999999995</c:v>
                </c:pt>
                <c:pt idx="1995">
                  <c:v>97.357410000000002</c:v>
                </c:pt>
                <c:pt idx="1996">
                  <c:v>97.371187000000006</c:v>
                </c:pt>
                <c:pt idx="1997">
                  <c:v>97.385097000000002</c:v>
                </c:pt>
                <c:pt idx="1998">
                  <c:v>97.399107999999998</c:v>
                </c:pt>
                <c:pt idx="1999">
                  <c:v>97.413104000000004</c:v>
                </c:pt>
                <c:pt idx="2000">
                  <c:v>97.427109999999999</c:v>
                </c:pt>
                <c:pt idx="2001">
                  <c:v>97.441255999999996</c:v>
                </c:pt>
                <c:pt idx="2002">
                  <c:v>97.455555000000004</c:v>
                </c:pt>
                <c:pt idx="2003">
                  <c:v>97.469893999999996</c:v>
                </c:pt>
                <c:pt idx="2004">
                  <c:v>97.484218999999996</c:v>
                </c:pt>
                <c:pt idx="2005">
                  <c:v>97.498563000000004</c:v>
                </c:pt>
                <c:pt idx="2006">
                  <c:v>97.512916000000004</c:v>
                </c:pt>
                <c:pt idx="2007">
                  <c:v>97.527236000000002</c:v>
                </c:pt>
                <c:pt idx="2008">
                  <c:v>97.541604000000007</c:v>
                </c:pt>
                <c:pt idx="2009">
                  <c:v>97.556164999999993</c:v>
                </c:pt>
                <c:pt idx="2010">
                  <c:v>97.570913000000004</c:v>
                </c:pt>
                <c:pt idx="2011">
                  <c:v>97.585706999999999</c:v>
                </c:pt>
                <c:pt idx="2012">
                  <c:v>97.600477999999995</c:v>
                </c:pt>
                <c:pt idx="2013">
                  <c:v>97.615258999999995</c:v>
                </c:pt>
                <c:pt idx="2014">
                  <c:v>97.630026000000001</c:v>
                </c:pt>
                <c:pt idx="2015">
                  <c:v>97.644694000000001</c:v>
                </c:pt>
                <c:pt idx="2016">
                  <c:v>97.659276000000006</c:v>
                </c:pt>
                <c:pt idx="2017">
                  <c:v>97.673860000000005</c:v>
                </c:pt>
                <c:pt idx="2018">
                  <c:v>97.688461000000004</c:v>
                </c:pt>
                <c:pt idx="2019">
                  <c:v>97.703061000000005</c:v>
                </c:pt>
                <c:pt idx="2020">
                  <c:v>97.717764000000003</c:v>
                </c:pt>
                <c:pt idx="2021">
                  <c:v>97.732735000000005</c:v>
                </c:pt>
                <c:pt idx="2022">
                  <c:v>97.747945999999999</c:v>
                </c:pt>
                <c:pt idx="2023">
                  <c:v>97.763195999999994</c:v>
                </c:pt>
                <c:pt idx="2024">
                  <c:v>97.778352999999996</c:v>
                </c:pt>
                <c:pt idx="2025">
                  <c:v>97.793413999999999</c:v>
                </c:pt>
                <c:pt idx="2026">
                  <c:v>97.808321000000007</c:v>
                </c:pt>
                <c:pt idx="2027">
                  <c:v>97.822978000000006</c:v>
                </c:pt>
                <c:pt idx="2028">
                  <c:v>97.837422000000004</c:v>
                </c:pt>
                <c:pt idx="2029">
                  <c:v>97.851789999999994</c:v>
                </c:pt>
                <c:pt idx="2030">
                  <c:v>97.866130999999996</c:v>
                </c:pt>
                <c:pt idx="2031">
                  <c:v>97.880415999999997</c:v>
                </c:pt>
                <c:pt idx="2032">
                  <c:v>97.894715000000005</c:v>
                </c:pt>
                <c:pt idx="2033">
                  <c:v>97.909147000000004</c:v>
                </c:pt>
                <c:pt idx="2034">
                  <c:v>97.923665999999997</c:v>
                </c:pt>
                <c:pt idx="2035">
                  <c:v>97.938095000000004</c:v>
                </c:pt>
                <c:pt idx="2036">
                  <c:v>97.952338999999995</c:v>
                </c:pt>
                <c:pt idx="2037">
                  <c:v>97.966410999999994</c:v>
                </c:pt>
                <c:pt idx="2038">
                  <c:v>97.980272999999997</c:v>
                </c:pt>
                <c:pt idx="2039">
                  <c:v>97.993860999999995</c:v>
                </c:pt>
                <c:pt idx="2040">
                  <c:v>98.007233999999997</c:v>
                </c:pt>
                <c:pt idx="2041">
                  <c:v>98.020517999999996</c:v>
                </c:pt>
                <c:pt idx="2042">
                  <c:v>98.033708000000004</c:v>
                </c:pt>
                <c:pt idx="2043">
                  <c:v>98.046689000000001</c:v>
                </c:pt>
                <c:pt idx="2044">
                  <c:v>98.059430000000006</c:v>
                </c:pt>
                <c:pt idx="2045">
                  <c:v>98.072008999999994</c:v>
                </c:pt>
                <c:pt idx="2046">
                  <c:v>98.084466000000006</c:v>
                </c:pt>
                <c:pt idx="2047">
                  <c:v>98.096782000000005</c:v>
                </c:pt>
                <c:pt idx="2048">
                  <c:v>98.108977999999993</c:v>
                </c:pt>
                <c:pt idx="2049">
                  <c:v>98.121093999999999</c:v>
                </c:pt>
                <c:pt idx="2050">
                  <c:v>98.133078999999995</c:v>
                </c:pt>
                <c:pt idx="2051">
                  <c:v>98.144842999999995</c:v>
                </c:pt>
                <c:pt idx="2052">
                  <c:v>98.156407999999999</c:v>
                </c:pt>
                <c:pt idx="2053">
                  <c:v>98.167880999999994</c:v>
                </c:pt>
                <c:pt idx="2054">
                  <c:v>98.179288</c:v>
                </c:pt>
                <c:pt idx="2055">
                  <c:v>98.190573000000001</c:v>
                </c:pt>
                <c:pt idx="2056">
                  <c:v>98.201727000000005</c:v>
                </c:pt>
                <c:pt idx="2057">
                  <c:v>98.212788000000003</c:v>
                </c:pt>
                <c:pt idx="2058">
                  <c:v>98.223712000000006</c:v>
                </c:pt>
                <c:pt idx="2059">
                  <c:v>98.234409999999997</c:v>
                </c:pt>
                <c:pt idx="2060">
                  <c:v>98.244901999999996</c:v>
                </c:pt>
                <c:pt idx="2061">
                  <c:v>98.255279999999999</c:v>
                </c:pt>
                <c:pt idx="2062">
                  <c:v>98.265546999999998</c:v>
                </c:pt>
                <c:pt idx="2063">
                  <c:v>98.275614000000004</c:v>
                </c:pt>
                <c:pt idx="2064">
                  <c:v>98.285455999999996</c:v>
                </c:pt>
                <c:pt idx="2065">
                  <c:v>98.295134000000004</c:v>
                </c:pt>
                <c:pt idx="2066">
                  <c:v>98.304660999999996</c:v>
                </c:pt>
                <c:pt idx="2067">
                  <c:v>98.313982999999993</c:v>
                </c:pt>
                <c:pt idx="2068">
                  <c:v>98.323103000000003</c:v>
                </c:pt>
                <c:pt idx="2069">
                  <c:v>98.332096000000007</c:v>
                </c:pt>
                <c:pt idx="2070">
                  <c:v>98.340986999999998</c:v>
                </c:pt>
                <c:pt idx="2071">
                  <c:v>98.349733999999998</c:v>
                </c:pt>
                <c:pt idx="2072">
                  <c:v>98.358333999999999</c:v>
                </c:pt>
                <c:pt idx="2073">
                  <c:v>98.366817999999995</c:v>
                </c:pt>
                <c:pt idx="2074">
                  <c:v>98.375146999999998</c:v>
                </c:pt>
                <c:pt idx="2075">
                  <c:v>98.383229</c:v>
                </c:pt>
                <c:pt idx="2076">
                  <c:v>98.391047</c:v>
                </c:pt>
                <c:pt idx="2077">
                  <c:v>98.398669999999996</c:v>
                </c:pt>
                <c:pt idx="2078">
                  <c:v>98.406137999999999</c:v>
                </c:pt>
                <c:pt idx="2079">
                  <c:v>98.413449999999997</c:v>
                </c:pt>
                <c:pt idx="2080">
                  <c:v>98.420657000000006</c:v>
                </c:pt>
                <c:pt idx="2081">
                  <c:v>98.427841999999998</c:v>
                </c:pt>
                <c:pt idx="2082">
                  <c:v>98.434999000000005</c:v>
                </c:pt>
                <c:pt idx="2083">
                  <c:v>98.442043999999996</c:v>
                </c:pt>
                <c:pt idx="2084">
                  <c:v>98.448965999999999</c:v>
                </c:pt>
                <c:pt idx="2085">
                  <c:v>98.455832999999998</c:v>
                </c:pt>
                <c:pt idx="2086">
                  <c:v>98.462656999999993</c:v>
                </c:pt>
                <c:pt idx="2087">
                  <c:v>98.469373000000004</c:v>
                </c:pt>
                <c:pt idx="2088">
                  <c:v>98.475943000000001</c:v>
                </c:pt>
                <c:pt idx="2089">
                  <c:v>98.482377999999997</c:v>
                </c:pt>
                <c:pt idx="2090">
                  <c:v>98.488664</c:v>
                </c:pt>
                <c:pt idx="2091">
                  <c:v>98.494764000000004</c:v>
                </c:pt>
                <c:pt idx="2092">
                  <c:v>98.500708000000003</c:v>
                </c:pt>
                <c:pt idx="2093">
                  <c:v>98.506561000000005</c:v>
                </c:pt>
                <c:pt idx="2094">
                  <c:v>98.512315000000001</c:v>
                </c:pt>
                <c:pt idx="2095">
                  <c:v>98.517899</c:v>
                </c:pt>
                <c:pt idx="2096">
                  <c:v>98.523296000000002</c:v>
                </c:pt>
                <c:pt idx="2097">
                  <c:v>98.528559000000001</c:v>
                </c:pt>
                <c:pt idx="2098">
                  <c:v>98.533714000000003</c:v>
                </c:pt>
                <c:pt idx="2099">
                  <c:v>98.538749999999993</c:v>
                </c:pt>
                <c:pt idx="2100">
                  <c:v>98.543706999999998</c:v>
                </c:pt>
                <c:pt idx="2101">
                  <c:v>98.548657000000006</c:v>
                </c:pt>
                <c:pt idx="2102">
                  <c:v>98.553600000000003</c:v>
                </c:pt>
                <c:pt idx="2103">
                  <c:v>98.558457000000004</c:v>
                </c:pt>
                <c:pt idx="2104">
                  <c:v>98.563182999999995</c:v>
                </c:pt>
                <c:pt idx="2105">
                  <c:v>98.567785000000001</c:v>
                </c:pt>
                <c:pt idx="2106">
                  <c:v>98.572244999999995</c:v>
                </c:pt>
                <c:pt idx="2107">
                  <c:v>98.576524000000006</c:v>
                </c:pt>
                <c:pt idx="2108">
                  <c:v>98.580635000000001</c:v>
                </c:pt>
                <c:pt idx="2109">
                  <c:v>98.584635000000006</c:v>
                </c:pt>
                <c:pt idx="2110">
                  <c:v>98.588528999999994</c:v>
                </c:pt>
                <c:pt idx="2111">
                  <c:v>98.592273000000006</c:v>
                </c:pt>
                <c:pt idx="2112">
                  <c:v>98.595877000000002</c:v>
                </c:pt>
                <c:pt idx="2113">
                  <c:v>98.599407999999997</c:v>
                </c:pt>
                <c:pt idx="2114">
                  <c:v>98.602880999999996</c:v>
                </c:pt>
                <c:pt idx="2115">
                  <c:v>98.606255000000004</c:v>
                </c:pt>
                <c:pt idx="2116">
                  <c:v>98.609514000000004</c:v>
                </c:pt>
                <c:pt idx="2117">
                  <c:v>98.612673000000001</c:v>
                </c:pt>
                <c:pt idx="2118">
                  <c:v>98.615702999999996</c:v>
                </c:pt>
                <c:pt idx="2119">
                  <c:v>98.618553000000006</c:v>
                </c:pt>
                <c:pt idx="2120">
                  <c:v>98.621232000000006</c:v>
                </c:pt>
                <c:pt idx="2121">
                  <c:v>98.623804000000007</c:v>
                </c:pt>
                <c:pt idx="2122">
                  <c:v>98.626278999999997</c:v>
                </c:pt>
                <c:pt idx="2123">
                  <c:v>98.628611000000006</c:v>
                </c:pt>
                <c:pt idx="2124">
                  <c:v>98.630784000000006</c:v>
                </c:pt>
                <c:pt idx="2125">
                  <c:v>98.632830999999996</c:v>
                </c:pt>
                <c:pt idx="2126">
                  <c:v>98.634754000000001</c:v>
                </c:pt>
                <c:pt idx="2127">
                  <c:v>98.636520000000004</c:v>
                </c:pt>
                <c:pt idx="2128">
                  <c:v>98.638137999999998</c:v>
                </c:pt>
                <c:pt idx="2129">
                  <c:v>98.639663999999996</c:v>
                </c:pt>
                <c:pt idx="2130">
                  <c:v>98.641126</c:v>
                </c:pt>
                <c:pt idx="2131">
                  <c:v>98.642512999999994</c:v>
                </c:pt>
                <c:pt idx="2132">
                  <c:v>98.643839999999997</c:v>
                </c:pt>
                <c:pt idx="2133">
                  <c:v>98.645145999999997</c:v>
                </c:pt>
                <c:pt idx="2134">
                  <c:v>98.646422000000001</c:v>
                </c:pt>
                <c:pt idx="2135">
                  <c:v>98.647620000000003</c:v>
                </c:pt>
                <c:pt idx="2136">
                  <c:v>98.648742999999996</c:v>
                </c:pt>
                <c:pt idx="2137">
                  <c:v>98.649846999999994</c:v>
                </c:pt>
                <c:pt idx="2138">
                  <c:v>98.650951000000006</c:v>
                </c:pt>
                <c:pt idx="2139">
                  <c:v>98.652026000000006</c:v>
                </c:pt>
                <c:pt idx="2140">
                  <c:v>98.653052000000002</c:v>
                </c:pt>
                <c:pt idx="2141">
                  <c:v>98.654032999999998</c:v>
                </c:pt>
                <c:pt idx="2142">
                  <c:v>98.654937000000004</c:v>
                </c:pt>
                <c:pt idx="2143">
                  <c:v>98.655709999999999</c:v>
                </c:pt>
                <c:pt idx="2144">
                  <c:v>98.656343000000007</c:v>
                </c:pt>
                <c:pt idx="2145">
                  <c:v>98.656879000000004</c:v>
                </c:pt>
                <c:pt idx="2146">
                  <c:v>98.657340000000005</c:v>
                </c:pt>
                <c:pt idx="2147">
                  <c:v>98.657717000000005</c:v>
                </c:pt>
                <c:pt idx="2148">
                  <c:v>98.658028999999999</c:v>
                </c:pt>
                <c:pt idx="2149">
                  <c:v>98.658321000000001</c:v>
                </c:pt>
                <c:pt idx="2150">
                  <c:v>98.658593999999994</c:v>
                </c:pt>
                <c:pt idx="2151">
                  <c:v>98.658811</c:v>
                </c:pt>
                <c:pt idx="2152">
                  <c:v>98.658975999999996</c:v>
                </c:pt>
                <c:pt idx="2153">
                  <c:v>98.659132</c:v>
                </c:pt>
                <c:pt idx="2154">
                  <c:v>98.659272000000001</c:v>
                </c:pt>
                <c:pt idx="2155">
                  <c:v>98.659316000000004</c:v>
                </c:pt>
                <c:pt idx="2156">
                  <c:v>98.659210000000002</c:v>
                </c:pt>
                <c:pt idx="2157">
                  <c:v>98.658973000000003</c:v>
                </c:pt>
                <c:pt idx="2158">
                  <c:v>98.658627999999993</c:v>
                </c:pt>
                <c:pt idx="2159">
                  <c:v>98.658178000000007</c:v>
                </c:pt>
                <c:pt idx="2160">
                  <c:v>98.657652999999996</c:v>
                </c:pt>
                <c:pt idx="2161">
                  <c:v>98.657103000000006</c:v>
                </c:pt>
                <c:pt idx="2162">
                  <c:v>98.656530000000004</c:v>
                </c:pt>
                <c:pt idx="2163">
                  <c:v>98.655889000000002</c:v>
                </c:pt>
                <c:pt idx="2164">
                  <c:v>98.655163999999999</c:v>
                </c:pt>
                <c:pt idx="2165">
                  <c:v>98.654377999999994</c:v>
                </c:pt>
                <c:pt idx="2166">
                  <c:v>98.653535000000005</c:v>
                </c:pt>
                <c:pt idx="2167">
                  <c:v>98.652601000000004</c:v>
                </c:pt>
                <c:pt idx="2168">
                  <c:v>98.651562999999996</c:v>
                </c:pt>
                <c:pt idx="2169">
                  <c:v>98.650433000000007</c:v>
                </c:pt>
                <c:pt idx="2170">
                  <c:v>98.649268000000006</c:v>
                </c:pt>
                <c:pt idx="2171">
                  <c:v>98.647985000000006</c:v>
                </c:pt>
                <c:pt idx="2172">
                  <c:v>98.646338</c:v>
                </c:pt>
                <c:pt idx="2173">
                  <c:v>98.644852</c:v>
                </c:pt>
                <c:pt idx="2174">
                  <c:v>98.643885999999995</c:v>
                </c:pt>
                <c:pt idx="2175">
                  <c:v>98.642201</c:v>
                </c:pt>
                <c:pt idx="2176">
                  <c:v>98.639259999999993</c:v>
                </c:pt>
                <c:pt idx="2177">
                  <c:v>98.637221999999994</c:v>
                </c:pt>
                <c:pt idx="2178">
                  <c:v>98.636623</c:v>
                </c:pt>
                <c:pt idx="2179">
                  <c:v>98.634259999999998</c:v>
                </c:pt>
                <c:pt idx="2180">
                  <c:v>98.629015999999993</c:v>
                </c:pt>
                <c:pt idx="2181">
                  <c:v>98.624184</c:v>
                </c:pt>
                <c:pt idx="2182">
                  <c:v>98.621132000000003</c:v>
                </c:pt>
                <c:pt idx="2183">
                  <c:v>98.616432000000003</c:v>
                </c:pt>
                <c:pt idx="2184">
                  <c:v>98.610211000000007</c:v>
                </c:pt>
                <c:pt idx="2185">
                  <c:v>98.608977999999993</c:v>
                </c:pt>
                <c:pt idx="2186">
                  <c:v>98.613343</c:v>
                </c:pt>
                <c:pt idx="2187">
                  <c:v>98.615072999999995</c:v>
                </c:pt>
                <c:pt idx="2188">
                  <c:v>98.610961000000003</c:v>
                </c:pt>
                <c:pt idx="2189">
                  <c:v>98.607759999999999</c:v>
                </c:pt>
                <c:pt idx="2190">
                  <c:v>98.607146</c:v>
                </c:pt>
                <c:pt idx="2191">
                  <c:v>98.599089000000006</c:v>
                </c:pt>
                <c:pt idx="2192">
                  <c:v>98.582347999999996</c:v>
                </c:pt>
                <c:pt idx="2193">
                  <c:v>98.570448999999996</c:v>
                </c:pt>
                <c:pt idx="2194">
                  <c:v>98.567798999999994</c:v>
                </c:pt>
                <c:pt idx="2195">
                  <c:v>98.562585999999996</c:v>
                </c:pt>
                <c:pt idx="2196">
                  <c:v>98.549695999999997</c:v>
                </c:pt>
                <c:pt idx="2197">
                  <c:v>98.541886000000005</c:v>
                </c:pt>
                <c:pt idx="2198">
                  <c:v>98.543553000000003</c:v>
                </c:pt>
                <c:pt idx="2199">
                  <c:v>98.540178999999995</c:v>
                </c:pt>
                <c:pt idx="2200">
                  <c:v>98.526255000000006</c:v>
                </c:pt>
                <c:pt idx="2201">
                  <c:v>98.514000999999993</c:v>
                </c:pt>
                <c:pt idx="2202">
                  <c:v>98.505262999999999</c:v>
                </c:pt>
                <c:pt idx="2203">
                  <c:v>98.485992999999993</c:v>
                </c:pt>
                <c:pt idx="2204">
                  <c:v>98.458875000000006</c:v>
                </c:pt>
                <c:pt idx="2205">
                  <c:v>98.446760999999995</c:v>
                </c:pt>
                <c:pt idx="2206">
                  <c:v>98.455506999999997</c:v>
                </c:pt>
                <c:pt idx="2207">
                  <c:v>98.460686999999993</c:v>
                </c:pt>
                <c:pt idx="2208">
                  <c:v>98.445352</c:v>
                </c:pt>
                <c:pt idx="2209">
                  <c:v>98.426879</c:v>
                </c:pt>
                <c:pt idx="2210">
                  <c:v>98.418631000000005</c:v>
                </c:pt>
                <c:pt idx="2211">
                  <c:v>98.406098999999998</c:v>
                </c:pt>
                <c:pt idx="2212">
                  <c:v>98.382840999999999</c:v>
                </c:pt>
                <c:pt idx="2213">
                  <c:v>98.362249000000006</c:v>
                </c:pt>
                <c:pt idx="2214">
                  <c:v>98.347815999999995</c:v>
                </c:pt>
                <c:pt idx="2215">
                  <c:v>98.324585999999996</c:v>
                </c:pt>
                <c:pt idx="2216">
                  <c:v>98.294282999999993</c:v>
                </c:pt>
                <c:pt idx="2217">
                  <c:v>98.283388000000002</c:v>
                </c:pt>
                <c:pt idx="2218">
                  <c:v>98.289765000000003</c:v>
                </c:pt>
                <c:pt idx="2219">
                  <c:v>98.281524000000005</c:v>
                </c:pt>
                <c:pt idx="2220">
                  <c:v>98.249657999999997</c:v>
                </c:pt>
                <c:pt idx="2221">
                  <c:v>98.217579000000001</c:v>
                </c:pt>
                <c:pt idx="2222">
                  <c:v>98.197879</c:v>
                </c:pt>
                <c:pt idx="2223">
                  <c:v>98.173989000000006</c:v>
                </c:pt>
                <c:pt idx="2224">
                  <c:v>98.146941999999996</c:v>
                </c:pt>
                <c:pt idx="2225">
                  <c:v>98.140482000000006</c:v>
                </c:pt>
                <c:pt idx="2226">
                  <c:v>98.154522999999998</c:v>
                </c:pt>
                <c:pt idx="2227">
                  <c:v>98.151855999999995</c:v>
                </c:pt>
                <c:pt idx="2228">
                  <c:v>98.110910000000004</c:v>
                </c:pt>
                <c:pt idx="2229">
                  <c:v>98.059383999999994</c:v>
                </c:pt>
                <c:pt idx="2230">
                  <c:v>98.018883000000002</c:v>
                </c:pt>
                <c:pt idx="2231">
                  <c:v>97.974300999999997</c:v>
                </c:pt>
                <c:pt idx="2232">
                  <c:v>97.918474000000003</c:v>
                </c:pt>
                <c:pt idx="2233">
                  <c:v>97.870289</c:v>
                </c:pt>
                <c:pt idx="2234">
                  <c:v>97.837280000000007</c:v>
                </c:pt>
                <c:pt idx="2235">
                  <c:v>97.805144999999996</c:v>
                </c:pt>
                <c:pt idx="2236">
                  <c:v>97.768337000000002</c:v>
                </c:pt>
                <c:pt idx="2237">
                  <c:v>97.740696</c:v>
                </c:pt>
                <c:pt idx="2238">
                  <c:v>97.714511000000002</c:v>
                </c:pt>
                <c:pt idx="2239">
                  <c:v>97.666994000000003</c:v>
                </c:pt>
                <c:pt idx="2240">
                  <c:v>97.609673000000001</c:v>
                </c:pt>
                <c:pt idx="2241">
                  <c:v>97.571674999999999</c:v>
                </c:pt>
                <c:pt idx="2242">
                  <c:v>97.548741000000007</c:v>
                </c:pt>
                <c:pt idx="2243">
                  <c:v>97.506591</c:v>
                </c:pt>
                <c:pt idx="2244">
                  <c:v>97.446313000000004</c:v>
                </c:pt>
                <c:pt idx="2245">
                  <c:v>97.403501000000006</c:v>
                </c:pt>
                <c:pt idx="2246">
                  <c:v>97.380752000000001</c:v>
                </c:pt>
                <c:pt idx="2247">
                  <c:v>97.344521</c:v>
                </c:pt>
                <c:pt idx="2248">
                  <c:v>97.282863000000006</c:v>
                </c:pt>
                <c:pt idx="2249">
                  <c:v>97.216016999999994</c:v>
                </c:pt>
                <c:pt idx="2250">
                  <c:v>97.156229999999994</c:v>
                </c:pt>
                <c:pt idx="2251">
                  <c:v>97.087639999999993</c:v>
                </c:pt>
                <c:pt idx="2252">
                  <c:v>97.011773000000005</c:v>
                </c:pt>
                <c:pt idx="2253">
                  <c:v>96.956558000000001</c:v>
                </c:pt>
                <c:pt idx="2254">
                  <c:v>96.914263000000005</c:v>
                </c:pt>
                <c:pt idx="2255">
                  <c:v>96.852362999999997</c:v>
                </c:pt>
                <c:pt idx="2256">
                  <c:v>96.767312000000004</c:v>
                </c:pt>
                <c:pt idx="2257">
                  <c:v>96.690038999999999</c:v>
                </c:pt>
                <c:pt idx="2258">
                  <c:v>96.635131999999999</c:v>
                </c:pt>
                <c:pt idx="2259">
                  <c:v>96.573832999999993</c:v>
                </c:pt>
                <c:pt idx="2260">
                  <c:v>96.480945000000006</c:v>
                </c:pt>
                <c:pt idx="2261">
                  <c:v>96.378386000000006</c:v>
                </c:pt>
                <c:pt idx="2262">
                  <c:v>96.296985000000006</c:v>
                </c:pt>
                <c:pt idx="2263">
                  <c:v>96.227931999999996</c:v>
                </c:pt>
                <c:pt idx="2264">
                  <c:v>96.150408999999996</c:v>
                </c:pt>
                <c:pt idx="2265">
                  <c:v>96.069361000000001</c:v>
                </c:pt>
                <c:pt idx="2266">
                  <c:v>95.967768000000007</c:v>
                </c:pt>
                <c:pt idx="2267">
                  <c:v>95.830850999999996</c:v>
                </c:pt>
                <c:pt idx="2268">
                  <c:v>95.702303999999998</c:v>
                </c:pt>
                <c:pt idx="2269">
                  <c:v>95.603890000000007</c:v>
                </c:pt>
                <c:pt idx="2270">
                  <c:v>95.510301999999996</c:v>
                </c:pt>
                <c:pt idx="2271">
                  <c:v>95.394200999999995</c:v>
                </c:pt>
                <c:pt idx="2272">
                  <c:v>95.264529999999993</c:v>
                </c:pt>
                <c:pt idx="2273">
                  <c:v>95.151060000000001</c:v>
                </c:pt>
                <c:pt idx="2274">
                  <c:v>95.046899999999994</c:v>
                </c:pt>
                <c:pt idx="2275">
                  <c:v>94.924788000000007</c:v>
                </c:pt>
                <c:pt idx="2276">
                  <c:v>94.779906999999994</c:v>
                </c:pt>
                <c:pt idx="2277">
                  <c:v>94.638875999999996</c:v>
                </c:pt>
                <c:pt idx="2278">
                  <c:v>94.518805999999998</c:v>
                </c:pt>
                <c:pt idx="2279">
                  <c:v>94.401514000000006</c:v>
                </c:pt>
                <c:pt idx="2280">
                  <c:v>94.270275999999996</c:v>
                </c:pt>
                <c:pt idx="2281">
                  <c:v>94.135754000000006</c:v>
                </c:pt>
                <c:pt idx="2282">
                  <c:v>93.997990000000001</c:v>
                </c:pt>
                <c:pt idx="2283">
                  <c:v>93.819669000000005</c:v>
                </c:pt>
                <c:pt idx="2284">
                  <c:v>93.605447999999996</c:v>
                </c:pt>
                <c:pt idx="2285">
                  <c:v>93.405317999999994</c:v>
                </c:pt>
                <c:pt idx="2286">
                  <c:v>93.224941000000001</c:v>
                </c:pt>
                <c:pt idx="2287">
                  <c:v>93.036843000000005</c:v>
                </c:pt>
                <c:pt idx="2288">
                  <c:v>92.840012000000002</c:v>
                </c:pt>
                <c:pt idx="2289">
                  <c:v>92.659361000000004</c:v>
                </c:pt>
                <c:pt idx="2290">
                  <c:v>92.496378000000007</c:v>
                </c:pt>
                <c:pt idx="2291">
                  <c:v>92.32244</c:v>
                </c:pt>
                <c:pt idx="2292">
                  <c:v>92.126220000000004</c:v>
                </c:pt>
                <c:pt idx="2293">
                  <c:v>91.918989999999994</c:v>
                </c:pt>
                <c:pt idx="2294">
                  <c:v>91.698825999999997</c:v>
                </c:pt>
                <c:pt idx="2295">
                  <c:v>91.452994000000004</c:v>
                </c:pt>
                <c:pt idx="2296">
                  <c:v>91.213447000000002</c:v>
                </c:pt>
                <c:pt idx="2297">
                  <c:v>91.01755</c:v>
                </c:pt>
                <c:pt idx="2298">
                  <c:v>90.839449000000002</c:v>
                </c:pt>
                <c:pt idx="2299">
                  <c:v>90.592326</c:v>
                </c:pt>
                <c:pt idx="2300">
                  <c:v>90.260382000000007</c:v>
                </c:pt>
                <c:pt idx="2301">
                  <c:v>89.982005000000001</c:v>
                </c:pt>
                <c:pt idx="2302">
                  <c:v>89.798039000000003</c:v>
                </c:pt>
                <c:pt idx="2303">
                  <c:v>89.581821000000005</c:v>
                </c:pt>
                <c:pt idx="2304">
                  <c:v>89.255160000000004</c:v>
                </c:pt>
                <c:pt idx="2305">
                  <c:v>88.894172999999995</c:v>
                </c:pt>
                <c:pt idx="2306">
                  <c:v>88.602361000000002</c:v>
                </c:pt>
                <c:pt idx="2307">
                  <c:v>88.356830000000002</c:v>
                </c:pt>
                <c:pt idx="2308">
                  <c:v>88.096378000000001</c:v>
                </c:pt>
                <c:pt idx="2309">
                  <c:v>87.811189999999996</c:v>
                </c:pt>
                <c:pt idx="2310">
                  <c:v>87.514633000000003</c:v>
                </c:pt>
                <c:pt idx="2311">
                  <c:v>87.214085999999995</c:v>
                </c:pt>
                <c:pt idx="2312">
                  <c:v>86.932632999999996</c:v>
                </c:pt>
                <c:pt idx="2313">
                  <c:v>86.685621999999995</c:v>
                </c:pt>
                <c:pt idx="2314">
                  <c:v>86.443420000000003</c:v>
                </c:pt>
                <c:pt idx="2315">
                  <c:v>86.115678000000003</c:v>
                </c:pt>
                <c:pt idx="2316">
                  <c:v>85.673062999999999</c:v>
                </c:pt>
                <c:pt idx="2317">
                  <c:v>85.265263000000004</c:v>
                </c:pt>
                <c:pt idx="2318">
                  <c:v>84.964178000000004</c:v>
                </c:pt>
                <c:pt idx="2319">
                  <c:v>84.680195999999995</c:v>
                </c:pt>
                <c:pt idx="2320">
                  <c:v>84.371779000000004</c:v>
                </c:pt>
                <c:pt idx="2321">
                  <c:v>84.074883999999997</c:v>
                </c:pt>
                <c:pt idx="2322">
                  <c:v>83.809258</c:v>
                </c:pt>
                <c:pt idx="2323">
                  <c:v>83.530552999999998</c:v>
                </c:pt>
                <c:pt idx="2324">
                  <c:v>83.185320000000004</c:v>
                </c:pt>
                <c:pt idx="2325">
                  <c:v>82.801381000000006</c:v>
                </c:pt>
                <c:pt idx="2326">
                  <c:v>82.455072999999999</c:v>
                </c:pt>
                <c:pt idx="2327">
                  <c:v>82.161265999999998</c:v>
                </c:pt>
                <c:pt idx="2328">
                  <c:v>81.874780999999999</c:v>
                </c:pt>
                <c:pt idx="2329">
                  <c:v>81.564065999999997</c:v>
                </c:pt>
                <c:pt idx="2330">
                  <c:v>81.210826999999995</c:v>
                </c:pt>
                <c:pt idx="2331">
                  <c:v>80.809284000000005</c:v>
                </c:pt>
                <c:pt idx="2332">
                  <c:v>80.412146000000007</c:v>
                </c:pt>
                <c:pt idx="2333">
                  <c:v>80.078599999999994</c:v>
                </c:pt>
                <c:pt idx="2334">
                  <c:v>79.799001000000004</c:v>
                </c:pt>
                <c:pt idx="2335">
                  <c:v>79.518784999999994</c:v>
                </c:pt>
                <c:pt idx="2336">
                  <c:v>79.193082000000004</c:v>
                </c:pt>
                <c:pt idx="2337">
                  <c:v>78.832946000000007</c:v>
                </c:pt>
                <c:pt idx="2338">
                  <c:v>78.478353999999996</c:v>
                </c:pt>
                <c:pt idx="2339">
                  <c:v>78.140743000000001</c:v>
                </c:pt>
                <c:pt idx="2340">
                  <c:v>77.814649000000003</c:v>
                </c:pt>
                <c:pt idx="2341">
                  <c:v>77.508673999999999</c:v>
                </c:pt>
                <c:pt idx="2342">
                  <c:v>77.231472999999994</c:v>
                </c:pt>
                <c:pt idx="2343">
                  <c:v>76.982530999999994</c:v>
                </c:pt>
                <c:pt idx="2344">
                  <c:v>76.752027999999996</c:v>
                </c:pt>
                <c:pt idx="2345">
                  <c:v>76.524333999999996</c:v>
                </c:pt>
                <c:pt idx="2346">
                  <c:v>76.239947000000001</c:v>
                </c:pt>
                <c:pt idx="2347">
                  <c:v>75.821689000000006</c:v>
                </c:pt>
                <c:pt idx="2348">
                  <c:v>75.407960000000003</c:v>
                </c:pt>
                <c:pt idx="2349">
                  <c:v>75.153737000000007</c:v>
                </c:pt>
                <c:pt idx="2350">
                  <c:v>74.984606999999997</c:v>
                </c:pt>
                <c:pt idx="2351">
                  <c:v>74.802324999999996</c:v>
                </c:pt>
                <c:pt idx="2352">
                  <c:v>74.568898000000004</c:v>
                </c:pt>
                <c:pt idx="2353">
                  <c:v>74.307970999999995</c:v>
                </c:pt>
                <c:pt idx="2354">
                  <c:v>74.078096000000002</c:v>
                </c:pt>
                <c:pt idx="2355">
                  <c:v>73.887405999999999</c:v>
                </c:pt>
                <c:pt idx="2356">
                  <c:v>73.713565000000003</c:v>
                </c:pt>
                <c:pt idx="2357">
                  <c:v>73.559082000000004</c:v>
                </c:pt>
                <c:pt idx="2358">
                  <c:v>73.430207999999993</c:v>
                </c:pt>
                <c:pt idx="2359">
                  <c:v>73.311729999999997</c:v>
                </c:pt>
                <c:pt idx="2360">
                  <c:v>73.196714999999998</c:v>
                </c:pt>
                <c:pt idx="2361">
                  <c:v>73.103409999999997</c:v>
                </c:pt>
                <c:pt idx="2362">
                  <c:v>73.052428000000006</c:v>
                </c:pt>
                <c:pt idx="2363">
                  <c:v>73.037548000000001</c:v>
                </c:pt>
                <c:pt idx="2364">
                  <c:v>73.044821999999996</c:v>
                </c:pt>
                <c:pt idx="2365">
                  <c:v>73.077545999999998</c:v>
                </c:pt>
                <c:pt idx="2366">
                  <c:v>73.140856999999997</c:v>
                </c:pt>
                <c:pt idx="2367">
                  <c:v>73.211167000000003</c:v>
                </c:pt>
                <c:pt idx="2368">
                  <c:v>73.268099000000007</c:v>
                </c:pt>
                <c:pt idx="2369">
                  <c:v>73.338055999999995</c:v>
                </c:pt>
                <c:pt idx="2370">
                  <c:v>73.458884999999995</c:v>
                </c:pt>
                <c:pt idx="2371">
                  <c:v>73.635217999999995</c:v>
                </c:pt>
                <c:pt idx="2372">
                  <c:v>73.839965000000007</c:v>
                </c:pt>
                <c:pt idx="2373">
                  <c:v>74.056202999999996</c:v>
                </c:pt>
                <c:pt idx="2374">
                  <c:v>74.289356999999995</c:v>
                </c:pt>
                <c:pt idx="2375">
                  <c:v>74.552615000000003</c:v>
                </c:pt>
                <c:pt idx="2376">
                  <c:v>74.862425000000002</c:v>
                </c:pt>
                <c:pt idx="2377">
                  <c:v>75.215822000000003</c:v>
                </c:pt>
                <c:pt idx="2378">
                  <c:v>75.566209000000001</c:v>
                </c:pt>
                <c:pt idx="2379">
                  <c:v>75.867345999999998</c:v>
                </c:pt>
                <c:pt idx="2380">
                  <c:v>76.128</c:v>
                </c:pt>
                <c:pt idx="2381">
                  <c:v>76.403442999999996</c:v>
                </c:pt>
                <c:pt idx="2382">
                  <c:v>76.771197000000001</c:v>
                </c:pt>
                <c:pt idx="2383">
                  <c:v>77.245042999999995</c:v>
                </c:pt>
                <c:pt idx="2384">
                  <c:v>77.719059000000001</c:v>
                </c:pt>
                <c:pt idx="2385">
                  <c:v>78.110400999999996</c:v>
                </c:pt>
                <c:pt idx="2386">
                  <c:v>78.446954000000005</c:v>
                </c:pt>
                <c:pt idx="2387">
                  <c:v>78.778582</c:v>
                </c:pt>
                <c:pt idx="2388">
                  <c:v>79.130853000000002</c:v>
                </c:pt>
                <c:pt idx="2389">
                  <c:v>79.512062</c:v>
                </c:pt>
                <c:pt idx="2390">
                  <c:v>79.913852000000006</c:v>
                </c:pt>
                <c:pt idx="2391">
                  <c:v>80.319153</c:v>
                </c:pt>
                <c:pt idx="2392">
                  <c:v>80.713239999999999</c:v>
                </c:pt>
                <c:pt idx="2393">
                  <c:v>81.094667000000001</c:v>
                </c:pt>
                <c:pt idx="2394">
                  <c:v>81.468328</c:v>
                </c:pt>
                <c:pt idx="2395">
                  <c:v>81.838387999999995</c:v>
                </c:pt>
                <c:pt idx="2396">
                  <c:v>82.205674000000002</c:v>
                </c:pt>
                <c:pt idx="2397">
                  <c:v>82.564094999999995</c:v>
                </c:pt>
                <c:pt idx="2398">
                  <c:v>82.910486000000006</c:v>
                </c:pt>
                <c:pt idx="2399">
                  <c:v>83.246553000000006</c:v>
                </c:pt>
                <c:pt idx="2400">
                  <c:v>83.572523000000004</c:v>
                </c:pt>
                <c:pt idx="2401">
                  <c:v>83.887794</c:v>
                </c:pt>
                <c:pt idx="2402">
                  <c:v>84.197121999999993</c:v>
                </c:pt>
                <c:pt idx="2403">
                  <c:v>84.508876999999998</c:v>
                </c:pt>
                <c:pt idx="2404">
                  <c:v>84.822641000000004</c:v>
                </c:pt>
                <c:pt idx="2405">
                  <c:v>85.128591</c:v>
                </c:pt>
                <c:pt idx="2406">
                  <c:v>85.419635999999997</c:v>
                </c:pt>
                <c:pt idx="2407">
                  <c:v>85.697164000000001</c:v>
                </c:pt>
                <c:pt idx="2408">
                  <c:v>85.964680000000001</c:v>
                </c:pt>
                <c:pt idx="2409">
                  <c:v>86.223681999999997</c:v>
                </c:pt>
                <c:pt idx="2410">
                  <c:v>86.476290000000006</c:v>
                </c:pt>
                <c:pt idx="2411">
                  <c:v>86.724873000000002</c:v>
                </c:pt>
                <c:pt idx="2412">
                  <c:v>86.968980000000002</c:v>
                </c:pt>
                <c:pt idx="2413">
                  <c:v>87.205742000000001</c:v>
                </c:pt>
                <c:pt idx="2414">
                  <c:v>87.435424999999995</c:v>
                </c:pt>
                <c:pt idx="2415">
                  <c:v>87.65728</c:v>
                </c:pt>
                <c:pt idx="2416">
                  <c:v>87.872930999999994</c:v>
                </c:pt>
                <c:pt idx="2417">
                  <c:v>88.081408999999994</c:v>
                </c:pt>
                <c:pt idx="2418">
                  <c:v>88.277411000000001</c:v>
                </c:pt>
                <c:pt idx="2419">
                  <c:v>88.459681000000003</c:v>
                </c:pt>
                <c:pt idx="2420">
                  <c:v>88.632315000000006</c:v>
                </c:pt>
                <c:pt idx="2421">
                  <c:v>88.803075000000007</c:v>
                </c:pt>
                <c:pt idx="2422">
                  <c:v>88.989284999999995</c:v>
                </c:pt>
                <c:pt idx="2423">
                  <c:v>89.215851999999998</c:v>
                </c:pt>
                <c:pt idx="2424">
                  <c:v>89.453074999999998</c:v>
                </c:pt>
                <c:pt idx="2425">
                  <c:v>89.636286999999996</c:v>
                </c:pt>
                <c:pt idx="2426">
                  <c:v>89.762716999999995</c:v>
                </c:pt>
                <c:pt idx="2427">
                  <c:v>89.871247999999994</c:v>
                </c:pt>
                <c:pt idx="2428">
                  <c:v>89.990375</c:v>
                </c:pt>
                <c:pt idx="2429">
                  <c:v>90.138758999999993</c:v>
                </c:pt>
                <c:pt idx="2430">
                  <c:v>90.314458000000002</c:v>
                </c:pt>
                <c:pt idx="2431">
                  <c:v>90.481031000000002</c:v>
                </c:pt>
                <c:pt idx="2432">
                  <c:v>90.614149999999995</c:v>
                </c:pt>
                <c:pt idx="2433">
                  <c:v>90.720730000000003</c:v>
                </c:pt>
                <c:pt idx="2434">
                  <c:v>90.821764999999999</c:v>
                </c:pt>
                <c:pt idx="2435">
                  <c:v>90.934004000000002</c:v>
                </c:pt>
                <c:pt idx="2436">
                  <c:v>91.059032000000002</c:v>
                </c:pt>
                <c:pt idx="2437">
                  <c:v>91.176390999999995</c:v>
                </c:pt>
                <c:pt idx="2438">
                  <c:v>91.285300000000007</c:v>
                </c:pt>
                <c:pt idx="2439">
                  <c:v>91.402122000000006</c:v>
                </c:pt>
                <c:pt idx="2440">
                  <c:v>91.587216999999995</c:v>
                </c:pt>
                <c:pt idx="2441">
                  <c:v>91.787353999999993</c:v>
                </c:pt>
                <c:pt idx="2442">
                  <c:v>91.868336999999997</c:v>
                </c:pt>
                <c:pt idx="2443">
                  <c:v>91.908263000000005</c:v>
                </c:pt>
                <c:pt idx="2444">
                  <c:v>91.975318999999999</c:v>
                </c:pt>
                <c:pt idx="2445">
                  <c:v>92.042327</c:v>
                </c:pt>
                <c:pt idx="2446">
                  <c:v>92.101393999999999</c:v>
                </c:pt>
                <c:pt idx="2447">
                  <c:v>92.159267</c:v>
                </c:pt>
                <c:pt idx="2448">
                  <c:v>92.227804000000006</c:v>
                </c:pt>
                <c:pt idx="2449">
                  <c:v>92.295119</c:v>
                </c:pt>
                <c:pt idx="2450">
                  <c:v>92.361283</c:v>
                </c:pt>
                <c:pt idx="2451">
                  <c:v>92.431651000000002</c:v>
                </c:pt>
                <c:pt idx="2452">
                  <c:v>92.503035999999994</c:v>
                </c:pt>
                <c:pt idx="2453">
                  <c:v>92.565347000000003</c:v>
                </c:pt>
                <c:pt idx="2454">
                  <c:v>92.619403000000005</c:v>
                </c:pt>
                <c:pt idx="2455">
                  <c:v>92.684618</c:v>
                </c:pt>
                <c:pt idx="2456">
                  <c:v>92.766295999999997</c:v>
                </c:pt>
                <c:pt idx="2457">
                  <c:v>92.847819999999999</c:v>
                </c:pt>
                <c:pt idx="2458">
                  <c:v>92.930719999999994</c:v>
                </c:pt>
                <c:pt idx="2459">
                  <c:v>93.048831000000007</c:v>
                </c:pt>
                <c:pt idx="2460">
                  <c:v>93.179479000000001</c:v>
                </c:pt>
                <c:pt idx="2461">
                  <c:v>93.246549000000002</c:v>
                </c:pt>
                <c:pt idx="2462">
                  <c:v>93.265450999999999</c:v>
                </c:pt>
                <c:pt idx="2463">
                  <c:v>93.289112000000003</c:v>
                </c:pt>
                <c:pt idx="2464">
                  <c:v>93.321703999999997</c:v>
                </c:pt>
                <c:pt idx="2465">
                  <c:v>93.362820999999997</c:v>
                </c:pt>
                <c:pt idx="2466">
                  <c:v>93.413787999999997</c:v>
                </c:pt>
                <c:pt idx="2467">
                  <c:v>93.471287000000004</c:v>
                </c:pt>
                <c:pt idx="2468">
                  <c:v>93.524888000000004</c:v>
                </c:pt>
                <c:pt idx="2469">
                  <c:v>93.566720000000004</c:v>
                </c:pt>
                <c:pt idx="2470">
                  <c:v>93.602187000000001</c:v>
                </c:pt>
                <c:pt idx="2471">
                  <c:v>93.6417</c:v>
                </c:pt>
                <c:pt idx="2472">
                  <c:v>93.686735999999996</c:v>
                </c:pt>
                <c:pt idx="2473">
                  <c:v>93.730369999999994</c:v>
                </c:pt>
                <c:pt idx="2474">
                  <c:v>93.772335999999996</c:v>
                </c:pt>
                <c:pt idx="2475">
                  <c:v>93.825564</c:v>
                </c:pt>
                <c:pt idx="2476">
                  <c:v>93.894056000000006</c:v>
                </c:pt>
                <c:pt idx="2477">
                  <c:v>93.96575</c:v>
                </c:pt>
                <c:pt idx="2478">
                  <c:v>94.030976999999993</c:v>
                </c:pt>
                <c:pt idx="2479">
                  <c:v>94.078040000000001</c:v>
                </c:pt>
                <c:pt idx="2480">
                  <c:v>94.106340000000003</c:v>
                </c:pt>
                <c:pt idx="2481">
                  <c:v>94.127003999999999</c:v>
                </c:pt>
                <c:pt idx="2482">
                  <c:v>94.147321000000005</c:v>
                </c:pt>
                <c:pt idx="2483">
                  <c:v>94.176018999999997</c:v>
                </c:pt>
                <c:pt idx="2484">
                  <c:v>94.209573000000006</c:v>
                </c:pt>
                <c:pt idx="2485">
                  <c:v>94.241524999999996</c:v>
                </c:pt>
                <c:pt idx="2486">
                  <c:v>94.273256000000003</c:v>
                </c:pt>
                <c:pt idx="2487">
                  <c:v>94.306227000000007</c:v>
                </c:pt>
                <c:pt idx="2488">
                  <c:v>94.336742000000001</c:v>
                </c:pt>
                <c:pt idx="2489">
                  <c:v>94.361832000000007</c:v>
                </c:pt>
                <c:pt idx="2490">
                  <c:v>94.391424999999998</c:v>
                </c:pt>
                <c:pt idx="2491">
                  <c:v>94.439989999999995</c:v>
                </c:pt>
                <c:pt idx="2492">
                  <c:v>94.514741000000001</c:v>
                </c:pt>
                <c:pt idx="2493">
                  <c:v>94.585839000000007</c:v>
                </c:pt>
                <c:pt idx="2494">
                  <c:v>94.619125999999994</c:v>
                </c:pt>
                <c:pt idx="2495">
                  <c:v>94.637715</c:v>
                </c:pt>
                <c:pt idx="2496">
                  <c:v>94.658983000000006</c:v>
                </c:pt>
                <c:pt idx="2497">
                  <c:v>94.673025999999993</c:v>
                </c:pt>
                <c:pt idx="2498">
                  <c:v>94.686370999999994</c:v>
                </c:pt>
                <c:pt idx="2499">
                  <c:v>94.712322</c:v>
                </c:pt>
                <c:pt idx="2500">
                  <c:v>94.752887000000001</c:v>
                </c:pt>
                <c:pt idx="2501">
                  <c:v>94.795114999999996</c:v>
                </c:pt>
                <c:pt idx="2502">
                  <c:v>94.831047999999996</c:v>
                </c:pt>
                <c:pt idx="2503">
                  <c:v>94.864835999999997</c:v>
                </c:pt>
                <c:pt idx="2504">
                  <c:v>94.891745999999998</c:v>
                </c:pt>
                <c:pt idx="2505">
                  <c:v>94.908648999999997</c:v>
                </c:pt>
                <c:pt idx="2506">
                  <c:v>94.926462999999998</c:v>
                </c:pt>
                <c:pt idx="2507">
                  <c:v>94.953836999999993</c:v>
                </c:pt>
                <c:pt idx="2508">
                  <c:v>94.987144999999998</c:v>
                </c:pt>
                <c:pt idx="2509">
                  <c:v>95.017156999999997</c:v>
                </c:pt>
                <c:pt idx="2510">
                  <c:v>95.041686999999996</c:v>
                </c:pt>
                <c:pt idx="2511">
                  <c:v>95.067097000000004</c:v>
                </c:pt>
                <c:pt idx="2512">
                  <c:v>95.092225999999997</c:v>
                </c:pt>
                <c:pt idx="2513">
                  <c:v>95.111625000000004</c:v>
                </c:pt>
                <c:pt idx="2514">
                  <c:v>95.129744000000002</c:v>
                </c:pt>
                <c:pt idx="2515">
                  <c:v>95.150897000000001</c:v>
                </c:pt>
                <c:pt idx="2516">
                  <c:v>95.174781999999993</c:v>
                </c:pt>
                <c:pt idx="2517">
                  <c:v>95.196678000000006</c:v>
                </c:pt>
                <c:pt idx="2518">
                  <c:v>95.215928000000005</c:v>
                </c:pt>
                <c:pt idx="2519">
                  <c:v>95.236956000000006</c:v>
                </c:pt>
                <c:pt idx="2520">
                  <c:v>95.258960000000002</c:v>
                </c:pt>
                <c:pt idx="2521">
                  <c:v>95.277175</c:v>
                </c:pt>
                <c:pt idx="2522">
                  <c:v>95.291366999999994</c:v>
                </c:pt>
                <c:pt idx="2523">
                  <c:v>95.307220999999998</c:v>
                </c:pt>
                <c:pt idx="2524">
                  <c:v>95.325875999999994</c:v>
                </c:pt>
                <c:pt idx="2525">
                  <c:v>95.345330000000004</c:v>
                </c:pt>
                <c:pt idx="2526">
                  <c:v>95.367957000000004</c:v>
                </c:pt>
                <c:pt idx="2527">
                  <c:v>95.398691999999997</c:v>
                </c:pt>
                <c:pt idx="2528">
                  <c:v>95.429260999999997</c:v>
                </c:pt>
                <c:pt idx="2529">
                  <c:v>95.449337999999997</c:v>
                </c:pt>
                <c:pt idx="2530">
                  <c:v>95.464539000000002</c:v>
                </c:pt>
                <c:pt idx="2531">
                  <c:v>95.481971999999999</c:v>
                </c:pt>
                <c:pt idx="2532">
                  <c:v>95.500467999999998</c:v>
                </c:pt>
                <c:pt idx="2533">
                  <c:v>95.516887999999994</c:v>
                </c:pt>
                <c:pt idx="2534">
                  <c:v>95.532705000000007</c:v>
                </c:pt>
                <c:pt idx="2535">
                  <c:v>95.552212999999995</c:v>
                </c:pt>
                <c:pt idx="2536">
                  <c:v>95.573690999999997</c:v>
                </c:pt>
                <c:pt idx="2537">
                  <c:v>95.590815000000006</c:v>
                </c:pt>
                <c:pt idx="2538">
                  <c:v>95.605981999999997</c:v>
                </c:pt>
                <c:pt idx="2539">
                  <c:v>95.624266000000006</c:v>
                </c:pt>
                <c:pt idx="2540">
                  <c:v>95.645660000000007</c:v>
                </c:pt>
                <c:pt idx="2541">
                  <c:v>95.663859000000002</c:v>
                </c:pt>
                <c:pt idx="2542">
                  <c:v>95.678037000000003</c:v>
                </c:pt>
                <c:pt idx="2543">
                  <c:v>95.693989000000002</c:v>
                </c:pt>
                <c:pt idx="2544">
                  <c:v>95.711197999999996</c:v>
                </c:pt>
                <c:pt idx="2545">
                  <c:v>95.727627999999996</c:v>
                </c:pt>
                <c:pt idx="2546">
                  <c:v>95.742817000000002</c:v>
                </c:pt>
                <c:pt idx="2547">
                  <c:v>95.758414999999999</c:v>
                </c:pt>
                <c:pt idx="2548">
                  <c:v>95.774322999999995</c:v>
                </c:pt>
                <c:pt idx="2549">
                  <c:v>95.78801</c:v>
                </c:pt>
                <c:pt idx="2550">
                  <c:v>95.801496</c:v>
                </c:pt>
                <c:pt idx="2551">
                  <c:v>95.819408999999993</c:v>
                </c:pt>
                <c:pt idx="2552">
                  <c:v>95.839357000000007</c:v>
                </c:pt>
                <c:pt idx="2553">
                  <c:v>95.855926999999994</c:v>
                </c:pt>
                <c:pt idx="2554">
                  <c:v>95.869106000000002</c:v>
                </c:pt>
                <c:pt idx="2555">
                  <c:v>95.883431000000002</c:v>
                </c:pt>
                <c:pt idx="2556">
                  <c:v>95.899438000000004</c:v>
                </c:pt>
                <c:pt idx="2557">
                  <c:v>95.912835999999999</c:v>
                </c:pt>
                <c:pt idx="2558">
                  <c:v>95.923655999999994</c:v>
                </c:pt>
                <c:pt idx="2559">
                  <c:v>95.936175000000006</c:v>
                </c:pt>
                <c:pt idx="2560">
                  <c:v>95.951680999999994</c:v>
                </c:pt>
                <c:pt idx="2561">
                  <c:v>95.966160000000002</c:v>
                </c:pt>
                <c:pt idx="2562">
                  <c:v>95.978380999999999</c:v>
                </c:pt>
                <c:pt idx="2563">
                  <c:v>95.991433999999998</c:v>
                </c:pt>
                <c:pt idx="2564">
                  <c:v>96.005478999999994</c:v>
                </c:pt>
                <c:pt idx="2565">
                  <c:v>96.018017</c:v>
                </c:pt>
                <c:pt idx="2566">
                  <c:v>96.029493000000002</c:v>
                </c:pt>
                <c:pt idx="2567">
                  <c:v>96.041467999999995</c:v>
                </c:pt>
                <c:pt idx="2568">
                  <c:v>96.053635999999997</c:v>
                </c:pt>
                <c:pt idx="2569">
                  <c:v>96.064532999999997</c:v>
                </c:pt>
                <c:pt idx="2570">
                  <c:v>96.075006000000002</c:v>
                </c:pt>
                <c:pt idx="2571">
                  <c:v>96.087449000000007</c:v>
                </c:pt>
                <c:pt idx="2572">
                  <c:v>96.100745000000003</c:v>
                </c:pt>
                <c:pt idx="2573">
                  <c:v>96.112647999999993</c:v>
                </c:pt>
                <c:pt idx="2574">
                  <c:v>96.122888000000003</c:v>
                </c:pt>
                <c:pt idx="2575">
                  <c:v>96.133111999999997</c:v>
                </c:pt>
                <c:pt idx="2576">
                  <c:v>96.143867</c:v>
                </c:pt>
                <c:pt idx="2577">
                  <c:v>96.153953000000001</c:v>
                </c:pt>
                <c:pt idx="2578">
                  <c:v>96.163526000000005</c:v>
                </c:pt>
                <c:pt idx="2579">
                  <c:v>96.173490000000001</c:v>
                </c:pt>
                <c:pt idx="2580">
                  <c:v>96.183721000000006</c:v>
                </c:pt>
                <c:pt idx="2581">
                  <c:v>96.193363000000005</c:v>
                </c:pt>
                <c:pt idx="2582">
                  <c:v>96.202839999999995</c:v>
                </c:pt>
                <c:pt idx="2583">
                  <c:v>96.212791999999993</c:v>
                </c:pt>
                <c:pt idx="2584">
                  <c:v>96.222695000000002</c:v>
                </c:pt>
                <c:pt idx="2585">
                  <c:v>96.232211000000007</c:v>
                </c:pt>
                <c:pt idx="2586">
                  <c:v>96.241568000000001</c:v>
                </c:pt>
                <c:pt idx="2587">
                  <c:v>96.250906000000001</c:v>
                </c:pt>
                <c:pt idx="2588">
                  <c:v>96.260175000000004</c:v>
                </c:pt>
                <c:pt idx="2589">
                  <c:v>96.269357999999997</c:v>
                </c:pt>
                <c:pt idx="2590">
                  <c:v>96.278460999999993</c:v>
                </c:pt>
                <c:pt idx="2591">
                  <c:v>96.287495000000007</c:v>
                </c:pt>
                <c:pt idx="2592">
                  <c:v>96.296447999999998</c:v>
                </c:pt>
                <c:pt idx="2593">
                  <c:v>96.305295000000001</c:v>
                </c:pt>
                <c:pt idx="2594">
                  <c:v>96.314036000000002</c:v>
                </c:pt>
                <c:pt idx="2595">
                  <c:v>96.322698000000003</c:v>
                </c:pt>
                <c:pt idx="2596">
                  <c:v>96.331304000000003</c:v>
                </c:pt>
                <c:pt idx="2597">
                  <c:v>96.339860000000002</c:v>
                </c:pt>
                <c:pt idx="2598">
                  <c:v>96.348378999999994</c:v>
                </c:pt>
                <c:pt idx="2599">
                  <c:v>96.356871999999996</c:v>
                </c:pt>
                <c:pt idx="2600">
                  <c:v>96.365324999999999</c:v>
                </c:pt>
                <c:pt idx="2601">
                  <c:v>96.373698000000005</c:v>
                </c:pt>
                <c:pt idx="2602">
                  <c:v>96.381978000000004</c:v>
                </c:pt>
                <c:pt idx="2603">
                  <c:v>96.390178000000006</c:v>
                </c:pt>
                <c:pt idx="2604">
                  <c:v>96.398306000000005</c:v>
                </c:pt>
                <c:pt idx="2605">
                  <c:v>96.406356000000002</c:v>
                </c:pt>
                <c:pt idx="2606">
                  <c:v>96.414340999999993</c:v>
                </c:pt>
                <c:pt idx="2607">
                  <c:v>96.422291999999999</c:v>
                </c:pt>
                <c:pt idx="2608">
                  <c:v>96.430217999999996</c:v>
                </c:pt>
                <c:pt idx="2609">
                  <c:v>96.438104999999993</c:v>
                </c:pt>
                <c:pt idx="2610">
                  <c:v>96.445953000000003</c:v>
                </c:pt>
                <c:pt idx="2611">
                  <c:v>96.453783000000001</c:v>
                </c:pt>
                <c:pt idx="2612">
                  <c:v>96.461601000000002</c:v>
                </c:pt>
                <c:pt idx="2613">
                  <c:v>96.469398999999996</c:v>
                </c:pt>
                <c:pt idx="2614">
                  <c:v>96.477175000000003</c:v>
                </c:pt>
                <c:pt idx="2615">
                  <c:v>96.484938999999997</c:v>
                </c:pt>
                <c:pt idx="2616">
                  <c:v>96.492683999999997</c:v>
                </c:pt>
                <c:pt idx="2617">
                  <c:v>96.500390999999993</c:v>
                </c:pt>
                <c:pt idx="2618">
                  <c:v>96.508061999999995</c:v>
                </c:pt>
                <c:pt idx="2619">
                  <c:v>96.515709999999999</c:v>
                </c:pt>
                <c:pt idx="2620">
                  <c:v>96.523336999999998</c:v>
                </c:pt>
                <c:pt idx="2621">
                  <c:v>96.530935999999997</c:v>
                </c:pt>
                <c:pt idx="2622">
                  <c:v>96.538522</c:v>
                </c:pt>
                <c:pt idx="2623">
                  <c:v>96.546121999999997</c:v>
                </c:pt>
                <c:pt idx="2624">
                  <c:v>96.553742</c:v>
                </c:pt>
                <c:pt idx="2625">
                  <c:v>96.561364999999995</c:v>
                </c:pt>
                <c:pt idx="2626">
                  <c:v>96.568995000000001</c:v>
                </c:pt>
                <c:pt idx="2627">
                  <c:v>96.576661999999999</c:v>
                </c:pt>
                <c:pt idx="2628">
                  <c:v>96.584373999999997</c:v>
                </c:pt>
                <c:pt idx="2629">
                  <c:v>96.592110000000005</c:v>
                </c:pt>
                <c:pt idx="2630">
                  <c:v>96.599847999999994</c:v>
                </c:pt>
                <c:pt idx="2631">
                  <c:v>96.607585999999998</c:v>
                </c:pt>
                <c:pt idx="2632">
                  <c:v>96.615319</c:v>
                </c:pt>
                <c:pt idx="2633">
                  <c:v>96.623041999999998</c:v>
                </c:pt>
                <c:pt idx="2634">
                  <c:v>96.630769999999998</c:v>
                </c:pt>
                <c:pt idx="2635">
                  <c:v>96.638531</c:v>
                </c:pt>
                <c:pt idx="2636">
                  <c:v>96.646336000000005</c:v>
                </c:pt>
                <c:pt idx="2637">
                  <c:v>96.654173999999998</c:v>
                </c:pt>
                <c:pt idx="2638">
                  <c:v>96.662037999999995</c:v>
                </c:pt>
                <c:pt idx="2639">
                  <c:v>96.669929999999994</c:v>
                </c:pt>
                <c:pt idx="2640">
                  <c:v>96.677830999999998</c:v>
                </c:pt>
                <c:pt idx="2641">
                  <c:v>96.685710999999998</c:v>
                </c:pt>
                <c:pt idx="2642">
                  <c:v>96.693562999999997</c:v>
                </c:pt>
                <c:pt idx="2643">
                  <c:v>96.701408000000001</c:v>
                </c:pt>
                <c:pt idx="2644">
                  <c:v>96.709259000000003</c:v>
                </c:pt>
                <c:pt idx="2645">
                  <c:v>96.717112</c:v>
                </c:pt>
                <c:pt idx="2646">
                  <c:v>96.724979000000005</c:v>
                </c:pt>
                <c:pt idx="2647">
                  <c:v>96.732877999999999</c:v>
                </c:pt>
                <c:pt idx="2648">
                  <c:v>96.740808000000001</c:v>
                </c:pt>
                <c:pt idx="2649">
                  <c:v>96.748745999999997</c:v>
                </c:pt>
                <c:pt idx="2650">
                  <c:v>96.756686000000002</c:v>
                </c:pt>
                <c:pt idx="2651">
                  <c:v>96.764641999999995</c:v>
                </c:pt>
                <c:pt idx="2652">
                  <c:v>96.772608000000005</c:v>
                </c:pt>
                <c:pt idx="2653">
                  <c:v>96.780563000000001</c:v>
                </c:pt>
                <c:pt idx="2654">
                  <c:v>96.788495999999995</c:v>
                </c:pt>
                <c:pt idx="2655">
                  <c:v>96.796417000000005</c:v>
                </c:pt>
                <c:pt idx="2656">
                  <c:v>96.804336000000006</c:v>
                </c:pt>
                <c:pt idx="2657">
                  <c:v>96.812253999999996</c:v>
                </c:pt>
                <c:pt idx="2658">
                  <c:v>96.820189999999997</c:v>
                </c:pt>
                <c:pt idx="2659">
                  <c:v>96.828175000000002</c:v>
                </c:pt>
                <c:pt idx="2660">
                  <c:v>96.836219</c:v>
                </c:pt>
                <c:pt idx="2661">
                  <c:v>96.844311000000005</c:v>
                </c:pt>
                <c:pt idx="2662">
                  <c:v>96.852452999999997</c:v>
                </c:pt>
                <c:pt idx="2663">
                  <c:v>96.860660999999993</c:v>
                </c:pt>
                <c:pt idx="2664">
                  <c:v>96.868919000000005</c:v>
                </c:pt>
                <c:pt idx="2665">
                  <c:v>96.877187000000006</c:v>
                </c:pt>
                <c:pt idx="2666">
                  <c:v>96.885441999999998</c:v>
                </c:pt>
                <c:pt idx="2667">
                  <c:v>96.893676999999997</c:v>
                </c:pt>
                <c:pt idx="2668">
                  <c:v>96.901876999999999</c:v>
                </c:pt>
                <c:pt idx="2669">
                  <c:v>96.910019000000005</c:v>
                </c:pt>
                <c:pt idx="2670">
                  <c:v>96.918107000000006</c:v>
                </c:pt>
                <c:pt idx="2671">
                  <c:v>96.926169999999999</c:v>
                </c:pt>
                <c:pt idx="2672">
                  <c:v>96.934222000000005</c:v>
                </c:pt>
                <c:pt idx="2673">
                  <c:v>96.942254000000005</c:v>
                </c:pt>
                <c:pt idx="2674">
                  <c:v>96.950271000000001</c:v>
                </c:pt>
                <c:pt idx="2675">
                  <c:v>96.958281999999997</c:v>
                </c:pt>
                <c:pt idx="2676">
                  <c:v>96.966278000000003</c:v>
                </c:pt>
                <c:pt idx="2677">
                  <c:v>96.974232000000001</c:v>
                </c:pt>
                <c:pt idx="2678">
                  <c:v>96.982140999999999</c:v>
                </c:pt>
                <c:pt idx="2679">
                  <c:v>96.990016999999995</c:v>
                </c:pt>
                <c:pt idx="2680">
                  <c:v>96.997855000000001</c:v>
                </c:pt>
                <c:pt idx="2681">
                  <c:v>97.005635999999996</c:v>
                </c:pt>
                <c:pt idx="2682">
                  <c:v>97.013362000000001</c:v>
                </c:pt>
                <c:pt idx="2683">
                  <c:v>97.021052999999995</c:v>
                </c:pt>
                <c:pt idx="2684">
                  <c:v>97.028746999999996</c:v>
                </c:pt>
                <c:pt idx="2685">
                  <c:v>97.036345999999995</c:v>
                </c:pt>
                <c:pt idx="2686">
                  <c:v>97.043719999999993</c:v>
                </c:pt>
                <c:pt idx="2687">
                  <c:v>97.051091999999997</c:v>
                </c:pt>
                <c:pt idx="2688">
                  <c:v>97.058691999999994</c:v>
                </c:pt>
                <c:pt idx="2689">
                  <c:v>97.066142999999997</c:v>
                </c:pt>
                <c:pt idx="2690">
                  <c:v>97.073279999999997</c:v>
                </c:pt>
                <c:pt idx="2691">
                  <c:v>97.080866999999998</c:v>
                </c:pt>
                <c:pt idx="2692">
                  <c:v>97.089140999999998</c:v>
                </c:pt>
                <c:pt idx="2693">
                  <c:v>97.096935000000002</c:v>
                </c:pt>
                <c:pt idx="2694">
                  <c:v>97.103809999999996</c:v>
                </c:pt>
                <c:pt idx="2695">
                  <c:v>97.111227999999997</c:v>
                </c:pt>
                <c:pt idx="2696">
                  <c:v>97.119832000000002</c:v>
                </c:pt>
                <c:pt idx="2697">
                  <c:v>97.127947000000006</c:v>
                </c:pt>
                <c:pt idx="2698">
                  <c:v>97.134888000000004</c:v>
                </c:pt>
                <c:pt idx="2699">
                  <c:v>97.142319000000001</c:v>
                </c:pt>
                <c:pt idx="2700">
                  <c:v>97.150332000000006</c:v>
                </c:pt>
                <c:pt idx="2701">
                  <c:v>97.156457000000003</c:v>
                </c:pt>
                <c:pt idx="2702">
                  <c:v>97.160725999999997</c:v>
                </c:pt>
                <c:pt idx="2703">
                  <c:v>97.166546999999994</c:v>
                </c:pt>
                <c:pt idx="2704">
                  <c:v>97.174480000000003</c:v>
                </c:pt>
                <c:pt idx="2705">
                  <c:v>97.180989999999994</c:v>
                </c:pt>
                <c:pt idx="2706">
                  <c:v>97.185165999999995</c:v>
                </c:pt>
                <c:pt idx="2707">
                  <c:v>97.190178000000003</c:v>
                </c:pt>
                <c:pt idx="2708">
                  <c:v>97.196302000000003</c:v>
                </c:pt>
                <c:pt idx="2709">
                  <c:v>97.200083000000006</c:v>
                </c:pt>
                <c:pt idx="2710">
                  <c:v>97.202084999999997</c:v>
                </c:pt>
                <c:pt idx="2711">
                  <c:v>97.207476</c:v>
                </c:pt>
                <c:pt idx="2712">
                  <c:v>97.216802999999999</c:v>
                </c:pt>
                <c:pt idx="2713">
                  <c:v>97.224188999999996</c:v>
                </c:pt>
                <c:pt idx="2714">
                  <c:v>97.227603999999999</c:v>
                </c:pt>
                <c:pt idx="2715">
                  <c:v>97.231818000000004</c:v>
                </c:pt>
                <c:pt idx="2716">
                  <c:v>97.238012999999995</c:v>
                </c:pt>
                <c:pt idx="2717">
                  <c:v>97.241018999999994</c:v>
                </c:pt>
                <c:pt idx="2718">
                  <c:v>97.240817000000007</c:v>
                </c:pt>
                <c:pt idx="2719">
                  <c:v>97.244497999999993</c:v>
                </c:pt>
                <c:pt idx="2720">
                  <c:v>97.252449999999996</c:v>
                </c:pt>
                <c:pt idx="2721">
                  <c:v>97.256122000000005</c:v>
                </c:pt>
                <c:pt idx="2722">
                  <c:v>97.254042999999996</c:v>
                </c:pt>
                <c:pt idx="2723">
                  <c:v>97.254907000000003</c:v>
                </c:pt>
                <c:pt idx="2724">
                  <c:v>97.260493999999994</c:v>
                </c:pt>
                <c:pt idx="2725">
                  <c:v>97.262326000000002</c:v>
                </c:pt>
                <c:pt idx="2726">
                  <c:v>97.259636999999998</c:v>
                </c:pt>
                <c:pt idx="2727">
                  <c:v>97.261989999999997</c:v>
                </c:pt>
                <c:pt idx="2728">
                  <c:v>97.269389000000004</c:v>
                </c:pt>
                <c:pt idx="2729">
                  <c:v>97.270121000000003</c:v>
                </c:pt>
                <c:pt idx="2730">
                  <c:v>97.263092</c:v>
                </c:pt>
                <c:pt idx="2731">
                  <c:v>97.260474000000002</c:v>
                </c:pt>
                <c:pt idx="2732">
                  <c:v>97.264347999999998</c:v>
                </c:pt>
                <c:pt idx="2733">
                  <c:v>97.263953999999998</c:v>
                </c:pt>
                <c:pt idx="2734">
                  <c:v>97.259291000000005</c:v>
                </c:pt>
                <c:pt idx="2735">
                  <c:v>97.262157999999999</c:v>
                </c:pt>
                <c:pt idx="2736">
                  <c:v>97.270719</c:v>
                </c:pt>
                <c:pt idx="2737">
                  <c:v>97.270060000000001</c:v>
                </c:pt>
                <c:pt idx="2738">
                  <c:v>97.261014000000003</c:v>
                </c:pt>
                <c:pt idx="2739">
                  <c:v>97.260296999999994</c:v>
                </c:pt>
                <c:pt idx="2740">
                  <c:v>97.268652000000003</c:v>
                </c:pt>
                <c:pt idx="2741">
                  <c:v>97.268426000000005</c:v>
                </c:pt>
                <c:pt idx="2742">
                  <c:v>97.256677999999994</c:v>
                </c:pt>
                <c:pt idx="2743">
                  <c:v>97.249150999999998</c:v>
                </c:pt>
                <c:pt idx="2744">
                  <c:v>97.248568000000006</c:v>
                </c:pt>
                <c:pt idx="2745">
                  <c:v>97.241</c:v>
                </c:pt>
                <c:pt idx="2746">
                  <c:v>97.226830000000007</c:v>
                </c:pt>
                <c:pt idx="2747">
                  <c:v>97.221800999999999</c:v>
                </c:pt>
                <c:pt idx="2748">
                  <c:v>97.223765</c:v>
                </c:pt>
                <c:pt idx="2749">
                  <c:v>97.213437999999996</c:v>
                </c:pt>
                <c:pt idx="2750">
                  <c:v>97.192193000000003</c:v>
                </c:pt>
                <c:pt idx="2751">
                  <c:v>97.182822000000002</c:v>
                </c:pt>
                <c:pt idx="2752">
                  <c:v>97.188820000000007</c:v>
                </c:pt>
                <c:pt idx="2753">
                  <c:v>97.189860999999993</c:v>
                </c:pt>
                <c:pt idx="2754">
                  <c:v>97.181208999999996</c:v>
                </c:pt>
                <c:pt idx="2755">
                  <c:v>97.180132</c:v>
                </c:pt>
                <c:pt idx="2756">
                  <c:v>97.188865000000007</c:v>
                </c:pt>
                <c:pt idx="2757">
                  <c:v>97.190503000000007</c:v>
                </c:pt>
                <c:pt idx="2758">
                  <c:v>97.184770999999998</c:v>
                </c:pt>
                <c:pt idx="2759">
                  <c:v>97.189644000000001</c:v>
                </c:pt>
                <c:pt idx="2760">
                  <c:v>97.204899999999995</c:v>
                </c:pt>
                <c:pt idx="2761">
                  <c:v>97.211346000000006</c:v>
                </c:pt>
                <c:pt idx="2762">
                  <c:v>97.207933999999995</c:v>
                </c:pt>
                <c:pt idx="2763">
                  <c:v>97.213246999999996</c:v>
                </c:pt>
                <c:pt idx="2764">
                  <c:v>97.229303999999999</c:v>
                </c:pt>
                <c:pt idx="2765">
                  <c:v>97.239898999999994</c:v>
                </c:pt>
                <c:pt idx="2766">
                  <c:v>97.244760999999997</c:v>
                </c:pt>
                <c:pt idx="2767">
                  <c:v>97.259854000000004</c:v>
                </c:pt>
                <c:pt idx="2768">
                  <c:v>97.283536999999995</c:v>
                </c:pt>
                <c:pt idx="2769">
                  <c:v>97.297196</c:v>
                </c:pt>
                <c:pt idx="2770">
                  <c:v>97.299690999999996</c:v>
                </c:pt>
                <c:pt idx="2771">
                  <c:v>97.308231000000006</c:v>
                </c:pt>
                <c:pt idx="2772">
                  <c:v>97.325337000000005</c:v>
                </c:pt>
                <c:pt idx="2773">
                  <c:v>97.336962999999997</c:v>
                </c:pt>
                <c:pt idx="2774">
                  <c:v>97.342668000000003</c:v>
                </c:pt>
                <c:pt idx="2775">
                  <c:v>97.356269999999995</c:v>
                </c:pt>
                <c:pt idx="2776">
                  <c:v>97.376845000000003</c:v>
                </c:pt>
                <c:pt idx="2777">
                  <c:v>97.389544999999998</c:v>
                </c:pt>
                <c:pt idx="2778">
                  <c:v>97.394523000000007</c:v>
                </c:pt>
                <c:pt idx="2779">
                  <c:v>97.406186000000005</c:v>
                </c:pt>
                <c:pt idx="2780">
                  <c:v>97.424864999999997</c:v>
                </c:pt>
                <c:pt idx="2781">
                  <c:v>97.437017999999995</c:v>
                </c:pt>
                <c:pt idx="2782">
                  <c:v>97.442526999999998</c:v>
                </c:pt>
                <c:pt idx="2783">
                  <c:v>97.455143000000007</c:v>
                </c:pt>
                <c:pt idx="2784">
                  <c:v>97.476648999999995</c:v>
                </c:pt>
                <c:pt idx="2785">
                  <c:v>97.495562000000007</c:v>
                </c:pt>
                <c:pt idx="2786">
                  <c:v>97.509878999999998</c:v>
                </c:pt>
                <c:pt idx="2787">
                  <c:v>97.528278999999998</c:v>
                </c:pt>
                <c:pt idx="2788">
                  <c:v>97.550303999999997</c:v>
                </c:pt>
                <c:pt idx="2789">
                  <c:v>97.566896</c:v>
                </c:pt>
                <c:pt idx="2790">
                  <c:v>97.578168000000005</c:v>
                </c:pt>
                <c:pt idx="2791">
                  <c:v>97.591633999999999</c:v>
                </c:pt>
                <c:pt idx="2792">
                  <c:v>97.606751000000003</c:v>
                </c:pt>
                <c:pt idx="2793">
                  <c:v>97.617934000000005</c:v>
                </c:pt>
                <c:pt idx="2794">
                  <c:v>97.627471999999997</c:v>
                </c:pt>
                <c:pt idx="2795">
                  <c:v>97.641103999999999</c:v>
                </c:pt>
                <c:pt idx="2796">
                  <c:v>97.65719</c:v>
                </c:pt>
                <c:pt idx="2797">
                  <c:v>97.671115999999998</c:v>
                </c:pt>
                <c:pt idx="2798">
                  <c:v>97.683559000000002</c:v>
                </c:pt>
                <c:pt idx="2799">
                  <c:v>97.697038000000006</c:v>
                </c:pt>
                <c:pt idx="2800">
                  <c:v>97.711014000000006</c:v>
                </c:pt>
                <c:pt idx="2801">
                  <c:v>97.724532999999994</c:v>
                </c:pt>
                <c:pt idx="2802">
                  <c:v>97.738095000000001</c:v>
                </c:pt>
                <c:pt idx="2803">
                  <c:v>97.751796999999996</c:v>
                </c:pt>
                <c:pt idx="2804">
                  <c:v>97.765416000000002</c:v>
                </c:pt>
                <c:pt idx="2805">
                  <c:v>97.778935000000004</c:v>
                </c:pt>
                <c:pt idx="2806">
                  <c:v>97.792351999999994</c:v>
                </c:pt>
                <c:pt idx="2807">
                  <c:v>97.805685999999994</c:v>
                </c:pt>
                <c:pt idx="2808">
                  <c:v>97.818929999999995</c:v>
                </c:pt>
                <c:pt idx="2809">
                  <c:v>97.832048999999998</c:v>
                </c:pt>
                <c:pt idx="2810">
                  <c:v>97.845039999999997</c:v>
                </c:pt>
                <c:pt idx="2811">
                  <c:v>97.857928999999999</c:v>
                </c:pt>
                <c:pt idx="2812">
                  <c:v>97.870716999999999</c:v>
                </c:pt>
                <c:pt idx="2813">
                  <c:v>97.883381999999997</c:v>
                </c:pt>
                <c:pt idx="2814">
                  <c:v>97.895922999999996</c:v>
                </c:pt>
                <c:pt idx="2815">
                  <c:v>97.908360000000002</c:v>
                </c:pt>
                <c:pt idx="2816">
                  <c:v>97.920674000000005</c:v>
                </c:pt>
                <c:pt idx="2817">
                  <c:v>97.932822000000002</c:v>
                </c:pt>
                <c:pt idx="2818">
                  <c:v>97.944794999999999</c:v>
                </c:pt>
                <c:pt idx="2819">
                  <c:v>97.956622999999993</c:v>
                </c:pt>
                <c:pt idx="2820">
                  <c:v>97.968318999999994</c:v>
                </c:pt>
                <c:pt idx="2821">
                  <c:v>97.979868999999994</c:v>
                </c:pt>
                <c:pt idx="2822">
                  <c:v>97.991277999999994</c:v>
                </c:pt>
                <c:pt idx="2823">
                  <c:v>98.002572999999998</c:v>
                </c:pt>
                <c:pt idx="2824">
                  <c:v>98.013752999999994</c:v>
                </c:pt>
                <c:pt idx="2825">
                  <c:v>98.024797000000007</c:v>
                </c:pt>
                <c:pt idx="2826">
                  <c:v>98.035712000000004</c:v>
                </c:pt>
                <c:pt idx="2827">
                  <c:v>98.046529000000007</c:v>
                </c:pt>
                <c:pt idx="2828">
                  <c:v>98.057248999999999</c:v>
                </c:pt>
                <c:pt idx="2829">
                  <c:v>98.067852000000002</c:v>
                </c:pt>
                <c:pt idx="2830">
                  <c:v>98.078350999999998</c:v>
                </c:pt>
                <c:pt idx="2831">
                  <c:v>98.088783000000006</c:v>
                </c:pt>
                <c:pt idx="2832">
                  <c:v>98.099153999999999</c:v>
                </c:pt>
                <c:pt idx="2833">
                  <c:v>98.109431999999998</c:v>
                </c:pt>
                <c:pt idx="2834">
                  <c:v>98.119611000000006</c:v>
                </c:pt>
                <c:pt idx="2835">
                  <c:v>98.129712999999995</c:v>
                </c:pt>
                <c:pt idx="2836">
                  <c:v>98.139735999999999</c:v>
                </c:pt>
                <c:pt idx="2837">
                  <c:v>98.149657000000005</c:v>
                </c:pt>
                <c:pt idx="2838">
                  <c:v>98.159475</c:v>
                </c:pt>
                <c:pt idx="2839">
                  <c:v>98.169218000000001</c:v>
                </c:pt>
                <c:pt idx="2840">
                  <c:v>98.178889999999996</c:v>
                </c:pt>
                <c:pt idx="2841">
                  <c:v>98.188473999999999</c:v>
                </c:pt>
                <c:pt idx="2842">
                  <c:v>98.197986999999998</c:v>
                </c:pt>
                <c:pt idx="2843">
                  <c:v>98.207471999999996</c:v>
                </c:pt>
                <c:pt idx="2844">
                  <c:v>98.216936000000004</c:v>
                </c:pt>
                <c:pt idx="2845">
                  <c:v>98.226348999999999</c:v>
                </c:pt>
                <c:pt idx="2846">
                  <c:v>98.235705999999993</c:v>
                </c:pt>
                <c:pt idx="2847">
                  <c:v>98.245026999999993</c:v>
                </c:pt>
                <c:pt idx="2848">
                  <c:v>98.254304000000005</c:v>
                </c:pt>
                <c:pt idx="2849">
                  <c:v>98.263510999999994</c:v>
                </c:pt>
                <c:pt idx="2850">
                  <c:v>98.272655</c:v>
                </c:pt>
                <c:pt idx="2851">
                  <c:v>98.281763999999995</c:v>
                </c:pt>
                <c:pt idx="2852">
                  <c:v>98.290824000000001</c:v>
                </c:pt>
                <c:pt idx="2853">
                  <c:v>98.299789000000004</c:v>
                </c:pt>
                <c:pt idx="2854">
                  <c:v>98.30865</c:v>
                </c:pt>
                <c:pt idx="2855">
                  <c:v>98.317434000000006</c:v>
                </c:pt>
                <c:pt idx="2856">
                  <c:v>98.326138</c:v>
                </c:pt>
                <c:pt idx="2857">
                  <c:v>98.334727000000001</c:v>
                </c:pt>
                <c:pt idx="2858">
                  <c:v>98.343204999999998</c:v>
                </c:pt>
                <c:pt idx="2859">
                  <c:v>98.351614999999995</c:v>
                </c:pt>
                <c:pt idx="2860">
                  <c:v>98.359972999999997</c:v>
                </c:pt>
                <c:pt idx="2861">
                  <c:v>98.368263999999996</c:v>
                </c:pt>
                <c:pt idx="2862">
                  <c:v>98.376486</c:v>
                </c:pt>
                <c:pt idx="2863">
                  <c:v>98.384658000000002</c:v>
                </c:pt>
                <c:pt idx="2864">
                  <c:v>98.392763000000002</c:v>
                </c:pt>
                <c:pt idx="2865">
                  <c:v>98.400767999999999</c:v>
                </c:pt>
                <c:pt idx="2866">
                  <c:v>98.408675000000002</c:v>
                </c:pt>
                <c:pt idx="2867">
                  <c:v>98.416511999999997</c:v>
                </c:pt>
                <c:pt idx="2868">
                  <c:v>98.424271000000005</c:v>
                </c:pt>
                <c:pt idx="2869">
                  <c:v>98.431915000000004</c:v>
                </c:pt>
                <c:pt idx="2870">
                  <c:v>98.439453999999998</c:v>
                </c:pt>
                <c:pt idx="2871">
                  <c:v>98.446929999999995</c:v>
                </c:pt>
                <c:pt idx="2872">
                  <c:v>98.454339000000004</c:v>
                </c:pt>
                <c:pt idx="2873">
                  <c:v>98.461633000000006</c:v>
                </c:pt>
                <c:pt idx="2874">
                  <c:v>98.468791999999993</c:v>
                </c:pt>
                <c:pt idx="2875">
                  <c:v>98.475836999999999</c:v>
                </c:pt>
                <c:pt idx="2876">
                  <c:v>98.482765000000001</c:v>
                </c:pt>
                <c:pt idx="2877">
                  <c:v>98.489549999999994</c:v>
                </c:pt>
                <c:pt idx="2878">
                  <c:v>98.496191999999994</c:v>
                </c:pt>
                <c:pt idx="2879">
                  <c:v>98.502719999999997</c:v>
                </c:pt>
                <c:pt idx="2880">
                  <c:v>98.509129000000001</c:v>
                </c:pt>
                <c:pt idx="2881">
                  <c:v>98.515381000000005</c:v>
                </c:pt>
                <c:pt idx="2882">
                  <c:v>98.521473</c:v>
                </c:pt>
                <c:pt idx="2883">
                  <c:v>98.527437000000006</c:v>
                </c:pt>
                <c:pt idx="2884">
                  <c:v>98.533266999999995</c:v>
                </c:pt>
                <c:pt idx="2885">
                  <c:v>98.538925000000006</c:v>
                </c:pt>
                <c:pt idx="2886">
                  <c:v>98.544405999999995</c:v>
                </c:pt>
                <c:pt idx="2887">
                  <c:v>98.549736999999993</c:v>
                </c:pt>
                <c:pt idx="2888">
                  <c:v>98.554912000000002</c:v>
                </c:pt>
                <c:pt idx="2889">
                  <c:v>98.559900999999996</c:v>
                </c:pt>
                <c:pt idx="2890">
                  <c:v>98.564712999999998</c:v>
                </c:pt>
                <c:pt idx="2891">
                  <c:v>98.569390999999996</c:v>
                </c:pt>
                <c:pt idx="2892">
                  <c:v>98.573936000000003</c:v>
                </c:pt>
                <c:pt idx="2893">
                  <c:v>98.578306999999995</c:v>
                </c:pt>
                <c:pt idx="2894">
                  <c:v>98.582500999999993</c:v>
                </c:pt>
                <c:pt idx="2895">
                  <c:v>98.586560000000006</c:v>
                </c:pt>
                <c:pt idx="2896">
                  <c:v>98.590501000000003</c:v>
                </c:pt>
                <c:pt idx="2897">
                  <c:v>98.594305000000006</c:v>
                </c:pt>
                <c:pt idx="2898">
                  <c:v>98.597983999999997</c:v>
                </c:pt>
                <c:pt idx="2899">
                  <c:v>98.601581999999993</c:v>
                </c:pt>
                <c:pt idx="2900">
                  <c:v>98.605107000000004</c:v>
                </c:pt>
                <c:pt idx="2901">
                  <c:v>98.608519999999999</c:v>
                </c:pt>
                <c:pt idx="2902">
                  <c:v>98.611806999999999</c:v>
                </c:pt>
                <c:pt idx="2903">
                  <c:v>98.614985000000004</c:v>
                </c:pt>
                <c:pt idx="2904">
                  <c:v>98.618037999999999</c:v>
                </c:pt>
                <c:pt idx="2905">
                  <c:v>98.620936</c:v>
                </c:pt>
                <c:pt idx="2906">
                  <c:v>98.623690999999994</c:v>
                </c:pt>
                <c:pt idx="2907">
                  <c:v>98.626350000000002</c:v>
                </c:pt>
                <c:pt idx="2908">
                  <c:v>98.628910000000005</c:v>
                </c:pt>
                <c:pt idx="2909">
                  <c:v>98.631332999999998</c:v>
                </c:pt>
                <c:pt idx="2910">
                  <c:v>98.633623</c:v>
                </c:pt>
                <c:pt idx="2911">
                  <c:v>98.635824999999997</c:v>
                </c:pt>
                <c:pt idx="2912">
                  <c:v>98.637934000000001</c:v>
                </c:pt>
                <c:pt idx="2913">
                  <c:v>98.639899999999997</c:v>
                </c:pt>
                <c:pt idx="2914">
                  <c:v>98.641709000000006</c:v>
                </c:pt>
                <c:pt idx="2915">
                  <c:v>98.643390999999994</c:v>
                </c:pt>
                <c:pt idx="2916">
                  <c:v>98.644951000000006</c:v>
                </c:pt>
                <c:pt idx="2917">
                  <c:v>98.646371000000002</c:v>
                </c:pt>
                <c:pt idx="2918">
                  <c:v>98.647672999999998</c:v>
                </c:pt>
                <c:pt idx="2919">
                  <c:v>98.648921999999999</c:v>
                </c:pt>
                <c:pt idx="2920">
                  <c:v>98.650137999999998</c:v>
                </c:pt>
                <c:pt idx="2921">
                  <c:v>98.651297999999997</c:v>
                </c:pt>
                <c:pt idx="2922">
                  <c:v>98.652404000000004</c:v>
                </c:pt>
                <c:pt idx="2923">
                  <c:v>98.653486999999998</c:v>
                </c:pt>
                <c:pt idx="2924">
                  <c:v>98.654543000000004</c:v>
                </c:pt>
                <c:pt idx="2925">
                  <c:v>98.655528000000004</c:v>
                </c:pt>
                <c:pt idx="2926">
                  <c:v>98.656441999999998</c:v>
                </c:pt>
                <c:pt idx="2927">
                  <c:v>98.657321999999994</c:v>
                </c:pt>
                <c:pt idx="2928">
                  <c:v>98.658167000000006</c:v>
                </c:pt>
                <c:pt idx="2929">
                  <c:v>98.658940000000001</c:v>
                </c:pt>
                <c:pt idx="2930">
                  <c:v>98.659645999999995</c:v>
                </c:pt>
                <c:pt idx="2931">
                  <c:v>98.660331999999997</c:v>
                </c:pt>
                <c:pt idx="2932">
                  <c:v>98.661002999999994</c:v>
                </c:pt>
                <c:pt idx="2933">
                  <c:v>98.661615999999995</c:v>
                </c:pt>
                <c:pt idx="2934">
                  <c:v>98.662165999999999</c:v>
                </c:pt>
                <c:pt idx="2935">
                  <c:v>98.662690999999995</c:v>
                </c:pt>
                <c:pt idx="2936">
                  <c:v>98.663207</c:v>
                </c:pt>
                <c:pt idx="2937">
                  <c:v>98.663686999999996</c:v>
                </c:pt>
                <c:pt idx="2938">
                  <c:v>98.664133000000007</c:v>
                </c:pt>
                <c:pt idx="2939">
                  <c:v>98.664574999999999</c:v>
                </c:pt>
                <c:pt idx="2940">
                  <c:v>98.664997999999997</c:v>
                </c:pt>
                <c:pt idx="2941">
                  <c:v>98.665356000000003</c:v>
                </c:pt>
                <c:pt idx="2942">
                  <c:v>98.665650999999997</c:v>
                </c:pt>
                <c:pt idx="2943">
                  <c:v>98.665931999999998</c:v>
                </c:pt>
                <c:pt idx="2944">
                  <c:v>98.666212999999999</c:v>
                </c:pt>
                <c:pt idx="2945">
                  <c:v>98.666471000000001</c:v>
                </c:pt>
                <c:pt idx="2946">
                  <c:v>98.666717000000006</c:v>
                </c:pt>
                <c:pt idx="2947">
                  <c:v>98.667001999999997</c:v>
                </c:pt>
                <c:pt idx="2948">
                  <c:v>98.667317999999995</c:v>
                </c:pt>
                <c:pt idx="2949">
                  <c:v>98.667610999999994</c:v>
                </c:pt>
                <c:pt idx="2950">
                  <c:v>98.667873999999998</c:v>
                </c:pt>
                <c:pt idx="2951">
                  <c:v>98.668154999999999</c:v>
                </c:pt>
                <c:pt idx="2952">
                  <c:v>98.668462000000005</c:v>
                </c:pt>
                <c:pt idx="2953">
                  <c:v>98.668750000000003</c:v>
                </c:pt>
                <c:pt idx="2954">
                  <c:v>98.669013000000007</c:v>
                </c:pt>
                <c:pt idx="2955">
                  <c:v>98.669291999999999</c:v>
                </c:pt>
                <c:pt idx="2956">
                  <c:v>98.669589999999999</c:v>
                </c:pt>
                <c:pt idx="2957">
                  <c:v>98.669875000000005</c:v>
                </c:pt>
                <c:pt idx="2958">
                  <c:v>98.670152000000002</c:v>
                </c:pt>
                <c:pt idx="2959">
                  <c:v>98.670467000000002</c:v>
                </c:pt>
                <c:pt idx="2960">
                  <c:v>98.670817999999997</c:v>
                </c:pt>
                <c:pt idx="2961">
                  <c:v>98.671158000000005</c:v>
                </c:pt>
                <c:pt idx="2962">
                  <c:v>98.671475999999998</c:v>
                </c:pt>
                <c:pt idx="2963">
                  <c:v>98.671805000000006</c:v>
                </c:pt>
                <c:pt idx="2964">
                  <c:v>98.672141999999994</c:v>
                </c:pt>
                <c:pt idx="2965">
                  <c:v>98.672445999999994</c:v>
                </c:pt>
                <c:pt idx="2966">
                  <c:v>98.672719000000001</c:v>
                </c:pt>
                <c:pt idx="2967">
                  <c:v>98.673008999999993</c:v>
                </c:pt>
                <c:pt idx="2968">
                  <c:v>98.673322999999996</c:v>
                </c:pt>
                <c:pt idx="2969">
                  <c:v>98.673621999999995</c:v>
                </c:pt>
                <c:pt idx="2970">
                  <c:v>98.673905000000005</c:v>
                </c:pt>
                <c:pt idx="2971">
                  <c:v>98.674216000000001</c:v>
                </c:pt>
                <c:pt idx="2972">
                  <c:v>98.674561999999995</c:v>
                </c:pt>
                <c:pt idx="2973">
                  <c:v>98.674901000000006</c:v>
                </c:pt>
                <c:pt idx="2974">
                  <c:v>98.675227000000007</c:v>
                </c:pt>
                <c:pt idx="2975">
                  <c:v>98.675578000000002</c:v>
                </c:pt>
                <c:pt idx="2976">
                  <c:v>98.675954000000004</c:v>
                </c:pt>
                <c:pt idx="2977">
                  <c:v>98.676304000000002</c:v>
                </c:pt>
                <c:pt idx="2978">
                  <c:v>98.676612000000006</c:v>
                </c:pt>
                <c:pt idx="2979">
                  <c:v>98.676903999999993</c:v>
                </c:pt>
                <c:pt idx="2980">
                  <c:v>98.677186000000006</c:v>
                </c:pt>
                <c:pt idx="2981">
                  <c:v>98.677432999999994</c:v>
                </c:pt>
                <c:pt idx="2982">
                  <c:v>98.677665000000005</c:v>
                </c:pt>
                <c:pt idx="2983">
                  <c:v>98.677935000000005</c:v>
                </c:pt>
                <c:pt idx="2984">
                  <c:v>98.678239000000005</c:v>
                </c:pt>
                <c:pt idx="2985">
                  <c:v>98.678511</c:v>
                </c:pt>
                <c:pt idx="2986">
                  <c:v>98.678726999999995</c:v>
                </c:pt>
                <c:pt idx="2987">
                  <c:v>98.678916999999998</c:v>
                </c:pt>
                <c:pt idx="2988">
                  <c:v>98.679086999999996</c:v>
                </c:pt>
                <c:pt idx="2989">
                  <c:v>98.679205999999994</c:v>
                </c:pt>
                <c:pt idx="2990">
                  <c:v>98.679288</c:v>
                </c:pt>
                <c:pt idx="2991">
                  <c:v>98.679393000000005</c:v>
                </c:pt>
                <c:pt idx="2992">
                  <c:v>98.679536999999996</c:v>
                </c:pt>
                <c:pt idx="2993">
                  <c:v>98.679677999999996</c:v>
                </c:pt>
                <c:pt idx="2994">
                  <c:v>98.679806999999997</c:v>
                </c:pt>
                <c:pt idx="2995">
                  <c:v>98.679957000000002</c:v>
                </c:pt>
                <c:pt idx="2996">
                  <c:v>98.680127999999996</c:v>
                </c:pt>
                <c:pt idx="2997">
                  <c:v>98.680272000000002</c:v>
                </c:pt>
                <c:pt idx="2998">
                  <c:v>98.680380999999997</c:v>
                </c:pt>
                <c:pt idx="2999">
                  <c:v>98.680504999999997</c:v>
                </c:pt>
                <c:pt idx="3000">
                  <c:v>98.680661000000001</c:v>
                </c:pt>
                <c:pt idx="3001">
                  <c:v>98.680822000000006</c:v>
                </c:pt>
                <c:pt idx="3002">
                  <c:v>98.680987000000002</c:v>
                </c:pt>
                <c:pt idx="3003">
                  <c:v>98.681184999999999</c:v>
                </c:pt>
                <c:pt idx="3004">
                  <c:v>98.681400999999994</c:v>
                </c:pt>
                <c:pt idx="3005">
                  <c:v>98.681573</c:v>
                </c:pt>
                <c:pt idx="3006">
                  <c:v>98.681683000000007</c:v>
                </c:pt>
                <c:pt idx="3007">
                  <c:v>98.681777999999994</c:v>
                </c:pt>
                <c:pt idx="3008">
                  <c:v>98.681877</c:v>
                </c:pt>
                <c:pt idx="3009">
                  <c:v>98.681959000000006</c:v>
                </c:pt>
                <c:pt idx="3010">
                  <c:v>98.682027000000005</c:v>
                </c:pt>
                <c:pt idx="3011">
                  <c:v>98.682119999999998</c:v>
                </c:pt>
                <c:pt idx="3012">
                  <c:v>98.682237999999998</c:v>
                </c:pt>
                <c:pt idx="3013">
                  <c:v>98.682346999999993</c:v>
                </c:pt>
                <c:pt idx="3014">
                  <c:v>98.682446999999996</c:v>
                </c:pt>
                <c:pt idx="3015">
                  <c:v>98.682573000000005</c:v>
                </c:pt>
                <c:pt idx="3016">
                  <c:v>98.682715999999999</c:v>
                </c:pt>
                <c:pt idx="3017">
                  <c:v>98.682822999999999</c:v>
                </c:pt>
                <c:pt idx="3018">
                  <c:v>98.682884999999999</c:v>
                </c:pt>
                <c:pt idx="3019">
                  <c:v>98.682948999999994</c:v>
                </c:pt>
                <c:pt idx="3020">
                  <c:v>98.683036000000001</c:v>
                </c:pt>
                <c:pt idx="3021">
                  <c:v>98.683128999999994</c:v>
                </c:pt>
                <c:pt idx="3022">
                  <c:v>98.683245999999997</c:v>
                </c:pt>
                <c:pt idx="3023">
                  <c:v>98.683420999999996</c:v>
                </c:pt>
                <c:pt idx="3024">
                  <c:v>98.683628999999996</c:v>
                </c:pt>
                <c:pt idx="3025">
                  <c:v>98.683796000000001</c:v>
                </c:pt>
                <c:pt idx="3026">
                  <c:v>98.683905999999993</c:v>
                </c:pt>
                <c:pt idx="3027">
                  <c:v>98.684016</c:v>
                </c:pt>
                <c:pt idx="3028">
                  <c:v>98.684155000000004</c:v>
                </c:pt>
                <c:pt idx="3029">
                  <c:v>98.684307000000004</c:v>
                </c:pt>
                <c:pt idx="3030">
                  <c:v>98.684483</c:v>
                </c:pt>
                <c:pt idx="3031">
                  <c:v>98.684719999999999</c:v>
                </c:pt>
                <c:pt idx="3032">
                  <c:v>98.684995000000001</c:v>
                </c:pt>
                <c:pt idx="3033">
                  <c:v>98.685233999999994</c:v>
                </c:pt>
                <c:pt idx="3034">
                  <c:v>98.685416000000004</c:v>
                </c:pt>
                <c:pt idx="3035">
                  <c:v>98.685580999999999</c:v>
                </c:pt>
                <c:pt idx="3036">
                  <c:v>98.685743000000002</c:v>
                </c:pt>
                <c:pt idx="3037">
                  <c:v>98.685871000000006</c:v>
                </c:pt>
                <c:pt idx="3038">
                  <c:v>98.685969</c:v>
                </c:pt>
                <c:pt idx="3039">
                  <c:v>98.686087999999998</c:v>
                </c:pt>
                <c:pt idx="3040">
                  <c:v>98.686229999999995</c:v>
                </c:pt>
                <c:pt idx="3041">
                  <c:v>98.686352999999997</c:v>
                </c:pt>
                <c:pt idx="3042">
                  <c:v>98.686443999999995</c:v>
                </c:pt>
                <c:pt idx="3043">
                  <c:v>98.686537000000001</c:v>
                </c:pt>
                <c:pt idx="3044">
                  <c:v>98.686632000000003</c:v>
                </c:pt>
                <c:pt idx="3045">
                  <c:v>98.686693000000005</c:v>
                </c:pt>
                <c:pt idx="3046">
                  <c:v>98.686739000000003</c:v>
                </c:pt>
                <c:pt idx="3047">
                  <c:v>98.686832999999993</c:v>
                </c:pt>
                <c:pt idx="3048">
                  <c:v>98.686989999999994</c:v>
                </c:pt>
                <c:pt idx="3049">
                  <c:v>98.687167000000002</c:v>
                </c:pt>
                <c:pt idx="3050">
                  <c:v>98.687353000000002</c:v>
                </c:pt>
                <c:pt idx="3051">
                  <c:v>98.687568999999996</c:v>
                </c:pt>
                <c:pt idx="3052">
                  <c:v>98.687793999999997</c:v>
                </c:pt>
                <c:pt idx="3053">
                  <c:v>98.687973</c:v>
                </c:pt>
                <c:pt idx="3054">
                  <c:v>98.688109999999995</c:v>
                </c:pt>
                <c:pt idx="3055">
                  <c:v>98.688255999999996</c:v>
                </c:pt>
                <c:pt idx="3056">
                  <c:v>98.688407999999995</c:v>
                </c:pt>
                <c:pt idx="3057">
                  <c:v>98.688516000000007</c:v>
                </c:pt>
                <c:pt idx="3058">
                  <c:v>98.688584000000006</c:v>
                </c:pt>
                <c:pt idx="3059">
                  <c:v>98.688677999999996</c:v>
                </c:pt>
                <c:pt idx="3060">
                  <c:v>98.688816000000003</c:v>
                </c:pt>
                <c:pt idx="3061">
                  <c:v>98.688957000000002</c:v>
                </c:pt>
                <c:pt idx="3062">
                  <c:v>98.689092000000002</c:v>
                </c:pt>
                <c:pt idx="3063">
                  <c:v>98.689248000000006</c:v>
                </c:pt>
                <c:pt idx="3064">
                  <c:v>98.689403999999996</c:v>
                </c:pt>
                <c:pt idx="3065">
                  <c:v>98.689499999999995</c:v>
                </c:pt>
                <c:pt idx="3066">
                  <c:v>98.689543999999998</c:v>
                </c:pt>
                <c:pt idx="3067">
                  <c:v>98.689605999999998</c:v>
                </c:pt>
                <c:pt idx="3068">
                  <c:v>98.689706000000001</c:v>
                </c:pt>
                <c:pt idx="3069">
                  <c:v>98.689803999999995</c:v>
                </c:pt>
                <c:pt idx="3070">
                  <c:v>98.689895000000007</c:v>
                </c:pt>
                <c:pt idx="3071">
                  <c:v>98.690016999999997</c:v>
                </c:pt>
                <c:pt idx="3072">
                  <c:v>98.690151</c:v>
                </c:pt>
                <c:pt idx="3073">
                  <c:v>98.690240000000003</c:v>
                </c:pt>
                <c:pt idx="3074">
                  <c:v>98.690295000000006</c:v>
                </c:pt>
                <c:pt idx="3075">
                  <c:v>98.690393</c:v>
                </c:pt>
                <c:pt idx="3076">
                  <c:v>98.690556999999998</c:v>
                </c:pt>
                <c:pt idx="3077">
                  <c:v>98.690730000000002</c:v>
                </c:pt>
                <c:pt idx="3078">
                  <c:v>98.690888999999999</c:v>
                </c:pt>
                <c:pt idx="3079">
                  <c:v>98.691047999999995</c:v>
                </c:pt>
                <c:pt idx="3080">
                  <c:v>98.691179000000005</c:v>
                </c:pt>
                <c:pt idx="3081">
                  <c:v>98.691216999999995</c:v>
                </c:pt>
                <c:pt idx="3082">
                  <c:v>98.691175000000001</c:v>
                </c:pt>
                <c:pt idx="3083">
                  <c:v>98.691132999999994</c:v>
                </c:pt>
                <c:pt idx="3084">
                  <c:v>98.691121999999993</c:v>
                </c:pt>
                <c:pt idx="3085">
                  <c:v>98.691107000000002</c:v>
                </c:pt>
                <c:pt idx="3086">
                  <c:v>98.691089000000005</c:v>
                </c:pt>
                <c:pt idx="3087">
                  <c:v>98.691113000000001</c:v>
                </c:pt>
                <c:pt idx="3088">
                  <c:v>98.691153999999997</c:v>
                </c:pt>
                <c:pt idx="3089">
                  <c:v>98.691130000000001</c:v>
                </c:pt>
                <c:pt idx="3090">
                  <c:v>98.691028000000003</c:v>
                </c:pt>
                <c:pt idx="3091">
                  <c:v>98.690907999999993</c:v>
                </c:pt>
                <c:pt idx="3092">
                  <c:v>98.690798999999998</c:v>
                </c:pt>
                <c:pt idx="3093">
                  <c:v>98.690669999999997</c:v>
                </c:pt>
                <c:pt idx="3094">
                  <c:v>98.690535999999994</c:v>
                </c:pt>
                <c:pt idx="3095">
                  <c:v>98.690449000000001</c:v>
                </c:pt>
                <c:pt idx="3096">
                  <c:v>98.690393</c:v>
                </c:pt>
                <c:pt idx="3097">
                  <c:v>98.690291999999999</c:v>
                </c:pt>
                <c:pt idx="3098">
                  <c:v>98.690138000000005</c:v>
                </c:pt>
                <c:pt idx="3099">
                  <c:v>98.689997000000005</c:v>
                </c:pt>
                <c:pt idx="3100">
                  <c:v>98.689886000000001</c:v>
                </c:pt>
                <c:pt idx="3101">
                  <c:v>98.689758999999995</c:v>
                </c:pt>
                <c:pt idx="3102">
                  <c:v>98.689616999999998</c:v>
                </c:pt>
                <c:pt idx="3103">
                  <c:v>98.689514000000003</c:v>
                </c:pt>
                <c:pt idx="3104">
                  <c:v>98.689448999999996</c:v>
                </c:pt>
                <c:pt idx="3105">
                  <c:v>98.689356000000004</c:v>
                </c:pt>
                <c:pt idx="3106">
                  <c:v>98.689232000000004</c:v>
                </c:pt>
                <c:pt idx="3107">
                  <c:v>98.689136000000005</c:v>
                </c:pt>
                <c:pt idx="3108">
                  <c:v>98.689065999999997</c:v>
                </c:pt>
                <c:pt idx="3109">
                  <c:v>98.688957000000002</c:v>
                </c:pt>
                <c:pt idx="3110">
                  <c:v>98.688805000000002</c:v>
                </c:pt>
                <c:pt idx="3111">
                  <c:v>98.688676000000001</c:v>
                </c:pt>
                <c:pt idx="3112">
                  <c:v>98.688576999999995</c:v>
                </c:pt>
                <c:pt idx="3113">
                  <c:v>98.688449000000006</c:v>
                </c:pt>
                <c:pt idx="3114">
                  <c:v>98.688280000000006</c:v>
                </c:pt>
                <c:pt idx="3115">
                  <c:v>98.688122000000007</c:v>
                </c:pt>
                <c:pt idx="3116">
                  <c:v>98.687967</c:v>
                </c:pt>
                <c:pt idx="3117">
                  <c:v>98.687743999999995</c:v>
                </c:pt>
                <c:pt idx="3118">
                  <c:v>98.687449000000001</c:v>
                </c:pt>
                <c:pt idx="3119">
                  <c:v>98.687154000000007</c:v>
                </c:pt>
                <c:pt idx="3120">
                  <c:v>98.686876999999996</c:v>
                </c:pt>
                <c:pt idx="3121">
                  <c:v>98.686565999999999</c:v>
                </c:pt>
                <c:pt idx="3122">
                  <c:v>98.686228</c:v>
                </c:pt>
                <c:pt idx="3123">
                  <c:v>98.685933000000006</c:v>
                </c:pt>
                <c:pt idx="3124">
                  <c:v>98.685686000000004</c:v>
                </c:pt>
                <c:pt idx="3125">
                  <c:v>98.685405000000003</c:v>
                </c:pt>
                <c:pt idx="3126">
                  <c:v>98.685066000000006</c:v>
                </c:pt>
                <c:pt idx="3127">
                  <c:v>98.684713000000002</c:v>
                </c:pt>
                <c:pt idx="3128">
                  <c:v>98.684338999999994</c:v>
                </c:pt>
                <c:pt idx="3129">
                  <c:v>98.683888999999994</c:v>
                </c:pt>
                <c:pt idx="3130">
                  <c:v>98.683394000000007</c:v>
                </c:pt>
                <c:pt idx="3131">
                  <c:v>98.682963999999998</c:v>
                </c:pt>
                <c:pt idx="3132">
                  <c:v>98.682625999999999</c:v>
                </c:pt>
                <c:pt idx="3133">
                  <c:v>98.682316</c:v>
                </c:pt>
                <c:pt idx="3134">
                  <c:v>98.682010000000005</c:v>
                </c:pt>
                <c:pt idx="3135">
                  <c:v>98.681746000000004</c:v>
                </c:pt>
                <c:pt idx="3136">
                  <c:v>98.681498000000005</c:v>
                </c:pt>
                <c:pt idx="3137">
                  <c:v>98.681192999999993</c:v>
                </c:pt>
                <c:pt idx="3138">
                  <c:v>98.680841000000001</c:v>
                </c:pt>
                <c:pt idx="3139">
                  <c:v>98.680519000000004</c:v>
                </c:pt>
                <c:pt idx="3140">
                  <c:v>98.680221000000003</c:v>
                </c:pt>
                <c:pt idx="3141">
                  <c:v>98.679850000000002</c:v>
                </c:pt>
                <c:pt idx="3142">
                  <c:v>98.679360000000003</c:v>
                </c:pt>
                <c:pt idx="3143">
                  <c:v>98.678787</c:v>
                </c:pt>
                <c:pt idx="3144">
                  <c:v>98.678129999999996</c:v>
                </c:pt>
                <c:pt idx="3145">
                  <c:v>98.677352999999997</c:v>
                </c:pt>
                <c:pt idx="3146">
                  <c:v>98.676497999999995</c:v>
                </c:pt>
                <c:pt idx="3147">
                  <c:v>98.675683000000006</c:v>
                </c:pt>
                <c:pt idx="3148">
                  <c:v>98.674943999999996</c:v>
                </c:pt>
                <c:pt idx="3149">
                  <c:v>98.674221000000003</c:v>
                </c:pt>
                <c:pt idx="3150">
                  <c:v>98.673491999999996</c:v>
                </c:pt>
                <c:pt idx="3151">
                  <c:v>98.672788999999995</c:v>
                </c:pt>
                <c:pt idx="3152">
                  <c:v>98.672085999999993</c:v>
                </c:pt>
                <c:pt idx="3153">
                  <c:v>98.671305000000004</c:v>
                </c:pt>
                <c:pt idx="3154">
                  <c:v>98.670450000000002</c:v>
                </c:pt>
                <c:pt idx="3155">
                  <c:v>98.669611000000003</c:v>
                </c:pt>
                <c:pt idx="3156">
                  <c:v>98.668811000000005</c:v>
                </c:pt>
                <c:pt idx="3157">
                  <c:v>98.668000000000006</c:v>
                </c:pt>
                <c:pt idx="3158">
                  <c:v>98.667193999999995</c:v>
                </c:pt>
                <c:pt idx="3159">
                  <c:v>98.666471000000001</c:v>
                </c:pt>
                <c:pt idx="3160">
                  <c:v>98.665816000000007</c:v>
                </c:pt>
                <c:pt idx="3161">
                  <c:v>98.665118000000007</c:v>
                </c:pt>
                <c:pt idx="3162">
                  <c:v>98.664344</c:v>
                </c:pt>
                <c:pt idx="3163">
                  <c:v>98.663573999999997</c:v>
                </c:pt>
                <c:pt idx="3164">
                  <c:v>98.662863000000002</c:v>
                </c:pt>
                <c:pt idx="3165">
                  <c:v>98.662192000000005</c:v>
                </c:pt>
                <c:pt idx="3166">
                  <c:v>98.661585000000002</c:v>
                </c:pt>
                <c:pt idx="3167">
                  <c:v>98.661122000000006</c:v>
                </c:pt>
                <c:pt idx="3168">
                  <c:v>98.660801000000006</c:v>
                </c:pt>
                <c:pt idx="3169">
                  <c:v>98.660539</c:v>
                </c:pt>
                <c:pt idx="3170">
                  <c:v>98.660319999999999</c:v>
                </c:pt>
                <c:pt idx="3171">
                  <c:v>98.660196999999997</c:v>
                </c:pt>
                <c:pt idx="3172">
                  <c:v>98.660138000000003</c:v>
                </c:pt>
                <c:pt idx="3173">
                  <c:v>98.660026000000002</c:v>
                </c:pt>
                <c:pt idx="3174">
                  <c:v>98.659829000000002</c:v>
                </c:pt>
                <c:pt idx="3175">
                  <c:v>98.659619000000006</c:v>
                </c:pt>
                <c:pt idx="3176">
                  <c:v>98.659400000000005</c:v>
                </c:pt>
                <c:pt idx="3177">
                  <c:v>98.659082999999995</c:v>
                </c:pt>
                <c:pt idx="3178">
                  <c:v>98.658670999999998</c:v>
                </c:pt>
                <c:pt idx="3179">
                  <c:v>98.658270999999999</c:v>
                </c:pt>
                <c:pt idx="3180">
                  <c:v>98.657919000000007</c:v>
                </c:pt>
                <c:pt idx="3181">
                  <c:v>98.657556</c:v>
                </c:pt>
                <c:pt idx="3182">
                  <c:v>98.657190999999997</c:v>
                </c:pt>
                <c:pt idx="3183">
                  <c:v>98.656927999999994</c:v>
                </c:pt>
                <c:pt idx="3184">
                  <c:v>98.656813999999997</c:v>
                </c:pt>
                <c:pt idx="3185">
                  <c:v>98.656818000000001</c:v>
                </c:pt>
                <c:pt idx="3186">
                  <c:v>98.656954999999996</c:v>
                </c:pt>
                <c:pt idx="3187">
                  <c:v>98.657280999999998</c:v>
                </c:pt>
                <c:pt idx="3188">
                  <c:v>98.657737999999995</c:v>
                </c:pt>
                <c:pt idx="3189">
                  <c:v>98.658176999999995</c:v>
                </c:pt>
                <c:pt idx="3190">
                  <c:v>98.658536999999995</c:v>
                </c:pt>
                <c:pt idx="3191">
                  <c:v>98.658866000000003</c:v>
                </c:pt>
                <c:pt idx="3192">
                  <c:v>98.659177999999997</c:v>
                </c:pt>
                <c:pt idx="3193">
                  <c:v>98.659441999999999</c:v>
                </c:pt>
                <c:pt idx="3194">
                  <c:v>98.659726000000006</c:v>
                </c:pt>
                <c:pt idx="3195">
                  <c:v>98.660165000000006</c:v>
                </c:pt>
                <c:pt idx="3196">
                  <c:v>98.660768000000004</c:v>
                </c:pt>
                <c:pt idx="3197">
                  <c:v>98.661400999999998</c:v>
                </c:pt>
                <c:pt idx="3198">
                  <c:v>98.661989000000005</c:v>
                </c:pt>
                <c:pt idx="3199">
                  <c:v>98.662554999999998</c:v>
                </c:pt>
                <c:pt idx="3200">
                  <c:v>98.663072999999997</c:v>
                </c:pt>
                <c:pt idx="3201">
                  <c:v>98.663445999999993</c:v>
                </c:pt>
                <c:pt idx="3202">
                  <c:v>98.663685999999998</c:v>
                </c:pt>
                <c:pt idx="3203">
                  <c:v>98.663931000000005</c:v>
                </c:pt>
                <c:pt idx="3204">
                  <c:v>98.664264000000003</c:v>
                </c:pt>
                <c:pt idx="3205">
                  <c:v>98.664655999999994</c:v>
                </c:pt>
                <c:pt idx="3206">
                  <c:v>98.665092999999999</c:v>
                </c:pt>
                <c:pt idx="3207">
                  <c:v>98.665603000000004</c:v>
                </c:pt>
                <c:pt idx="3208">
                  <c:v>98.666138000000004</c:v>
                </c:pt>
                <c:pt idx="3209">
                  <c:v>98.666578000000001</c:v>
                </c:pt>
                <c:pt idx="3210">
                  <c:v>98.666901999999993</c:v>
                </c:pt>
                <c:pt idx="3211">
                  <c:v>98.667188999999993</c:v>
                </c:pt>
                <c:pt idx="3212">
                  <c:v>98.667458999999994</c:v>
                </c:pt>
                <c:pt idx="3213">
                  <c:v>98.667642000000001</c:v>
                </c:pt>
                <c:pt idx="3214">
                  <c:v>98.667741000000007</c:v>
                </c:pt>
                <c:pt idx="3215">
                  <c:v>98.667840999999996</c:v>
                </c:pt>
                <c:pt idx="3216">
                  <c:v>98.667956000000004</c:v>
                </c:pt>
                <c:pt idx="3217">
                  <c:v>98.668008</c:v>
                </c:pt>
                <c:pt idx="3218">
                  <c:v>98.668008</c:v>
                </c:pt>
                <c:pt idx="3219">
                  <c:v>98.668073000000007</c:v>
                </c:pt>
                <c:pt idx="3220">
                  <c:v>98.668242000000006</c:v>
                </c:pt>
                <c:pt idx="3221">
                  <c:v>98.668428000000006</c:v>
                </c:pt>
                <c:pt idx="3222">
                  <c:v>98.668584999999993</c:v>
                </c:pt>
                <c:pt idx="3223">
                  <c:v>98.668761000000003</c:v>
                </c:pt>
                <c:pt idx="3224">
                  <c:v>98.668966999999995</c:v>
                </c:pt>
                <c:pt idx="3225">
                  <c:v>98.669139000000001</c:v>
                </c:pt>
                <c:pt idx="3226">
                  <c:v>98.669274000000001</c:v>
                </c:pt>
                <c:pt idx="3227">
                  <c:v>98.669416999999996</c:v>
                </c:pt>
                <c:pt idx="3228">
                  <c:v>98.669522999999998</c:v>
                </c:pt>
                <c:pt idx="3229">
                  <c:v>98.669472999999996</c:v>
                </c:pt>
                <c:pt idx="3230">
                  <c:v>98.669272000000007</c:v>
                </c:pt>
                <c:pt idx="3231">
                  <c:v>98.669049000000001</c:v>
                </c:pt>
                <c:pt idx="3232">
                  <c:v>98.668848999999994</c:v>
                </c:pt>
                <c:pt idx="3233">
                  <c:v>98.668595999999994</c:v>
                </c:pt>
                <c:pt idx="3234">
                  <c:v>98.668262999999996</c:v>
                </c:pt>
                <c:pt idx="3235">
                  <c:v>98.667905000000005</c:v>
                </c:pt>
                <c:pt idx="3236">
                  <c:v>98.667495000000002</c:v>
                </c:pt>
                <c:pt idx="3237">
                  <c:v>98.666900999999996</c:v>
                </c:pt>
                <c:pt idx="3238">
                  <c:v>98.666064000000006</c:v>
                </c:pt>
                <c:pt idx="3239">
                  <c:v>98.665058000000002</c:v>
                </c:pt>
                <c:pt idx="3240">
                  <c:v>98.663933999999998</c:v>
                </c:pt>
                <c:pt idx="3241">
                  <c:v>98.662692000000007</c:v>
                </c:pt>
                <c:pt idx="3242">
                  <c:v>98.661410000000004</c:v>
                </c:pt>
                <c:pt idx="3243">
                  <c:v>98.660236999999995</c:v>
                </c:pt>
                <c:pt idx="3244">
                  <c:v>98.659206999999995</c:v>
                </c:pt>
                <c:pt idx="3245">
                  <c:v>98.658221999999995</c:v>
                </c:pt>
                <c:pt idx="3246">
                  <c:v>98.657210000000006</c:v>
                </c:pt>
                <c:pt idx="3247">
                  <c:v>98.656154999999998</c:v>
                </c:pt>
                <c:pt idx="3248">
                  <c:v>98.654971000000003</c:v>
                </c:pt>
                <c:pt idx="3249">
                  <c:v>98.653531000000001</c:v>
                </c:pt>
                <c:pt idx="3250">
                  <c:v>98.651844999999994</c:v>
                </c:pt>
                <c:pt idx="3251">
                  <c:v>98.650047999999998</c:v>
                </c:pt>
                <c:pt idx="3252">
                  <c:v>98.648195999999999</c:v>
                </c:pt>
                <c:pt idx="3253">
                  <c:v>98.646231999999998</c:v>
                </c:pt>
                <c:pt idx="3254">
                  <c:v>98.644157000000007</c:v>
                </c:pt>
                <c:pt idx="3255">
                  <c:v>98.642049</c:v>
                </c:pt>
                <c:pt idx="3256">
                  <c:v>98.639895999999993</c:v>
                </c:pt>
                <c:pt idx="3257">
                  <c:v>98.637595000000005</c:v>
                </c:pt>
                <c:pt idx="3258">
                  <c:v>98.635141000000004</c:v>
                </c:pt>
                <c:pt idx="3259">
                  <c:v>98.632630000000006</c:v>
                </c:pt>
                <c:pt idx="3260">
                  <c:v>98.63006</c:v>
                </c:pt>
                <c:pt idx="3261">
                  <c:v>98.627318000000002</c:v>
                </c:pt>
                <c:pt idx="3262">
                  <c:v>98.624384000000006</c:v>
                </c:pt>
                <c:pt idx="3263">
                  <c:v>98.621364</c:v>
                </c:pt>
                <c:pt idx="3264">
                  <c:v>98.618312000000003</c:v>
                </c:pt>
                <c:pt idx="3265">
                  <c:v>98.615185999999994</c:v>
                </c:pt>
                <c:pt idx="3266">
                  <c:v>98.612015999999997</c:v>
                </c:pt>
                <c:pt idx="3267">
                  <c:v>98.608902</c:v>
                </c:pt>
                <c:pt idx="3268">
                  <c:v>98.605841999999996</c:v>
                </c:pt>
                <c:pt idx="3269">
                  <c:v>98.602727000000002</c:v>
                </c:pt>
                <c:pt idx="3270">
                  <c:v>98.599549999999994</c:v>
                </c:pt>
                <c:pt idx="3271">
                  <c:v>98.596400000000003</c:v>
                </c:pt>
                <c:pt idx="3272">
                  <c:v>98.593256999999994</c:v>
                </c:pt>
                <c:pt idx="3273">
                  <c:v>98.589972000000003</c:v>
                </c:pt>
                <c:pt idx="3274">
                  <c:v>98.586483999999999</c:v>
                </c:pt>
                <c:pt idx="3275">
                  <c:v>98.582882999999995</c:v>
                </c:pt>
                <c:pt idx="3276">
                  <c:v>98.579239999999999</c:v>
                </c:pt>
                <c:pt idx="3277">
                  <c:v>98.575574000000003</c:v>
                </c:pt>
                <c:pt idx="3278">
                  <c:v>98.571966000000003</c:v>
                </c:pt>
                <c:pt idx="3279">
                  <c:v>98.568529999999996</c:v>
                </c:pt>
                <c:pt idx="3280">
                  <c:v>98.565241999999998</c:v>
                </c:pt>
                <c:pt idx="3281">
                  <c:v>98.561991000000006</c:v>
                </c:pt>
                <c:pt idx="3282">
                  <c:v>98.558789000000004</c:v>
                </c:pt>
                <c:pt idx="3283">
                  <c:v>98.555740999999998</c:v>
                </c:pt>
                <c:pt idx="3284">
                  <c:v>98.552817000000005</c:v>
                </c:pt>
                <c:pt idx="3285">
                  <c:v>98.549867000000006</c:v>
                </c:pt>
                <c:pt idx="3286">
                  <c:v>98.546864999999997</c:v>
                </c:pt>
                <c:pt idx="3287">
                  <c:v>98.543931000000001</c:v>
                </c:pt>
                <c:pt idx="3288">
                  <c:v>98.541128</c:v>
                </c:pt>
                <c:pt idx="3289">
                  <c:v>98.538410999999996</c:v>
                </c:pt>
                <c:pt idx="3290">
                  <c:v>98.535794999999993</c:v>
                </c:pt>
                <c:pt idx="3291">
                  <c:v>98.533321999999998</c:v>
                </c:pt>
                <c:pt idx="3292">
                  <c:v>98.530928000000003</c:v>
                </c:pt>
                <c:pt idx="3293">
                  <c:v>98.528482999999994</c:v>
                </c:pt>
                <c:pt idx="3294">
                  <c:v>98.525985000000006</c:v>
                </c:pt>
                <c:pt idx="3295">
                  <c:v>98.523537000000005</c:v>
                </c:pt>
                <c:pt idx="3296">
                  <c:v>98.521139000000005</c:v>
                </c:pt>
                <c:pt idx="3297">
                  <c:v>98.518703000000002</c:v>
                </c:pt>
                <c:pt idx="3298">
                  <c:v>98.516284999999996</c:v>
                </c:pt>
                <c:pt idx="3299">
                  <c:v>98.514062999999993</c:v>
                </c:pt>
                <c:pt idx="3300">
                  <c:v>98.512080999999995</c:v>
                </c:pt>
                <c:pt idx="3301">
                  <c:v>98.510271000000003</c:v>
                </c:pt>
                <c:pt idx="3302">
                  <c:v>98.508694000000006</c:v>
                </c:pt>
                <c:pt idx="3303">
                  <c:v>98.507512000000006</c:v>
                </c:pt>
                <c:pt idx="3304">
                  <c:v>98.506724000000006</c:v>
                </c:pt>
                <c:pt idx="3305">
                  <c:v>98.506165999999993</c:v>
                </c:pt>
                <c:pt idx="3306">
                  <c:v>98.505780999999999</c:v>
                </c:pt>
                <c:pt idx="3307">
                  <c:v>98.505612999999997</c:v>
                </c:pt>
                <c:pt idx="3308">
                  <c:v>98.505566999999999</c:v>
                </c:pt>
                <c:pt idx="3309">
                  <c:v>98.505384000000006</c:v>
                </c:pt>
                <c:pt idx="3310">
                  <c:v>98.504940000000005</c:v>
                </c:pt>
                <c:pt idx="3311">
                  <c:v>98.504373999999999</c:v>
                </c:pt>
                <c:pt idx="3312">
                  <c:v>98.503793999999999</c:v>
                </c:pt>
                <c:pt idx="3313">
                  <c:v>98.503141999999997</c:v>
                </c:pt>
                <c:pt idx="3314">
                  <c:v>98.502498000000003</c:v>
                </c:pt>
                <c:pt idx="3315">
                  <c:v>98.502160000000003</c:v>
                </c:pt>
                <c:pt idx="3316">
                  <c:v>98.502296000000001</c:v>
                </c:pt>
                <c:pt idx="3317">
                  <c:v>98.502797999999999</c:v>
                </c:pt>
                <c:pt idx="3318">
                  <c:v>98.503578000000005</c:v>
                </c:pt>
                <c:pt idx="3319">
                  <c:v>98.504704000000004</c:v>
                </c:pt>
                <c:pt idx="3320">
                  <c:v>98.506144000000006</c:v>
                </c:pt>
                <c:pt idx="3321">
                  <c:v>98.507732000000004</c:v>
                </c:pt>
                <c:pt idx="3322">
                  <c:v>98.509485999999995</c:v>
                </c:pt>
                <c:pt idx="3323">
                  <c:v>98.511662000000001</c:v>
                </c:pt>
                <c:pt idx="3324">
                  <c:v>98.514353</c:v>
                </c:pt>
                <c:pt idx="3325">
                  <c:v>98.517321999999993</c:v>
                </c:pt>
                <c:pt idx="3326">
                  <c:v>98.520331999999996</c:v>
                </c:pt>
                <c:pt idx="3327">
                  <c:v>98.523390000000006</c:v>
                </c:pt>
                <c:pt idx="3328">
                  <c:v>98.526489999999995</c:v>
                </c:pt>
                <c:pt idx="3329">
                  <c:v>98.529452000000006</c:v>
                </c:pt>
                <c:pt idx="3330">
                  <c:v>98.532162999999997</c:v>
                </c:pt>
                <c:pt idx="3331">
                  <c:v>98.534718999999996</c:v>
                </c:pt>
                <c:pt idx="3332">
                  <c:v>98.537199000000001</c:v>
                </c:pt>
                <c:pt idx="3333">
                  <c:v>98.539640000000006</c:v>
                </c:pt>
                <c:pt idx="3334">
                  <c:v>98.542311999999995</c:v>
                </c:pt>
                <c:pt idx="3335">
                  <c:v>98.545554999999993</c:v>
                </c:pt>
                <c:pt idx="3336">
                  <c:v>98.549401000000003</c:v>
                </c:pt>
                <c:pt idx="3337">
                  <c:v>98.553605000000005</c:v>
                </c:pt>
                <c:pt idx="3338">
                  <c:v>98.558032999999995</c:v>
                </c:pt>
                <c:pt idx="3339">
                  <c:v>98.562802000000005</c:v>
                </c:pt>
                <c:pt idx="3340">
                  <c:v>98.567926999999997</c:v>
                </c:pt>
                <c:pt idx="3341">
                  <c:v>98.573190999999994</c:v>
                </c:pt>
                <c:pt idx="3342">
                  <c:v>98.578515999999993</c:v>
                </c:pt>
                <c:pt idx="3343">
                  <c:v>98.584063999999998</c:v>
                </c:pt>
                <c:pt idx="3344">
                  <c:v>98.589821000000001</c:v>
                </c:pt>
                <c:pt idx="3345">
                  <c:v>98.595459000000005</c:v>
                </c:pt>
                <c:pt idx="3346">
                  <c:v>98.600769999999997</c:v>
                </c:pt>
                <c:pt idx="3347">
                  <c:v>98.605861000000004</c:v>
                </c:pt>
                <c:pt idx="3348">
                  <c:v>98.610765999999998</c:v>
                </c:pt>
                <c:pt idx="3349">
                  <c:v>98.615309999999994</c:v>
                </c:pt>
                <c:pt idx="3350">
                  <c:v>98.619523000000001</c:v>
                </c:pt>
              </c:numCache>
            </c:numRef>
          </c:val>
          <c:smooth val="0"/>
          <c:extLst xmlns:c16r2="http://schemas.microsoft.com/office/drawing/2015/06/chart">
            <c:ext xmlns:c16="http://schemas.microsoft.com/office/drawing/2014/chart" uri="{C3380CC4-5D6E-409C-BE32-E72D297353CC}">
              <c16:uniqueId val="{00000001-AF58-4774-B445-9F3703E4C7EB}"/>
            </c:ext>
          </c:extLst>
        </c:ser>
        <c:dLbls>
          <c:showLegendKey val="0"/>
          <c:showVal val="0"/>
          <c:showCatName val="0"/>
          <c:showSerName val="0"/>
          <c:showPercent val="0"/>
          <c:showBubbleSize val="0"/>
        </c:dLbls>
        <c:marker val="1"/>
        <c:smooth val="0"/>
        <c:axId val="34349824"/>
        <c:axId val="34351744"/>
      </c:lineChart>
      <c:catAx>
        <c:axId val="34349824"/>
        <c:scaling>
          <c:orientation val="minMax"/>
        </c:scaling>
        <c:delete val="0"/>
        <c:axPos val="b"/>
        <c:title>
          <c:tx>
            <c:rich>
              <a:bodyPr/>
              <a:lstStyle/>
              <a:p>
                <a:pPr>
                  <a:defRPr sz="800" b="1">
                    <a:latin typeface="Times New Roman" pitchFamily="18" charset="0"/>
                    <a:cs typeface="Times New Roman" pitchFamily="18" charset="0"/>
                  </a:defRPr>
                </a:pPr>
                <a:r>
                  <a:rPr lang="en-US" sz="800" b="1">
                    <a:latin typeface="Times New Roman" pitchFamily="18" charset="0"/>
                    <a:cs typeface="Times New Roman" pitchFamily="18" charset="0"/>
                  </a:rPr>
                  <a:t>Wavenumber (cm</a:t>
                </a:r>
                <a:r>
                  <a:rPr lang="en-US" sz="800" b="1" i="0" u="none" strike="noStrike" baseline="30000">
                    <a:effectLst/>
                    <a:latin typeface="Times New Roman" pitchFamily="18" charset="0"/>
                    <a:cs typeface="Times New Roman" pitchFamily="18" charset="0"/>
                  </a:rPr>
                  <a:t>-</a:t>
                </a:r>
                <a:r>
                  <a:rPr lang="en-US" sz="800" b="1" i="0" u="none" strike="noStrike" baseline="0">
                    <a:effectLst/>
                    <a:latin typeface="Times New Roman" pitchFamily="18" charset="0"/>
                    <a:cs typeface="Times New Roman" pitchFamily="18" charset="0"/>
                  </a:rPr>
                  <a:t>¹</a:t>
                </a:r>
                <a:r>
                  <a:rPr lang="en-US" sz="800" b="1">
                    <a:latin typeface="Times New Roman" pitchFamily="18" charset="0"/>
                    <a:cs typeface="Times New Roman" pitchFamily="18" charset="0"/>
                  </a:rPr>
                  <a:t>)</a:t>
                </a:r>
              </a:p>
            </c:rich>
          </c:tx>
          <c:layout>
            <c:manualLayout>
              <c:xMode val="edge"/>
              <c:yMode val="edge"/>
              <c:x val="0.34484053349585619"/>
              <c:y val="0.87868028062565029"/>
            </c:manualLayout>
          </c:layout>
          <c:overlay val="0"/>
        </c:title>
        <c:numFmt formatCode="General" sourceLinked="1"/>
        <c:majorTickMark val="out"/>
        <c:minorTickMark val="none"/>
        <c:tickLblPos val="nextTo"/>
        <c:txPr>
          <a:bodyPr/>
          <a:lstStyle/>
          <a:p>
            <a:pPr>
              <a:defRPr sz="900"/>
            </a:pPr>
            <a:endParaRPr lang="en-US"/>
          </a:p>
        </c:txPr>
        <c:crossAx val="34351744"/>
        <c:crosses val="autoZero"/>
        <c:auto val="1"/>
        <c:lblAlgn val="ctr"/>
        <c:lblOffset val="100"/>
        <c:tickLblSkip val="500"/>
        <c:tickMarkSkip val="500"/>
        <c:noMultiLvlLbl val="0"/>
      </c:catAx>
      <c:valAx>
        <c:axId val="34351744"/>
        <c:scaling>
          <c:orientation val="minMax"/>
        </c:scaling>
        <c:delete val="0"/>
        <c:axPos val="l"/>
        <c:title>
          <c:tx>
            <c:rich>
              <a:bodyPr rot="-5400000" vert="horz"/>
              <a:lstStyle/>
              <a:p>
                <a:pPr>
                  <a:defRPr sz="900" b="1">
                    <a:latin typeface="Times New Roman" pitchFamily="18" charset="0"/>
                    <a:cs typeface="Times New Roman" pitchFamily="18" charset="0"/>
                  </a:defRPr>
                </a:pPr>
                <a:r>
                  <a:rPr lang="en-US" sz="900" b="1">
                    <a:latin typeface="Times New Roman" pitchFamily="18" charset="0"/>
                    <a:cs typeface="Times New Roman" pitchFamily="18" charset="0"/>
                  </a:rPr>
                  <a:t>Transmittance (%)</a:t>
                </a:r>
              </a:p>
            </c:rich>
          </c:tx>
          <c:layout/>
          <c:overlay val="0"/>
        </c:title>
        <c:numFmt formatCode="General" sourceLinked="1"/>
        <c:majorTickMark val="out"/>
        <c:minorTickMark val="none"/>
        <c:tickLblPos val="nextTo"/>
        <c:txPr>
          <a:bodyPr/>
          <a:lstStyle/>
          <a:p>
            <a:pPr>
              <a:defRPr sz="900"/>
            </a:pPr>
            <a:endParaRPr lang="en-US"/>
          </a:p>
        </c:txPr>
        <c:crossAx val="34349824"/>
        <c:crosses val="autoZero"/>
        <c:crossBetween val="between"/>
      </c:valAx>
    </c:plotArea>
    <c:legend>
      <c:legendPos val="r"/>
      <c:layout/>
      <c:overlay val="0"/>
      <c:txPr>
        <a:bodyPr/>
        <a:lstStyle/>
        <a:p>
          <a:pPr>
            <a:defRPr sz="90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Sheet1!$C$1:$C$2</c:f>
              <c:strCache>
                <c:ptCount val="1"/>
                <c:pt idx="0">
                  <c:v>a</c:v>
                </c:pt>
              </c:strCache>
            </c:strRef>
          </c:tx>
          <c:spPr>
            <a:ln w="12700"/>
          </c:spPr>
          <c:marker>
            <c:symbol val="none"/>
          </c:marker>
          <c:xVal>
            <c:numRef>
              <c:f>Sheet1!$B$3:$B$3353</c:f>
              <c:numCache>
                <c:formatCode>General</c:formatCode>
                <c:ptCount val="33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numCache>
            </c:numRef>
          </c:xVal>
          <c:yVal>
            <c:numRef>
              <c:f>Sheet1!$C$3:$C$3353</c:f>
              <c:numCache>
                <c:formatCode>General</c:formatCode>
                <c:ptCount val="3351"/>
                <c:pt idx="0">
                  <c:v>98.850189</c:v>
                </c:pt>
                <c:pt idx="1">
                  <c:v>98.846011000000004</c:v>
                </c:pt>
                <c:pt idx="2">
                  <c:v>98.840858999999995</c:v>
                </c:pt>
                <c:pt idx="3">
                  <c:v>98.836420000000004</c:v>
                </c:pt>
                <c:pt idx="4">
                  <c:v>98.833612000000002</c:v>
                </c:pt>
                <c:pt idx="5">
                  <c:v>98.832117999999994</c:v>
                </c:pt>
                <c:pt idx="6">
                  <c:v>98.830701000000005</c:v>
                </c:pt>
                <c:pt idx="7">
                  <c:v>98.828209000000001</c:v>
                </c:pt>
                <c:pt idx="8">
                  <c:v>98.824459000000004</c:v>
                </c:pt>
                <c:pt idx="9">
                  <c:v>98.820406000000006</c:v>
                </c:pt>
                <c:pt idx="10">
                  <c:v>98.817411000000007</c:v>
                </c:pt>
                <c:pt idx="11">
                  <c:v>98.816042999999993</c:v>
                </c:pt>
                <c:pt idx="12">
                  <c:v>98.815683000000007</c:v>
                </c:pt>
                <c:pt idx="13">
                  <c:v>98.814999</c:v>
                </c:pt>
                <c:pt idx="14">
                  <c:v>98.813049000000007</c:v>
                </c:pt>
                <c:pt idx="15">
                  <c:v>98.809697999999997</c:v>
                </c:pt>
                <c:pt idx="16">
                  <c:v>98.805443999999994</c:v>
                </c:pt>
                <c:pt idx="17">
                  <c:v>98.801333999999997</c:v>
                </c:pt>
                <c:pt idx="18">
                  <c:v>98.798624000000004</c:v>
                </c:pt>
                <c:pt idx="19">
                  <c:v>98.798011000000002</c:v>
                </c:pt>
                <c:pt idx="20">
                  <c:v>98.798952999999997</c:v>
                </c:pt>
                <c:pt idx="21">
                  <c:v>98.799885000000003</c:v>
                </c:pt>
                <c:pt idx="22">
                  <c:v>98.799629999999993</c:v>
                </c:pt>
                <c:pt idx="23">
                  <c:v>98.798247000000003</c:v>
                </c:pt>
                <c:pt idx="24">
                  <c:v>98.796261999999999</c:v>
                </c:pt>
                <c:pt idx="25">
                  <c:v>98.793541000000005</c:v>
                </c:pt>
                <c:pt idx="26">
                  <c:v>98.789637999999997</c:v>
                </c:pt>
                <c:pt idx="27">
                  <c:v>98.784965</c:v>
                </c:pt>
                <c:pt idx="28">
                  <c:v>98.781018000000003</c:v>
                </c:pt>
                <c:pt idx="29">
                  <c:v>98.779313999999999</c:v>
                </c:pt>
                <c:pt idx="30">
                  <c:v>98.780291000000005</c:v>
                </c:pt>
                <c:pt idx="31">
                  <c:v>98.783006</c:v>
                </c:pt>
                <c:pt idx="32">
                  <c:v>98.785411999999994</c:v>
                </c:pt>
                <c:pt idx="33">
                  <c:v>98.785617999999999</c:v>
                </c:pt>
                <c:pt idx="34">
                  <c:v>98.783109999999994</c:v>
                </c:pt>
                <c:pt idx="35">
                  <c:v>98.778807</c:v>
                </c:pt>
                <c:pt idx="36">
                  <c:v>98.774257000000006</c:v>
                </c:pt>
                <c:pt idx="37">
                  <c:v>98.770683000000005</c:v>
                </c:pt>
                <c:pt idx="38">
                  <c:v>98.768614999999997</c:v>
                </c:pt>
                <c:pt idx="39">
                  <c:v>98.767848000000001</c:v>
                </c:pt>
                <c:pt idx="40">
                  <c:v>98.767414000000002</c:v>
                </c:pt>
                <c:pt idx="41">
                  <c:v>98.766448999999994</c:v>
                </c:pt>
                <c:pt idx="42">
                  <c:v>98.765118000000001</c:v>
                </c:pt>
                <c:pt idx="43">
                  <c:v>98.764177000000004</c:v>
                </c:pt>
                <c:pt idx="44">
                  <c:v>98.763604999999998</c:v>
                </c:pt>
                <c:pt idx="45">
                  <c:v>98.762369000000007</c:v>
                </c:pt>
                <c:pt idx="46">
                  <c:v>98.759705999999994</c:v>
                </c:pt>
                <c:pt idx="47">
                  <c:v>98.755915999999999</c:v>
                </c:pt>
                <c:pt idx="48">
                  <c:v>98.751993999999996</c:v>
                </c:pt>
                <c:pt idx="49">
                  <c:v>98.748763999999994</c:v>
                </c:pt>
                <c:pt idx="50">
                  <c:v>98.746493999999998</c:v>
                </c:pt>
                <c:pt idx="51">
                  <c:v>98.744956000000002</c:v>
                </c:pt>
                <c:pt idx="52">
                  <c:v>98.743798999999996</c:v>
                </c:pt>
                <c:pt idx="53">
                  <c:v>98.742914999999996</c:v>
                </c:pt>
                <c:pt idx="54">
                  <c:v>98.742357999999996</c:v>
                </c:pt>
                <c:pt idx="55">
                  <c:v>98.742290999999994</c:v>
                </c:pt>
                <c:pt idx="56">
                  <c:v>98.742980000000003</c:v>
                </c:pt>
                <c:pt idx="57">
                  <c:v>98.744524999999996</c:v>
                </c:pt>
                <c:pt idx="58">
                  <c:v>98.746617999999998</c:v>
                </c:pt>
                <c:pt idx="59">
                  <c:v>98.748637000000002</c:v>
                </c:pt>
                <c:pt idx="60">
                  <c:v>98.749831999999998</c:v>
                </c:pt>
                <c:pt idx="61">
                  <c:v>98.750096999999997</c:v>
                </c:pt>
                <c:pt idx="62">
                  <c:v>98.749978999999996</c:v>
                </c:pt>
                <c:pt idx="63">
                  <c:v>98.749607999999995</c:v>
                </c:pt>
                <c:pt idx="64">
                  <c:v>98.748075999999998</c:v>
                </c:pt>
                <c:pt idx="65">
                  <c:v>98.744641000000001</c:v>
                </c:pt>
                <c:pt idx="66">
                  <c:v>98.740396000000004</c:v>
                </c:pt>
                <c:pt idx="67">
                  <c:v>98.737753999999995</c:v>
                </c:pt>
                <c:pt idx="68">
                  <c:v>98.737928999999994</c:v>
                </c:pt>
                <c:pt idx="69">
                  <c:v>98.739682000000002</c:v>
                </c:pt>
                <c:pt idx="70">
                  <c:v>98.740538999999998</c:v>
                </c:pt>
                <c:pt idx="71">
                  <c:v>98.739311999999998</c:v>
                </c:pt>
                <c:pt idx="72">
                  <c:v>98.736399000000006</c:v>
                </c:pt>
                <c:pt idx="73">
                  <c:v>98.732906</c:v>
                </c:pt>
                <c:pt idx="74">
                  <c:v>98.729859000000005</c:v>
                </c:pt>
                <c:pt idx="75">
                  <c:v>98.727952000000002</c:v>
                </c:pt>
                <c:pt idx="76">
                  <c:v>98.727301999999995</c:v>
                </c:pt>
                <c:pt idx="77">
                  <c:v>98.727339999999998</c:v>
                </c:pt>
                <c:pt idx="78">
                  <c:v>98.727596000000005</c:v>
                </c:pt>
                <c:pt idx="79">
                  <c:v>98.728296</c:v>
                </c:pt>
                <c:pt idx="80">
                  <c:v>98.729557</c:v>
                </c:pt>
                <c:pt idx="81">
                  <c:v>98.73057</c:v>
                </c:pt>
                <c:pt idx="82">
                  <c:v>98.730350999999999</c:v>
                </c:pt>
                <c:pt idx="83">
                  <c:v>98.728956999999994</c:v>
                </c:pt>
                <c:pt idx="84">
                  <c:v>98.727468999999999</c:v>
                </c:pt>
                <c:pt idx="85">
                  <c:v>98.726718000000005</c:v>
                </c:pt>
                <c:pt idx="86">
                  <c:v>98.726625999999996</c:v>
                </c:pt>
                <c:pt idx="87">
                  <c:v>98.726917999999998</c:v>
                </c:pt>
                <c:pt idx="88">
                  <c:v>98.727537999999996</c:v>
                </c:pt>
                <c:pt idx="89">
                  <c:v>98.728403999999998</c:v>
                </c:pt>
                <c:pt idx="90">
                  <c:v>98.729275999999999</c:v>
                </c:pt>
                <c:pt idx="91">
                  <c:v>98.730008999999995</c:v>
                </c:pt>
                <c:pt idx="92">
                  <c:v>98.730620000000002</c:v>
                </c:pt>
                <c:pt idx="93">
                  <c:v>98.731145999999995</c:v>
                </c:pt>
                <c:pt idx="94">
                  <c:v>98.731601999999995</c:v>
                </c:pt>
                <c:pt idx="95">
                  <c:v>98.732011999999997</c:v>
                </c:pt>
                <c:pt idx="96">
                  <c:v>98.732434999999995</c:v>
                </c:pt>
                <c:pt idx="97">
                  <c:v>98.732881000000006</c:v>
                </c:pt>
                <c:pt idx="98">
                  <c:v>98.733284999999995</c:v>
                </c:pt>
                <c:pt idx="99">
                  <c:v>98.733620999999999</c:v>
                </c:pt>
                <c:pt idx="100">
                  <c:v>98.733958999999999</c:v>
                </c:pt>
                <c:pt idx="101">
                  <c:v>98.734373000000005</c:v>
                </c:pt>
                <c:pt idx="102">
                  <c:v>98.734853999999999</c:v>
                </c:pt>
                <c:pt idx="103">
                  <c:v>98.735366999999997</c:v>
                </c:pt>
                <c:pt idx="104">
                  <c:v>98.735923</c:v>
                </c:pt>
                <c:pt idx="105">
                  <c:v>98.736562000000006</c:v>
                </c:pt>
                <c:pt idx="106">
                  <c:v>98.737290000000002</c:v>
                </c:pt>
                <c:pt idx="107">
                  <c:v>98.738107999999997</c:v>
                </c:pt>
                <c:pt idx="108">
                  <c:v>98.738999000000007</c:v>
                </c:pt>
                <c:pt idx="109">
                  <c:v>98.739903999999996</c:v>
                </c:pt>
                <c:pt idx="110">
                  <c:v>98.740764999999996</c:v>
                </c:pt>
                <c:pt idx="111">
                  <c:v>98.741544000000005</c:v>
                </c:pt>
                <c:pt idx="112">
                  <c:v>98.742236000000005</c:v>
                </c:pt>
                <c:pt idx="113">
                  <c:v>98.742880999999997</c:v>
                </c:pt>
                <c:pt idx="114">
                  <c:v>98.743540999999993</c:v>
                </c:pt>
                <c:pt idx="115">
                  <c:v>98.744254999999995</c:v>
                </c:pt>
                <c:pt idx="116">
                  <c:v>98.745001000000002</c:v>
                </c:pt>
                <c:pt idx="117">
                  <c:v>98.745726000000005</c:v>
                </c:pt>
                <c:pt idx="118">
                  <c:v>98.746395000000007</c:v>
                </c:pt>
                <c:pt idx="119">
                  <c:v>98.747007999999994</c:v>
                </c:pt>
                <c:pt idx="120">
                  <c:v>98.747558999999995</c:v>
                </c:pt>
                <c:pt idx="121">
                  <c:v>98.748014999999995</c:v>
                </c:pt>
                <c:pt idx="122">
                  <c:v>98.748332000000005</c:v>
                </c:pt>
                <c:pt idx="123">
                  <c:v>98.748493999999994</c:v>
                </c:pt>
                <c:pt idx="124">
                  <c:v>98.748537999999996</c:v>
                </c:pt>
                <c:pt idx="125">
                  <c:v>98.748521999999994</c:v>
                </c:pt>
                <c:pt idx="126">
                  <c:v>98.748475999999997</c:v>
                </c:pt>
                <c:pt idx="127">
                  <c:v>98.748382000000007</c:v>
                </c:pt>
                <c:pt idx="128">
                  <c:v>98.748203000000004</c:v>
                </c:pt>
                <c:pt idx="129">
                  <c:v>98.747927000000004</c:v>
                </c:pt>
                <c:pt idx="130">
                  <c:v>98.747585999999998</c:v>
                </c:pt>
                <c:pt idx="131">
                  <c:v>98.747212000000005</c:v>
                </c:pt>
                <c:pt idx="132">
                  <c:v>98.746791999999999</c:v>
                </c:pt>
                <c:pt idx="133">
                  <c:v>98.746302999999997</c:v>
                </c:pt>
                <c:pt idx="134">
                  <c:v>98.745767000000001</c:v>
                </c:pt>
                <c:pt idx="135">
                  <c:v>98.745240999999993</c:v>
                </c:pt>
                <c:pt idx="136">
                  <c:v>98.744746000000006</c:v>
                </c:pt>
                <c:pt idx="137">
                  <c:v>98.744252000000003</c:v>
                </c:pt>
                <c:pt idx="138">
                  <c:v>98.743729999999999</c:v>
                </c:pt>
                <c:pt idx="139">
                  <c:v>98.743190999999996</c:v>
                </c:pt>
                <c:pt idx="140">
                  <c:v>98.742645999999993</c:v>
                </c:pt>
                <c:pt idx="141">
                  <c:v>98.742075999999997</c:v>
                </c:pt>
                <c:pt idx="142">
                  <c:v>98.741434999999996</c:v>
                </c:pt>
                <c:pt idx="143">
                  <c:v>98.740690000000001</c:v>
                </c:pt>
                <c:pt idx="144">
                  <c:v>98.739839000000003</c:v>
                </c:pt>
                <c:pt idx="145">
                  <c:v>98.738894999999999</c:v>
                </c:pt>
                <c:pt idx="146">
                  <c:v>98.737885000000006</c:v>
                </c:pt>
                <c:pt idx="147">
                  <c:v>98.736847999999995</c:v>
                </c:pt>
                <c:pt idx="148">
                  <c:v>98.735810999999998</c:v>
                </c:pt>
                <c:pt idx="149">
                  <c:v>98.734753999999995</c:v>
                </c:pt>
                <c:pt idx="150">
                  <c:v>98.733667999999994</c:v>
                </c:pt>
                <c:pt idx="151">
                  <c:v>98.732585</c:v>
                </c:pt>
                <c:pt idx="152">
                  <c:v>98.731555</c:v>
                </c:pt>
                <c:pt idx="153">
                  <c:v>98.730609999999999</c:v>
                </c:pt>
                <c:pt idx="154">
                  <c:v>98.729750999999993</c:v>
                </c:pt>
                <c:pt idx="155">
                  <c:v>98.728954999999999</c:v>
                </c:pt>
                <c:pt idx="156">
                  <c:v>98.728188000000003</c:v>
                </c:pt>
                <c:pt idx="157">
                  <c:v>98.727424999999997</c:v>
                </c:pt>
                <c:pt idx="158">
                  <c:v>98.726668000000004</c:v>
                </c:pt>
                <c:pt idx="159">
                  <c:v>98.725932</c:v>
                </c:pt>
                <c:pt idx="160">
                  <c:v>98.725217000000001</c:v>
                </c:pt>
                <c:pt idx="161">
                  <c:v>98.724497</c:v>
                </c:pt>
                <c:pt idx="162">
                  <c:v>98.723753000000002</c:v>
                </c:pt>
                <c:pt idx="163">
                  <c:v>98.723000999999996</c:v>
                </c:pt>
                <c:pt idx="164">
                  <c:v>98.722294000000005</c:v>
                </c:pt>
                <c:pt idx="165">
                  <c:v>98.721681000000004</c:v>
                </c:pt>
                <c:pt idx="166">
                  <c:v>98.721166999999994</c:v>
                </c:pt>
                <c:pt idx="167">
                  <c:v>98.720721999999995</c:v>
                </c:pt>
                <c:pt idx="168">
                  <c:v>98.720301000000006</c:v>
                </c:pt>
                <c:pt idx="169">
                  <c:v>98.719868000000005</c:v>
                </c:pt>
                <c:pt idx="170">
                  <c:v>98.719409999999996</c:v>
                </c:pt>
                <c:pt idx="171">
                  <c:v>98.718931999999995</c:v>
                </c:pt>
                <c:pt idx="172">
                  <c:v>98.718445000000003</c:v>
                </c:pt>
                <c:pt idx="173">
                  <c:v>98.717962999999997</c:v>
                </c:pt>
                <c:pt idx="174">
                  <c:v>98.717502999999994</c:v>
                </c:pt>
                <c:pt idx="175">
                  <c:v>98.717078000000001</c:v>
                </c:pt>
                <c:pt idx="176">
                  <c:v>98.716667999999999</c:v>
                </c:pt>
                <c:pt idx="177">
                  <c:v>98.716233000000003</c:v>
                </c:pt>
                <c:pt idx="178">
                  <c:v>98.715751999999995</c:v>
                </c:pt>
                <c:pt idx="179">
                  <c:v>98.715243999999998</c:v>
                </c:pt>
                <c:pt idx="180">
                  <c:v>98.714754999999997</c:v>
                </c:pt>
                <c:pt idx="181">
                  <c:v>98.714275999999998</c:v>
                </c:pt>
                <c:pt idx="182">
                  <c:v>98.713724999999997</c:v>
                </c:pt>
                <c:pt idx="183">
                  <c:v>98.713031999999998</c:v>
                </c:pt>
                <c:pt idx="184">
                  <c:v>98.712333999999998</c:v>
                </c:pt>
                <c:pt idx="185">
                  <c:v>98.711904000000004</c:v>
                </c:pt>
                <c:pt idx="186">
                  <c:v>98.711834999999994</c:v>
                </c:pt>
                <c:pt idx="187">
                  <c:v>98.711862999999994</c:v>
                </c:pt>
                <c:pt idx="188">
                  <c:v>98.711960000000005</c:v>
                </c:pt>
                <c:pt idx="189">
                  <c:v>98.712327000000002</c:v>
                </c:pt>
                <c:pt idx="190">
                  <c:v>98.712929000000003</c:v>
                </c:pt>
                <c:pt idx="191">
                  <c:v>98.713537000000002</c:v>
                </c:pt>
                <c:pt idx="192">
                  <c:v>98.713964000000004</c:v>
                </c:pt>
                <c:pt idx="193">
                  <c:v>98.714212000000003</c:v>
                </c:pt>
                <c:pt idx="194">
                  <c:v>98.714363000000006</c:v>
                </c:pt>
                <c:pt idx="195">
                  <c:v>98.714436000000006</c:v>
                </c:pt>
                <c:pt idx="196">
                  <c:v>98.714421999999999</c:v>
                </c:pt>
                <c:pt idx="197">
                  <c:v>98.714375000000004</c:v>
                </c:pt>
                <c:pt idx="198">
                  <c:v>98.714344999999994</c:v>
                </c:pt>
                <c:pt idx="199">
                  <c:v>98.714359999999999</c:v>
                </c:pt>
                <c:pt idx="200">
                  <c:v>98.714428999999996</c:v>
                </c:pt>
                <c:pt idx="201">
                  <c:v>98.714526000000006</c:v>
                </c:pt>
                <c:pt idx="202">
                  <c:v>98.714645000000004</c:v>
                </c:pt>
                <c:pt idx="203">
                  <c:v>98.714806999999993</c:v>
                </c:pt>
                <c:pt idx="204">
                  <c:v>98.715014999999994</c:v>
                </c:pt>
                <c:pt idx="205">
                  <c:v>98.715238999999997</c:v>
                </c:pt>
                <c:pt idx="206">
                  <c:v>98.715413999999996</c:v>
                </c:pt>
                <c:pt idx="207">
                  <c:v>98.715450000000004</c:v>
                </c:pt>
                <c:pt idx="208">
                  <c:v>98.715288999999999</c:v>
                </c:pt>
                <c:pt idx="209">
                  <c:v>98.714939000000001</c:v>
                </c:pt>
                <c:pt idx="210">
                  <c:v>98.714437000000004</c:v>
                </c:pt>
                <c:pt idx="211">
                  <c:v>98.713718999999998</c:v>
                </c:pt>
                <c:pt idx="212">
                  <c:v>98.712772999999999</c:v>
                </c:pt>
                <c:pt idx="213">
                  <c:v>98.711926000000005</c:v>
                </c:pt>
                <c:pt idx="214">
                  <c:v>98.711522000000002</c:v>
                </c:pt>
                <c:pt idx="215">
                  <c:v>98.711511000000002</c:v>
                </c:pt>
                <c:pt idx="216">
                  <c:v>98.711557999999997</c:v>
                </c:pt>
                <c:pt idx="217">
                  <c:v>98.711174999999997</c:v>
                </c:pt>
                <c:pt idx="218">
                  <c:v>98.709781000000007</c:v>
                </c:pt>
                <c:pt idx="219">
                  <c:v>98.707603000000006</c:v>
                </c:pt>
                <c:pt idx="220">
                  <c:v>98.705679000000003</c:v>
                </c:pt>
                <c:pt idx="221">
                  <c:v>98.704691999999994</c:v>
                </c:pt>
                <c:pt idx="222">
                  <c:v>98.704003999999998</c:v>
                </c:pt>
                <c:pt idx="223">
                  <c:v>98.702213</c:v>
                </c:pt>
                <c:pt idx="224">
                  <c:v>98.698958000000005</c:v>
                </c:pt>
                <c:pt idx="225">
                  <c:v>98.696118999999996</c:v>
                </c:pt>
                <c:pt idx="226">
                  <c:v>98.695629999999994</c:v>
                </c:pt>
                <c:pt idx="227">
                  <c:v>98.696331000000001</c:v>
                </c:pt>
                <c:pt idx="228">
                  <c:v>98.694727999999998</c:v>
                </c:pt>
                <c:pt idx="229">
                  <c:v>98.689627999999999</c:v>
                </c:pt>
                <c:pt idx="230">
                  <c:v>98.684009000000003</c:v>
                </c:pt>
                <c:pt idx="231">
                  <c:v>98.681526000000005</c:v>
                </c:pt>
                <c:pt idx="232">
                  <c:v>98.682142999999996</c:v>
                </c:pt>
                <c:pt idx="233">
                  <c:v>98.683190999999994</c:v>
                </c:pt>
                <c:pt idx="234">
                  <c:v>98.683179999999993</c:v>
                </c:pt>
                <c:pt idx="235">
                  <c:v>98.682391999999993</c:v>
                </c:pt>
                <c:pt idx="236">
                  <c:v>98.680566999999996</c:v>
                </c:pt>
                <c:pt idx="237">
                  <c:v>98.675726999999995</c:v>
                </c:pt>
                <c:pt idx="238">
                  <c:v>98.668193000000002</c:v>
                </c:pt>
                <c:pt idx="239">
                  <c:v>98.664766999999998</c:v>
                </c:pt>
                <c:pt idx="240">
                  <c:v>98.671235999999993</c:v>
                </c:pt>
                <c:pt idx="241">
                  <c:v>98.683098000000001</c:v>
                </c:pt>
                <c:pt idx="242">
                  <c:v>98.690002000000007</c:v>
                </c:pt>
                <c:pt idx="243">
                  <c:v>98.687974999999994</c:v>
                </c:pt>
                <c:pt idx="244">
                  <c:v>98.679433000000003</c:v>
                </c:pt>
                <c:pt idx="245">
                  <c:v>98.666573999999997</c:v>
                </c:pt>
                <c:pt idx="246">
                  <c:v>98.651538000000002</c:v>
                </c:pt>
                <c:pt idx="247">
                  <c:v>98.638351999999998</c:v>
                </c:pt>
                <c:pt idx="248">
                  <c:v>98.627269999999996</c:v>
                </c:pt>
                <c:pt idx="249">
                  <c:v>98.610468999999995</c:v>
                </c:pt>
                <c:pt idx="250">
                  <c:v>98.585937999999999</c:v>
                </c:pt>
                <c:pt idx="251">
                  <c:v>98.567706000000001</c:v>
                </c:pt>
                <c:pt idx="252">
                  <c:v>98.567207999999994</c:v>
                </c:pt>
                <c:pt idx="253">
                  <c:v>98.581632999999997</c:v>
                </c:pt>
                <c:pt idx="254">
                  <c:v>98.601038000000003</c:v>
                </c:pt>
                <c:pt idx="255">
                  <c:v>98.613834999999995</c:v>
                </c:pt>
                <c:pt idx="256">
                  <c:v>98.618162999999996</c:v>
                </c:pt>
                <c:pt idx="257">
                  <c:v>98.621409999999997</c:v>
                </c:pt>
                <c:pt idx="258">
                  <c:v>98.620187000000001</c:v>
                </c:pt>
                <c:pt idx="259">
                  <c:v>98.61148</c:v>
                </c:pt>
                <c:pt idx="260">
                  <c:v>98.603285</c:v>
                </c:pt>
                <c:pt idx="261">
                  <c:v>98.601371</c:v>
                </c:pt>
                <c:pt idx="262">
                  <c:v>98.601902999999993</c:v>
                </c:pt>
                <c:pt idx="263">
                  <c:v>98.599800999999999</c:v>
                </c:pt>
                <c:pt idx="264">
                  <c:v>98.597703999999993</c:v>
                </c:pt>
                <c:pt idx="265">
                  <c:v>98.599254000000002</c:v>
                </c:pt>
                <c:pt idx="266">
                  <c:v>98.601906999999997</c:v>
                </c:pt>
                <c:pt idx="267">
                  <c:v>98.602862999999999</c:v>
                </c:pt>
                <c:pt idx="268">
                  <c:v>98.605823999999998</c:v>
                </c:pt>
                <c:pt idx="269">
                  <c:v>98.614496000000003</c:v>
                </c:pt>
                <c:pt idx="270">
                  <c:v>98.624652999999995</c:v>
                </c:pt>
                <c:pt idx="271">
                  <c:v>98.628682999999995</c:v>
                </c:pt>
                <c:pt idx="272">
                  <c:v>98.625634000000005</c:v>
                </c:pt>
                <c:pt idx="273">
                  <c:v>98.622394</c:v>
                </c:pt>
                <c:pt idx="274">
                  <c:v>98.625235000000004</c:v>
                </c:pt>
                <c:pt idx="275">
                  <c:v>98.631876000000005</c:v>
                </c:pt>
                <c:pt idx="276">
                  <c:v>98.635495000000006</c:v>
                </c:pt>
                <c:pt idx="277">
                  <c:v>98.633364999999998</c:v>
                </c:pt>
                <c:pt idx="278">
                  <c:v>98.627421999999996</c:v>
                </c:pt>
                <c:pt idx="279">
                  <c:v>98.620617999999993</c:v>
                </c:pt>
                <c:pt idx="280">
                  <c:v>98.614586000000003</c:v>
                </c:pt>
                <c:pt idx="281">
                  <c:v>98.610194000000007</c:v>
                </c:pt>
                <c:pt idx="282">
                  <c:v>98.608626000000001</c:v>
                </c:pt>
                <c:pt idx="283">
                  <c:v>98.611267999999995</c:v>
                </c:pt>
                <c:pt idx="284">
                  <c:v>98.617210999999998</c:v>
                </c:pt>
                <c:pt idx="285">
                  <c:v>98.623317</c:v>
                </c:pt>
                <c:pt idx="286">
                  <c:v>98.627645999999999</c:v>
                </c:pt>
                <c:pt idx="287">
                  <c:v>98.631050000000002</c:v>
                </c:pt>
                <c:pt idx="288">
                  <c:v>98.635313999999994</c:v>
                </c:pt>
                <c:pt idx="289">
                  <c:v>98.641414999999995</c:v>
                </c:pt>
                <c:pt idx="290">
                  <c:v>98.648097000000007</c:v>
                </c:pt>
                <c:pt idx="291">
                  <c:v>98.652179000000004</c:v>
                </c:pt>
                <c:pt idx="292">
                  <c:v>98.651724000000002</c:v>
                </c:pt>
                <c:pt idx="293">
                  <c:v>98.648099000000002</c:v>
                </c:pt>
                <c:pt idx="294">
                  <c:v>98.644240999999994</c:v>
                </c:pt>
                <c:pt idx="295">
                  <c:v>98.642078999999995</c:v>
                </c:pt>
                <c:pt idx="296">
                  <c:v>98.641966999999994</c:v>
                </c:pt>
                <c:pt idx="297">
                  <c:v>98.643189000000007</c:v>
                </c:pt>
                <c:pt idx="298">
                  <c:v>98.644434000000004</c:v>
                </c:pt>
                <c:pt idx="299">
                  <c:v>98.644874000000002</c:v>
                </c:pt>
                <c:pt idx="300">
                  <c:v>98.644767999999999</c:v>
                </c:pt>
                <c:pt idx="301">
                  <c:v>98.644422000000006</c:v>
                </c:pt>
                <c:pt idx="302">
                  <c:v>98.644086999999999</c:v>
                </c:pt>
                <c:pt idx="303">
                  <c:v>98.644408999999996</c:v>
                </c:pt>
                <c:pt idx="304">
                  <c:v>98.645554000000004</c:v>
                </c:pt>
                <c:pt idx="305">
                  <c:v>98.646400999999997</c:v>
                </c:pt>
                <c:pt idx="306">
                  <c:v>98.645921000000001</c:v>
                </c:pt>
                <c:pt idx="307">
                  <c:v>98.644846999999999</c:v>
                </c:pt>
                <c:pt idx="308">
                  <c:v>98.644565999999998</c:v>
                </c:pt>
                <c:pt idx="309">
                  <c:v>98.644672</c:v>
                </c:pt>
                <c:pt idx="310">
                  <c:v>98.642791000000003</c:v>
                </c:pt>
                <c:pt idx="311">
                  <c:v>98.638048999999995</c:v>
                </c:pt>
                <c:pt idx="312">
                  <c:v>98.632755000000003</c:v>
                </c:pt>
                <c:pt idx="313">
                  <c:v>98.629059999999996</c:v>
                </c:pt>
                <c:pt idx="314">
                  <c:v>98.626227</c:v>
                </c:pt>
                <c:pt idx="315">
                  <c:v>98.622938000000005</c:v>
                </c:pt>
                <c:pt idx="316">
                  <c:v>98.619265999999996</c:v>
                </c:pt>
                <c:pt idx="317">
                  <c:v>98.615838999999994</c:v>
                </c:pt>
                <c:pt idx="318">
                  <c:v>98.612708999999995</c:v>
                </c:pt>
                <c:pt idx="319">
                  <c:v>98.609590999999995</c:v>
                </c:pt>
                <c:pt idx="320">
                  <c:v>98.606662999999998</c:v>
                </c:pt>
                <c:pt idx="321">
                  <c:v>98.603915000000001</c:v>
                </c:pt>
                <c:pt idx="322">
                  <c:v>98.600469000000004</c:v>
                </c:pt>
                <c:pt idx="323">
                  <c:v>98.595551999999998</c:v>
                </c:pt>
                <c:pt idx="324">
                  <c:v>98.589581999999993</c:v>
                </c:pt>
                <c:pt idx="325">
                  <c:v>98.584086999999997</c:v>
                </c:pt>
                <c:pt idx="326">
                  <c:v>98.579571999999999</c:v>
                </c:pt>
                <c:pt idx="327">
                  <c:v>98.574740000000006</c:v>
                </c:pt>
                <c:pt idx="328">
                  <c:v>98.568945999999997</c:v>
                </c:pt>
                <c:pt idx="329">
                  <c:v>98.563494000000006</c:v>
                </c:pt>
                <c:pt idx="330">
                  <c:v>98.559348999999997</c:v>
                </c:pt>
                <c:pt idx="331">
                  <c:v>98.555825999999996</c:v>
                </c:pt>
                <c:pt idx="332">
                  <c:v>98.551389</c:v>
                </c:pt>
                <c:pt idx="333">
                  <c:v>98.545411000000001</c:v>
                </c:pt>
                <c:pt idx="334">
                  <c:v>98.538494999999998</c:v>
                </c:pt>
                <c:pt idx="335">
                  <c:v>98.531717</c:v>
                </c:pt>
                <c:pt idx="336">
                  <c:v>98.525377000000006</c:v>
                </c:pt>
                <c:pt idx="337">
                  <c:v>98.51885</c:v>
                </c:pt>
                <c:pt idx="338">
                  <c:v>98.511422999999994</c:v>
                </c:pt>
                <c:pt idx="339">
                  <c:v>98.503017</c:v>
                </c:pt>
                <c:pt idx="340">
                  <c:v>98.494152999999997</c:v>
                </c:pt>
                <c:pt idx="341">
                  <c:v>98.485209999999995</c:v>
                </c:pt>
                <c:pt idx="342">
                  <c:v>98.476256000000006</c:v>
                </c:pt>
                <c:pt idx="343">
                  <c:v>98.467241000000001</c:v>
                </c:pt>
                <c:pt idx="344">
                  <c:v>98.458500999999998</c:v>
                </c:pt>
                <c:pt idx="345">
                  <c:v>98.450501000000003</c:v>
                </c:pt>
                <c:pt idx="346">
                  <c:v>98.442851000000005</c:v>
                </c:pt>
                <c:pt idx="347">
                  <c:v>98.434809000000001</c:v>
                </c:pt>
                <c:pt idx="348">
                  <c:v>98.426437000000007</c:v>
                </c:pt>
                <c:pt idx="349">
                  <c:v>98.417754000000002</c:v>
                </c:pt>
                <c:pt idx="350">
                  <c:v>98.407713999999999</c:v>
                </c:pt>
                <c:pt idx="351">
                  <c:v>98.395871999999997</c:v>
                </c:pt>
                <c:pt idx="352">
                  <c:v>98.383775999999997</c:v>
                </c:pt>
                <c:pt idx="353">
                  <c:v>98.373073000000005</c:v>
                </c:pt>
                <c:pt idx="354">
                  <c:v>98.36354</c:v>
                </c:pt>
                <c:pt idx="355">
                  <c:v>98.354112000000001</c:v>
                </c:pt>
                <c:pt idx="356">
                  <c:v>98.344245000000001</c:v>
                </c:pt>
                <c:pt idx="357">
                  <c:v>98.334329999999994</c:v>
                </c:pt>
                <c:pt idx="358">
                  <c:v>98.3249</c:v>
                </c:pt>
                <c:pt idx="359">
                  <c:v>98.315850999999995</c:v>
                </c:pt>
                <c:pt idx="360">
                  <c:v>98.3065</c:v>
                </c:pt>
                <c:pt idx="361">
                  <c:v>98.296329</c:v>
                </c:pt>
                <c:pt idx="362">
                  <c:v>98.285438999999997</c:v>
                </c:pt>
                <c:pt idx="363">
                  <c:v>98.274119999999996</c:v>
                </c:pt>
                <c:pt idx="364">
                  <c:v>98.262514999999993</c:v>
                </c:pt>
                <c:pt idx="365">
                  <c:v>98.250854000000004</c:v>
                </c:pt>
                <c:pt idx="366">
                  <c:v>98.239501000000004</c:v>
                </c:pt>
                <c:pt idx="367">
                  <c:v>98.228380999999999</c:v>
                </c:pt>
                <c:pt idx="368">
                  <c:v>98.216941000000006</c:v>
                </c:pt>
                <c:pt idx="369">
                  <c:v>98.205127000000005</c:v>
                </c:pt>
                <c:pt idx="370">
                  <c:v>98.193533000000002</c:v>
                </c:pt>
                <c:pt idx="371">
                  <c:v>98.182354000000004</c:v>
                </c:pt>
                <c:pt idx="372">
                  <c:v>98.171222999999998</c:v>
                </c:pt>
                <c:pt idx="373">
                  <c:v>98.159808999999996</c:v>
                </c:pt>
                <c:pt idx="374">
                  <c:v>98.148131000000006</c:v>
                </c:pt>
                <c:pt idx="375">
                  <c:v>98.136538000000002</c:v>
                </c:pt>
                <c:pt idx="376">
                  <c:v>98.125275000000002</c:v>
                </c:pt>
                <c:pt idx="377">
                  <c:v>98.114262999999994</c:v>
                </c:pt>
                <c:pt idx="378">
                  <c:v>98.103322000000006</c:v>
                </c:pt>
                <c:pt idx="379">
                  <c:v>98.092387000000002</c:v>
                </c:pt>
                <c:pt idx="380">
                  <c:v>98.081553999999997</c:v>
                </c:pt>
                <c:pt idx="381">
                  <c:v>98.070898999999997</c:v>
                </c:pt>
                <c:pt idx="382">
                  <c:v>98.060379999999995</c:v>
                </c:pt>
                <c:pt idx="383">
                  <c:v>98.049884000000006</c:v>
                </c:pt>
                <c:pt idx="384">
                  <c:v>98.039315999999999</c:v>
                </c:pt>
                <c:pt idx="385">
                  <c:v>98.028638999999998</c:v>
                </c:pt>
                <c:pt idx="386">
                  <c:v>98.017818000000005</c:v>
                </c:pt>
                <c:pt idx="387">
                  <c:v>98.006771000000001</c:v>
                </c:pt>
                <c:pt idx="388">
                  <c:v>97.995420999999993</c:v>
                </c:pt>
                <c:pt idx="389">
                  <c:v>97.983797999999993</c:v>
                </c:pt>
                <c:pt idx="390">
                  <c:v>97.972174999999993</c:v>
                </c:pt>
                <c:pt idx="391">
                  <c:v>97.960909999999998</c:v>
                </c:pt>
                <c:pt idx="392">
                  <c:v>97.950215999999998</c:v>
                </c:pt>
                <c:pt idx="393">
                  <c:v>97.940011999999996</c:v>
                </c:pt>
                <c:pt idx="394">
                  <c:v>97.929796999999994</c:v>
                </c:pt>
                <c:pt idx="395">
                  <c:v>97.919079999999994</c:v>
                </c:pt>
                <c:pt idx="396">
                  <c:v>97.907669999999996</c:v>
                </c:pt>
                <c:pt idx="397">
                  <c:v>97.895837999999998</c:v>
                </c:pt>
                <c:pt idx="398">
                  <c:v>97.884010000000004</c:v>
                </c:pt>
                <c:pt idx="399">
                  <c:v>97.872359000000003</c:v>
                </c:pt>
                <c:pt idx="400">
                  <c:v>97.860749999999996</c:v>
                </c:pt>
                <c:pt idx="401">
                  <c:v>97.848774000000006</c:v>
                </c:pt>
                <c:pt idx="402">
                  <c:v>97.836343999999997</c:v>
                </c:pt>
                <c:pt idx="403">
                  <c:v>97.824175999999994</c:v>
                </c:pt>
                <c:pt idx="404">
                  <c:v>97.813351999999995</c:v>
                </c:pt>
                <c:pt idx="405">
                  <c:v>97.803865000000002</c:v>
                </c:pt>
                <c:pt idx="406">
                  <c:v>97.794045999999994</c:v>
                </c:pt>
                <c:pt idx="407">
                  <c:v>97.781536000000003</c:v>
                </c:pt>
                <c:pt idx="408">
                  <c:v>97.765056000000001</c:v>
                </c:pt>
                <c:pt idx="409">
                  <c:v>97.745645999999994</c:v>
                </c:pt>
                <c:pt idx="410">
                  <c:v>97.727039000000005</c:v>
                </c:pt>
                <c:pt idx="411">
                  <c:v>97.713994</c:v>
                </c:pt>
                <c:pt idx="412">
                  <c:v>97.708039999999997</c:v>
                </c:pt>
                <c:pt idx="413">
                  <c:v>97.704566</c:v>
                </c:pt>
                <c:pt idx="414">
                  <c:v>97.697153</c:v>
                </c:pt>
                <c:pt idx="415">
                  <c:v>97.683528999999993</c:v>
                </c:pt>
                <c:pt idx="416">
                  <c:v>97.666545999999997</c:v>
                </c:pt>
                <c:pt idx="417">
                  <c:v>97.651212999999998</c:v>
                </c:pt>
                <c:pt idx="418">
                  <c:v>97.639466999999996</c:v>
                </c:pt>
                <c:pt idx="419">
                  <c:v>97.628203999999997</c:v>
                </c:pt>
                <c:pt idx="420">
                  <c:v>97.613084000000001</c:v>
                </c:pt>
                <c:pt idx="421">
                  <c:v>97.592662000000004</c:v>
                </c:pt>
                <c:pt idx="422">
                  <c:v>97.569029</c:v>
                </c:pt>
                <c:pt idx="423">
                  <c:v>97.545890999999997</c:v>
                </c:pt>
                <c:pt idx="424">
                  <c:v>97.526486000000006</c:v>
                </c:pt>
                <c:pt idx="425">
                  <c:v>97.512514999999993</c:v>
                </c:pt>
                <c:pt idx="426">
                  <c:v>97.502545999999995</c:v>
                </c:pt>
                <c:pt idx="427">
                  <c:v>97.491667000000007</c:v>
                </c:pt>
                <c:pt idx="428">
                  <c:v>97.473879999999994</c:v>
                </c:pt>
                <c:pt idx="429">
                  <c:v>97.446516000000003</c:v>
                </c:pt>
                <c:pt idx="430">
                  <c:v>97.412968000000006</c:v>
                </c:pt>
                <c:pt idx="431">
                  <c:v>97.382928000000007</c:v>
                </c:pt>
                <c:pt idx="432">
                  <c:v>97.365363000000002</c:v>
                </c:pt>
                <c:pt idx="433">
                  <c:v>97.358051000000003</c:v>
                </c:pt>
                <c:pt idx="434">
                  <c:v>97.349677</c:v>
                </c:pt>
                <c:pt idx="435">
                  <c:v>97.332729</c:v>
                </c:pt>
                <c:pt idx="436">
                  <c:v>97.307863999999995</c:v>
                </c:pt>
                <c:pt idx="437">
                  <c:v>97.279386000000002</c:v>
                </c:pt>
                <c:pt idx="438">
                  <c:v>97.248622999999995</c:v>
                </c:pt>
                <c:pt idx="439">
                  <c:v>97.213065999999998</c:v>
                </c:pt>
                <c:pt idx="440">
                  <c:v>97.172521000000003</c:v>
                </c:pt>
                <c:pt idx="441">
                  <c:v>97.133493000000001</c:v>
                </c:pt>
                <c:pt idx="442">
                  <c:v>97.103785000000002</c:v>
                </c:pt>
                <c:pt idx="443">
                  <c:v>97.085457000000005</c:v>
                </c:pt>
                <c:pt idx="444">
                  <c:v>97.073272000000003</c:v>
                </c:pt>
                <c:pt idx="445">
                  <c:v>97.057704999999999</c:v>
                </c:pt>
                <c:pt idx="446">
                  <c:v>97.029032000000001</c:v>
                </c:pt>
                <c:pt idx="447">
                  <c:v>96.983311999999998</c:v>
                </c:pt>
                <c:pt idx="448">
                  <c:v>96.927299000000005</c:v>
                </c:pt>
                <c:pt idx="449">
                  <c:v>96.874799999999993</c:v>
                </c:pt>
                <c:pt idx="450">
                  <c:v>96.836189000000005</c:v>
                </c:pt>
                <c:pt idx="451">
                  <c:v>96.814841999999999</c:v>
                </c:pt>
                <c:pt idx="452">
                  <c:v>96.810092999999995</c:v>
                </c:pt>
                <c:pt idx="453">
                  <c:v>96.815979999999996</c:v>
                </c:pt>
                <c:pt idx="454">
                  <c:v>96.81738</c:v>
                </c:pt>
                <c:pt idx="455">
                  <c:v>96.796699000000004</c:v>
                </c:pt>
                <c:pt idx="456">
                  <c:v>96.747574999999998</c:v>
                </c:pt>
                <c:pt idx="457">
                  <c:v>96.680573999999993</c:v>
                </c:pt>
                <c:pt idx="458">
                  <c:v>96.614416000000006</c:v>
                </c:pt>
                <c:pt idx="459">
                  <c:v>96.560220999999999</c:v>
                </c:pt>
                <c:pt idx="460">
                  <c:v>96.513546000000005</c:v>
                </c:pt>
                <c:pt idx="461">
                  <c:v>96.462215999999998</c:v>
                </c:pt>
                <c:pt idx="462">
                  <c:v>96.403139999999993</c:v>
                </c:pt>
                <c:pt idx="463">
                  <c:v>96.348399999999998</c:v>
                </c:pt>
                <c:pt idx="464">
                  <c:v>96.311650999999998</c:v>
                </c:pt>
                <c:pt idx="465">
                  <c:v>96.288497000000007</c:v>
                </c:pt>
                <c:pt idx="466">
                  <c:v>96.257576999999998</c:v>
                </c:pt>
                <c:pt idx="467">
                  <c:v>96.200992999999997</c:v>
                </c:pt>
                <c:pt idx="468">
                  <c:v>96.121112999999994</c:v>
                </c:pt>
                <c:pt idx="469">
                  <c:v>96.036922000000004</c:v>
                </c:pt>
                <c:pt idx="470">
                  <c:v>95.968552000000003</c:v>
                </c:pt>
                <c:pt idx="471">
                  <c:v>95.925794999999994</c:v>
                </c:pt>
                <c:pt idx="472">
                  <c:v>95.905750999999995</c:v>
                </c:pt>
                <c:pt idx="473">
                  <c:v>95.894786999999994</c:v>
                </c:pt>
                <c:pt idx="474">
                  <c:v>95.875428999999997</c:v>
                </c:pt>
                <c:pt idx="475">
                  <c:v>95.838159000000005</c:v>
                </c:pt>
                <c:pt idx="476">
                  <c:v>95.787109000000001</c:v>
                </c:pt>
                <c:pt idx="477">
                  <c:v>95.731596999999994</c:v>
                </c:pt>
                <c:pt idx="478">
                  <c:v>95.674755000000005</c:v>
                </c:pt>
                <c:pt idx="479">
                  <c:v>95.614438000000007</c:v>
                </c:pt>
                <c:pt idx="480">
                  <c:v>95.551365000000004</c:v>
                </c:pt>
                <c:pt idx="481">
                  <c:v>95.488613999999998</c:v>
                </c:pt>
                <c:pt idx="482">
                  <c:v>95.424400000000006</c:v>
                </c:pt>
                <c:pt idx="483">
                  <c:v>95.352408999999994</c:v>
                </c:pt>
                <c:pt idx="484">
                  <c:v>95.272746999999995</c:v>
                </c:pt>
                <c:pt idx="485">
                  <c:v>95.195723999999998</c:v>
                </c:pt>
                <c:pt idx="486">
                  <c:v>95.130026000000001</c:v>
                </c:pt>
                <c:pt idx="487">
                  <c:v>95.068872999999996</c:v>
                </c:pt>
                <c:pt idx="488">
                  <c:v>94.994150000000005</c:v>
                </c:pt>
                <c:pt idx="489">
                  <c:v>94.893037000000007</c:v>
                </c:pt>
                <c:pt idx="490">
                  <c:v>94.767990999999995</c:v>
                </c:pt>
                <c:pt idx="491">
                  <c:v>94.632439000000005</c:v>
                </c:pt>
                <c:pt idx="492">
                  <c:v>94.501008999999996</c:v>
                </c:pt>
                <c:pt idx="493">
                  <c:v>94.383050999999995</c:v>
                </c:pt>
                <c:pt idx="494">
                  <c:v>94.280716999999996</c:v>
                </c:pt>
                <c:pt idx="495">
                  <c:v>94.187944999999999</c:v>
                </c:pt>
                <c:pt idx="496">
                  <c:v>94.089896999999993</c:v>
                </c:pt>
                <c:pt idx="497">
                  <c:v>93.969847000000001</c:v>
                </c:pt>
                <c:pt idx="498">
                  <c:v>93.822845000000001</c:v>
                </c:pt>
                <c:pt idx="499">
                  <c:v>93.661921000000007</c:v>
                </c:pt>
                <c:pt idx="500">
                  <c:v>93.508281999999994</c:v>
                </c:pt>
                <c:pt idx="501">
                  <c:v>93.374236999999994</c:v>
                </c:pt>
                <c:pt idx="502">
                  <c:v>93.254883000000007</c:v>
                </c:pt>
                <c:pt idx="503">
                  <c:v>93.134360000000001</c:v>
                </c:pt>
                <c:pt idx="504">
                  <c:v>92.999465000000001</c:v>
                </c:pt>
                <c:pt idx="505">
                  <c:v>92.847174999999993</c:v>
                </c:pt>
                <c:pt idx="506">
                  <c:v>92.682426000000007</c:v>
                </c:pt>
                <c:pt idx="507">
                  <c:v>92.512167000000005</c:v>
                </c:pt>
                <c:pt idx="508">
                  <c:v>92.340017000000003</c:v>
                </c:pt>
                <c:pt idx="509">
                  <c:v>92.162315000000007</c:v>
                </c:pt>
                <c:pt idx="510">
                  <c:v>91.969594999999998</c:v>
                </c:pt>
                <c:pt idx="511">
                  <c:v>91.757765000000006</c:v>
                </c:pt>
                <c:pt idx="512">
                  <c:v>91.539113</c:v>
                </c:pt>
                <c:pt idx="513">
                  <c:v>91.335599000000002</c:v>
                </c:pt>
                <c:pt idx="514">
                  <c:v>91.157285999999999</c:v>
                </c:pt>
                <c:pt idx="515">
                  <c:v>90.990628000000001</c:v>
                </c:pt>
                <c:pt idx="516">
                  <c:v>90.810289999999995</c:v>
                </c:pt>
                <c:pt idx="517">
                  <c:v>90.599751999999995</c:v>
                </c:pt>
                <c:pt idx="518">
                  <c:v>90.362350000000006</c:v>
                </c:pt>
                <c:pt idx="519">
                  <c:v>90.117729999999995</c:v>
                </c:pt>
                <c:pt idx="520">
                  <c:v>89.889593000000005</c:v>
                </c:pt>
                <c:pt idx="521">
                  <c:v>89.692414999999997</c:v>
                </c:pt>
                <c:pt idx="522">
                  <c:v>89.523624999999996</c:v>
                </c:pt>
                <c:pt idx="523">
                  <c:v>89.366670999999997</c:v>
                </c:pt>
                <c:pt idx="524">
                  <c:v>89.203145000000006</c:v>
                </c:pt>
                <c:pt idx="525">
                  <c:v>89.023858000000004</c:v>
                </c:pt>
                <c:pt idx="526">
                  <c:v>88.830117999999999</c:v>
                </c:pt>
                <c:pt idx="527">
                  <c:v>88.627066999999997</c:v>
                </c:pt>
                <c:pt idx="528">
                  <c:v>88.417751999999993</c:v>
                </c:pt>
                <c:pt idx="529">
                  <c:v>88.201796000000002</c:v>
                </c:pt>
                <c:pt idx="530">
                  <c:v>87.977053999999995</c:v>
                </c:pt>
                <c:pt idx="531">
                  <c:v>87.742925999999997</c:v>
                </c:pt>
                <c:pt idx="532">
                  <c:v>87.503389999999996</c:v>
                </c:pt>
                <c:pt idx="533">
                  <c:v>87.265405000000001</c:v>
                </c:pt>
                <c:pt idx="534">
                  <c:v>87.032315999999994</c:v>
                </c:pt>
                <c:pt idx="535">
                  <c:v>86.799999</c:v>
                </c:pt>
                <c:pt idx="536">
                  <c:v>86.560505000000006</c:v>
                </c:pt>
                <c:pt idx="537">
                  <c:v>86.307153999999997</c:v>
                </c:pt>
                <c:pt idx="538">
                  <c:v>86.034707999999995</c:v>
                </c:pt>
                <c:pt idx="539">
                  <c:v>85.737284000000002</c:v>
                </c:pt>
                <c:pt idx="540">
                  <c:v>85.409852999999998</c:v>
                </c:pt>
                <c:pt idx="541">
                  <c:v>85.052458000000001</c:v>
                </c:pt>
                <c:pt idx="542">
                  <c:v>84.672661000000005</c:v>
                </c:pt>
                <c:pt idx="543">
                  <c:v>84.283589000000006</c:v>
                </c:pt>
                <c:pt idx="544">
                  <c:v>83.897818000000001</c:v>
                </c:pt>
                <c:pt idx="545">
                  <c:v>83.518023999999997</c:v>
                </c:pt>
                <c:pt idx="546">
                  <c:v>83.132351999999997</c:v>
                </c:pt>
                <c:pt idx="547">
                  <c:v>82.722151999999994</c:v>
                </c:pt>
                <c:pt idx="548">
                  <c:v>82.275129000000007</c:v>
                </c:pt>
                <c:pt idx="549">
                  <c:v>81.787790000000001</c:v>
                </c:pt>
                <c:pt idx="550">
                  <c:v>81.257970999999998</c:v>
                </c:pt>
                <c:pt idx="551">
                  <c:v>80.685327000000001</c:v>
                </c:pt>
                <c:pt idx="552">
                  <c:v>80.083095999999998</c:v>
                </c:pt>
                <c:pt idx="553">
                  <c:v>79.478753999999995</c:v>
                </c:pt>
                <c:pt idx="554">
                  <c:v>78.891103000000001</c:v>
                </c:pt>
                <c:pt idx="555">
                  <c:v>78.310514999999995</c:v>
                </c:pt>
                <c:pt idx="556">
                  <c:v>77.709676000000002</c:v>
                </c:pt>
                <c:pt idx="557">
                  <c:v>77.070158000000006</c:v>
                </c:pt>
                <c:pt idx="558">
                  <c:v>76.394225000000006</c:v>
                </c:pt>
                <c:pt idx="559">
                  <c:v>75.696710999999993</c:v>
                </c:pt>
                <c:pt idx="560">
                  <c:v>74.994084999999998</c:v>
                </c:pt>
                <c:pt idx="561">
                  <c:v>74.301068000000001</c:v>
                </c:pt>
                <c:pt idx="562">
                  <c:v>73.628529</c:v>
                </c:pt>
                <c:pt idx="563">
                  <c:v>72.979615999999993</c:v>
                </c:pt>
                <c:pt idx="564">
                  <c:v>72.351894000000001</c:v>
                </c:pt>
                <c:pt idx="565">
                  <c:v>71.745632999999998</c:v>
                </c:pt>
                <c:pt idx="566">
                  <c:v>71.168599</c:v>
                </c:pt>
                <c:pt idx="567">
                  <c:v>70.633900999999994</c:v>
                </c:pt>
                <c:pt idx="568">
                  <c:v>70.156381999999994</c:v>
                </c:pt>
                <c:pt idx="569">
                  <c:v>69.749149000000003</c:v>
                </c:pt>
                <c:pt idx="570">
                  <c:v>69.418102000000005</c:v>
                </c:pt>
                <c:pt idx="571">
                  <c:v>69.158013999999994</c:v>
                </c:pt>
                <c:pt idx="572">
                  <c:v>68.956945000000005</c:v>
                </c:pt>
                <c:pt idx="573">
                  <c:v>68.808229999999995</c:v>
                </c:pt>
                <c:pt idx="574">
                  <c:v>68.719386</c:v>
                </c:pt>
                <c:pt idx="575">
                  <c:v>68.710275999999993</c:v>
                </c:pt>
                <c:pt idx="576">
                  <c:v>68.801614000000001</c:v>
                </c:pt>
                <c:pt idx="577">
                  <c:v>69.000703000000001</c:v>
                </c:pt>
                <c:pt idx="578">
                  <c:v>69.293863000000002</c:v>
                </c:pt>
                <c:pt idx="579">
                  <c:v>69.654881000000003</c:v>
                </c:pt>
                <c:pt idx="580">
                  <c:v>70.065382</c:v>
                </c:pt>
                <c:pt idx="581">
                  <c:v>70.526938999999999</c:v>
                </c:pt>
                <c:pt idx="582">
                  <c:v>71.051794000000001</c:v>
                </c:pt>
                <c:pt idx="583">
                  <c:v>71.644317000000001</c:v>
                </c:pt>
                <c:pt idx="584">
                  <c:v>72.292914999999994</c:v>
                </c:pt>
                <c:pt idx="585">
                  <c:v>72.976287999999997</c:v>
                </c:pt>
                <c:pt idx="586">
                  <c:v>73.675343999999996</c:v>
                </c:pt>
                <c:pt idx="587">
                  <c:v>74.382920999999996</c:v>
                </c:pt>
                <c:pt idx="588">
                  <c:v>75.105099999999993</c:v>
                </c:pt>
                <c:pt idx="589">
                  <c:v>75.850937000000002</c:v>
                </c:pt>
                <c:pt idx="590">
                  <c:v>76.618337999999994</c:v>
                </c:pt>
                <c:pt idx="591">
                  <c:v>77.391199</c:v>
                </c:pt>
                <c:pt idx="592">
                  <c:v>78.150745999999998</c:v>
                </c:pt>
                <c:pt idx="593">
                  <c:v>78.886347000000001</c:v>
                </c:pt>
                <c:pt idx="594">
                  <c:v>79.594280999999995</c:v>
                </c:pt>
                <c:pt idx="595">
                  <c:v>80.271125999999995</c:v>
                </c:pt>
                <c:pt idx="596">
                  <c:v>80.912406000000004</c:v>
                </c:pt>
                <c:pt idx="597">
                  <c:v>81.514743999999993</c:v>
                </c:pt>
                <c:pt idx="598">
                  <c:v>82.077202999999997</c:v>
                </c:pt>
                <c:pt idx="599">
                  <c:v>82.603909000000002</c:v>
                </c:pt>
                <c:pt idx="600">
                  <c:v>83.107123999999999</c:v>
                </c:pt>
                <c:pt idx="601">
                  <c:v>83.601569999999995</c:v>
                </c:pt>
                <c:pt idx="602">
                  <c:v>84.089236</c:v>
                </c:pt>
                <c:pt idx="603">
                  <c:v>84.552885000000003</c:v>
                </c:pt>
                <c:pt idx="604">
                  <c:v>84.971242000000004</c:v>
                </c:pt>
                <c:pt idx="605">
                  <c:v>85.339678000000006</c:v>
                </c:pt>
                <c:pt idx="606">
                  <c:v>85.671475000000001</c:v>
                </c:pt>
                <c:pt idx="607">
                  <c:v>85.982206000000005</c:v>
                </c:pt>
                <c:pt idx="608">
                  <c:v>86.279306000000005</c:v>
                </c:pt>
                <c:pt idx="609">
                  <c:v>86.564655000000002</c:v>
                </c:pt>
                <c:pt idx="610">
                  <c:v>86.837744000000001</c:v>
                </c:pt>
                <c:pt idx="611">
                  <c:v>87.092647999999997</c:v>
                </c:pt>
                <c:pt idx="612">
                  <c:v>87.319073000000003</c:v>
                </c:pt>
                <c:pt idx="613">
                  <c:v>87.512894000000003</c:v>
                </c:pt>
                <c:pt idx="614">
                  <c:v>87.684576000000007</c:v>
                </c:pt>
                <c:pt idx="615">
                  <c:v>87.852761999999998</c:v>
                </c:pt>
                <c:pt idx="616">
                  <c:v>88.028199999999998</c:v>
                </c:pt>
                <c:pt idx="617">
                  <c:v>88.205000999999996</c:v>
                </c:pt>
                <c:pt idx="618">
                  <c:v>88.367530000000002</c:v>
                </c:pt>
                <c:pt idx="619">
                  <c:v>88.504750999999999</c:v>
                </c:pt>
                <c:pt idx="620">
                  <c:v>88.619015000000005</c:v>
                </c:pt>
                <c:pt idx="621">
                  <c:v>88.723023999999995</c:v>
                </c:pt>
                <c:pt idx="622">
                  <c:v>88.828290999999993</c:v>
                </c:pt>
                <c:pt idx="623">
                  <c:v>88.935670000000002</c:v>
                </c:pt>
                <c:pt idx="624">
                  <c:v>89.036288999999996</c:v>
                </c:pt>
                <c:pt idx="625">
                  <c:v>89.121110000000002</c:v>
                </c:pt>
                <c:pt idx="626">
                  <c:v>89.189252999999994</c:v>
                </c:pt>
                <c:pt idx="627">
                  <c:v>89.248338000000004</c:v>
                </c:pt>
                <c:pt idx="628">
                  <c:v>89.308355000000006</c:v>
                </c:pt>
                <c:pt idx="629">
                  <c:v>89.374778000000006</c:v>
                </c:pt>
                <c:pt idx="630">
                  <c:v>89.445576000000003</c:v>
                </c:pt>
                <c:pt idx="631">
                  <c:v>89.514162999999996</c:v>
                </c:pt>
                <c:pt idx="632">
                  <c:v>89.576393999999993</c:v>
                </c:pt>
                <c:pt idx="633">
                  <c:v>89.634961000000004</c:v>
                </c:pt>
                <c:pt idx="634">
                  <c:v>89.695747999999995</c:v>
                </c:pt>
                <c:pt idx="635">
                  <c:v>89.759612000000004</c:v>
                </c:pt>
                <c:pt idx="636">
                  <c:v>89.818918999999994</c:v>
                </c:pt>
                <c:pt idx="637">
                  <c:v>89.862573999999995</c:v>
                </c:pt>
                <c:pt idx="638">
                  <c:v>89.884310999999997</c:v>
                </c:pt>
                <c:pt idx="639">
                  <c:v>89.887580999999997</c:v>
                </c:pt>
                <c:pt idx="640">
                  <c:v>89.884601000000004</c:v>
                </c:pt>
                <c:pt idx="641">
                  <c:v>89.890456</c:v>
                </c:pt>
                <c:pt idx="642">
                  <c:v>89.914508999999995</c:v>
                </c:pt>
                <c:pt idx="643">
                  <c:v>89.953978000000006</c:v>
                </c:pt>
                <c:pt idx="644">
                  <c:v>89.995264000000006</c:v>
                </c:pt>
                <c:pt idx="645">
                  <c:v>90.023280999999997</c:v>
                </c:pt>
                <c:pt idx="646">
                  <c:v>90.031260000000003</c:v>
                </c:pt>
                <c:pt idx="647">
                  <c:v>90.022518000000005</c:v>
                </c:pt>
                <c:pt idx="648">
                  <c:v>90.004924000000003</c:v>
                </c:pt>
                <c:pt idx="649">
                  <c:v>89.985332</c:v>
                </c:pt>
                <c:pt idx="650">
                  <c:v>89.968091000000001</c:v>
                </c:pt>
                <c:pt idx="651">
                  <c:v>89.95523</c:v>
                </c:pt>
                <c:pt idx="652">
                  <c:v>89.945508000000004</c:v>
                </c:pt>
                <c:pt idx="653">
                  <c:v>89.9345</c:v>
                </c:pt>
                <c:pt idx="654">
                  <c:v>89.918408999999997</c:v>
                </c:pt>
                <c:pt idx="655">
                  <c:v>89.898354999999995</c:v>
                </c:pt>
                <c:pt idx="656">
                  <c:v>89.879834000000002</c:v>
                </c:pt>
                <c:pt idx="657">
                  <c:v>89.867863999999997</c:v>
                </c:pt>
                <c:pt idx="658">
                  <c:v>89.863577000000006</c:v>
                </c:pt>
                <c:pt idx="659">
                  <c:v>89.864491000000001</c:v>
                </c:pt>
                <c:pt idx="660">
                  <c:v>89.866007999999994</c:v>
                </c:pt>
                <c:pt idx="661">
                  <c:v>89.863572000000005</c:v>
                </c:pt>
                <c:pt idx="662">
                  <c:v>89.856994999999998</c:v>
                </c:pt>
                <c:pt idx="663">
                  <c:v>89.853914000000003</c:v>
                </c:pt>
                <c:pt idx="664">
                  <c:v>89.865943000000001</c:v>
                </c:pt>
                <c:pt idx="665">
                  <c:v>89.898478999999995</c:v>
                </c:pt>
                <c:pt idx="666">
                  <c:v>89.944767999999996</c:v>
                </c:pt>
                <c:pt idx="667">
                  <c:v>89.990727000000007</c:v>
                </c:pt>
                <c:pt idx="668">
                  <c:v>90.024963</c:v>
                </c:pt>
                <c:pt idx="669">
                  <c:v>90.045479</c:v>
                </c:pt>
                <c:pt idx="670">
                  <c:v>90.060580999999999</c:v>
                </c:pt>
                <c:pt idx="671">
                  <c:v>90.084590000000006</c:v>
                </c:pt>
                <c:pt idx="672">
                  <c:v>90.128298999999998</c:v>
                </c:pt>
                <c:pt idx="673">
                  <c:v>90.189351000000002</c:v>
                </c:pt>
                <c:pt idx="674">
                  <c:v>90.253574</c:v>
                </c:pt>
                <c:pt idx="675">
                  <c:v>90.308860999999993</c:v>
                </c:pt>
                <c:pt idx="676">
                  <c:v>90.356589999999997</c:v>
                </c:pt>
                <c:pt idx="677">
                  <c:v>90.407323000000005</c:v>
                </c:pt>
                <c:pt idx="678">
                  <c:v>90.467764000000003</c:v>
                </c:pt>
                <c:pt idx="679">
                  <c:v>90.534858999999997</c:v>
                </c:pt>
                <c:pt idx="680">
                  <c:v>90.600105999999997</c:v>
                </c:pt>
                <c:pt idx="681">
                  <c:v>90.655910000000006</c:v>
                </c:pt>
                <c:pt idx="682">
                  <c:v>90.699591999999996</c:v>
                </c:pt>
                <c:pt idx="683">
                  <c:v>90.735713000000004</c:v>
                </c:pt>
                <c:pt idx="684">
                  <c:v>90.774191999999999</c:v>
                </c:pt>
                <c:pt idx="685">
                  <c:v>90.822667999999993</c:v>
                </c:pt>
                <c:pt idx="686">
                  <c:v>90.880878999999993</c:v>
                </c:pt>
                <c:pt idx="687">
                  <c:v>90.944478000000004</c:v>
                </c:pt>
                <c:pt idx="688">
                  <c:v>91.011424000000005</c:v>
                </c:pt>
                <c:pt idx="689">
                  <c:v>91.080218000000002</c:v>
                </c:pt>
                <c:pt idx="690">
                  <c:v>91.144525999999999</c:v>
                </c:pt>
                <c:pt idx="691">
                  <c:v>91.196656000000004</c:v>
                </c:pt>
                <c:pt idx="692">
                  <c:v>91.236372000000003</c:v>
                </c:pt>
                <c:pt idx="693">
                  <c:v>91.269518000000005</c:v>
                </c:pt>
                <c:pt idx="694">
                  <c:v>91.296839000000006</c:v>
                </c:pt>
                <c:pt idx="695">
                  <c:v>91.311064999999999</c:v>
                </c:pt>
                <c:pt idx="696">
                  <c:v>91.308548000000002</c:v>
                </c:pt>
                <c:pt idx="697">
                  <c:v>91.299205000000001</c:v>
                </c:pt>
                <c:pt idx="698">
                  <c:v>91.301502999999997</c:v>
                </c:pt>
                <c:pt idx="699">
                  <c:v>91.329074000000006</c:v>
                </c:pt>
                <c:pt idx="700">
                  <c:v>91.382470999999995</c:v>
                </c:pt>
                <c:pt idx="701">
                  <c:v>91.449537000000007</c:v>
                </c:pt>
                <c:pt idx="702">
                  <c:v>91.511313000000001</c:v>
                </c:pt>
                <c:pt idx="703">
                  <c:v>91.551113000000001</c:v>
                </c:pt>
                <c:pt idx="704">
                  <c:v>91.562235999999999</c:v>
                </c:pt>
                <c:pt idx="705">
                  <c:v>91.549150999999995</c:v>
                </c:pt>
                <c:pt idx="706">
                  <c:v>91.523491000000007</c:v>
                </c:pt>
                <c:pt idx="707">
                  <c:v>91.499705000000006</c:v>
                </c:pt>
                <c:pt idx="708">
                  <c:v>91.489797999999993</c:v>
                </c:pt>
                <c:pt idx="709">
                  <c:v>91.49588</c:v>
                </c:pt>
                <c:pt idx="710">
                  <c:v>91.508065000000002</c:v>
                </c:pt>
                <c:pt idx="711">
                  <c:v>91.514758</c:v>
                </c:pt>
                <c:pt idx="712">
                  <c:v>91.514716000000007</c:v>
                </c:pt>
                <c:pt idx="713">
                  <c:v>91.514443999999997</c:v>
                </c:pt>
                <c:pt idx="714">
                  <c:v>91.515411999999998</c:v>
                </c:pt>
                <c:pt idx="715">
                  <c:v>91.511477999999997</c:v>
                </c:pt>
                <c:pt idx="716">
                  <c:v>91.499604000000005</c:v>
                </c:pt>
                <c:pt idx="717">
                  <c:v>91.484431000000001</c:v>
                </c:pt>
                <c:pt idx="718">
                  <c:v>91.468593999999996</c:v>
                </c:pt>
                <c:pt idx="719">
                  <c:v>91.445846000000003</c:v>
                </c:pt>
                <c:pt idx="720">
                  <c:v>91.409661999999997</c:v>
                </c:pt>
                <c:pt idx="721">
                  <c:v>91.363387000000003</c:v>
                </c:pt>
                <c:pt idx="722">
                  <c:v>91.315470000000005</c:v>
                </c:pt>
                <c:pt idx="723">
                  <c:v>91.268247000000002</c:v>
                </c:pt>
                <c:pt idx="724">
                  <c:v>91.217901999999995</c:v>
                </c:pt>
                <c:pt idx="725">
                  <c:v>91.164057</c:v>
                </c:pt>
                <c:pt idx="726">
                  <c:v>91.113219999999998</c:v>
                </c:pt>
                <c:pt idx="727">
                  <c:v>91.071387000000001</c:v>
                </c:pt>
                <c:pt idx="728">
                  <c:v>91.036259000000001</c:v>
                </c:pt>
                <c:pt idx="729">
                  <c:v>90.997518999999997</c:v>
                </c:pt>
                <c:pt idx="730">
                  <c:v>90.943583000000004</c:v>
                </c:pt>
                <c:pt idx="731">
                  <c:v>90.869870000000006</c:v>
                </c:pt>
                <c:pt idx="732">
                  <c:v>90.783815000000004</c:v>
                </c:pt>
                <c:pt idx="733">
                  <c:v>90.701764999999995</c:v>
                </c:pt>
                <c:pt idx="734">
                  <c:v>90.637772999999996</c:v>
                </c:pt>
                <c:pt idx="735">
                  <c:v>90.592472000000001</c:v>
                </c:pt>
                <c:pt idx="736">
                  <c:v>90.551394999999999</c:v>
                </c:pt>
                <c:pt idx="737">
                  <c:v>90.495242000000005</c:v>
                </c:pt>
                <c:pt idx="738">
                  <c:v>90.415454999999994</c:v>
                </c:pt>
                <c:pt idx="739">
                  <c:v>90.323260000000005</c:v>
                </c:pt>
                <c:pt idx="740">
                  <c:v>90.242519000000001</c:v>
                </c:pt>
                <c:pt idx="741">
                  <c:v>90.188821000000004</c:v>
                </c:pt>
                <c:pt idx="742">
                  <c:v>90.153711000000001</c:v>
                </c:pt>
                <c:pt idx="743">
                  <c:v>90.111543999999995</c:v>
                </c:pt>
                <c:pt idx="744">
                  <c:v>90.042539000000005</c:v>
                </c:pt>
                <c:pt idx="745">
                  <c:v>89.947380999999993</c:v>
                </c:pt>
                <c:pt idx="746">
                  <c:v>89.842563999999996</c:v>
                </c:pt>
                <c:pt idx="747">
                  <c:v>89.747825000000006</c:v>
                </c:pt>
                <c:pt idx="748">
                  <c:v>89.677681000000007</c:v>
                </c:pt>
                <c:pt idx="749">
                  <c:v>89.635388000000006</c:v>
                </c:pt>
                <c:pt idx="750">
                  <c:v>89.606962999999993</c:v>
                </c:pt>
                <c:pt idx="751">
                  <c:v>89.564954</c:v>
                </c:pt>
                <c:pt idx="752">
                  <c:v>89.487362000000005</c:v>
                </c:pt>
                <c:pt idx="753">
                  <c:v>89.375686000000002</c:v>
                </c:pt>
                <c:pt idx="754">
                  <c:v>89.253011999999998</c:v>
                </c:pt>
                <c:pt idx="755">
                  <c:v>89.144559999999998</c:v>
                </c:pt>
                <c:pt idx="756">
                  <c:v>89.060278999999994</c:v>
                </c:pt>
                <c:pt idx="757">
                  <c:v>88.992279999999994</c:v>
                </c:pt>
                <c:pt idx="758">
                  <c:v>88.923254999999997</c:v>
                </c:pt>
                <c:pt idx="759">
                  <c:v>88.838747999999995</c:v>
                </c:pt>
                <c:pt idx="760">
                  <c:v>88.738493000000005</c:v>
                </c:pt>
                <c:pt idx="761">
                  <c:v>88.638199999999998</c:v>
                </c:pt>
                <c:pt idx="762">
                  <c:v>88.555770999999993</c:v>
                </c:pt>
                <c:pt idx="763">
                  <c:v>88.493075000000005</c:v>
                </c:pt>
                <c:pt idx="764">
                  <c:v>88.433304000000007</c:v>
                </c:pt>
                <c:pt idx="765">
                  <c:v>88.357326999999998</c:v>
                </c:pt>
                <c:pt idx="766">
                  <c:v>88.260396999999998</c:v>
                </c:pt>
                <c:pt idx="767">
                  <c:v>88.152310999999997</c:v>
                </c:pt>
                <c:pt idx="768">
                  <c:v>88.044867999999994</c:v>
                </c:pt>
                <c:pt idx="769">
                  <c:v>87.942440000000005</c:v>
                </c:pt>
                <c:pt idx="770">
                  <c:v>87.843597000000003</c:v>
                </c:pt>
                <c:pt idx="771">
                  <c:v>87.748016000000007</c:v>
                </c:pt>
                <c:pt idx="772">
                  <c:v>87.659198000000004</c:v>
                </c:pt>
                <c:pt idx="773">
                  <c:v>87.579701999999997</c:v>
                </c:pt>
                <c:pt idx="774">
                  <c:v>87.504752999999994</c:v>
                </c:pt>
                <c:pt idx="775">
                  <c:v>87.423316</c:v>
                </c:pt>
                <c:pt idx="776">
                  <c:v>87.328355999999999</c:v>
                </c:pt>
                <c:pt idx="777">
                  <c:v>87.226715999999996</c:v>
                </c:pt>
                <c:pt idx="778">
                  <c:v>87.136287999999993</c:v>
                </c:pt>
                <c:pt idx="779">
                  <c:v>87.069874999999996</c:v>
                </c:pt>
                <c:pt idx="780">
                  <c:v>87.020859999999999</c:v>
                </c:pt>
                <c:pt idx="781">
                  <c:v>86.967640000000003</c:v>
                </c:pt>
                <c:pt idx="782">
                  <c:v>86.895672000000005</c:v>
                </c:pt>
                <c:pt idx="783">
                  <c:v>86.814089999999993</c:v>
                </c:pt>
                <c:pt idx="784">
                  <c:v>86.746572999999998</c:v>
                </c:pt>
                <c:pt idx="785">
                  <c:v>86.705950999999999</c:v>
                </c:pt>
                <c:pt idx="786">
                  <c:v>86.682557000000003</c:v>
                </c:pt>
                <c:pt idx="787">
                  <c:v>86.659869</c:v>
                </c:pt>
                <c:pt idx="788">
                  <c:v>86.636185999999995</c:v>
                </c:pt>
                <c:pt idx="789">
                  <c:v>86.623357999999996</c:v>
                </c:pt>
                <c:pt idx="790">
                  <c:v>86.626548</c:v>
                </c:pt>
                <c:pt idx="791">
                  <c:v>86.635141000000004</c:v>
                </c:pt>
                <c:pt idx="792">
                  <c:v>86.636843999999996</c:v>
                </c:pt>
                <c:pt idx="793">
                  <c:v>86.633859999999999</c:v>
                </c:pt>
                <c:pt idx="794">
                  <c:v>86.639985999999993</c:v>
                </c:pt>
                <c:pt idx="795">
                  <c:v>86.666267000000005</c:v>
                </c:pt>
                <c:pt idx="796">
                  <c:v>86.714107999999996</c:v>
                </c:pt>
                <c:pt idx="797">
                  <c:v>86.778891999999999</c:v>
                </c:pt>
                <c:pt idx="798">
                  <c:v>86.854052999999993</c:v>
                </c:pt>
                <c:pt idx="799">
                  <c:v>86.931730000000002</c:v>
                </c:pt>
                <c:pt idx="800">
                  <c:v>87.004427000000007</c:v>
                </c:pt>
                <c:pt idx="801">
                  <c:v>87.068736000000001</c:v>
                </c:pt>
                <c:pt idx="802">
                  <c:v>87.127470000000002</c:v>
                </c:pt>
                <c:pt idx="803">
                  <c:v>87.188687999999999</c:v>
                </c:pt>
                <c:pt idx="804">
                  <c:v>87.261827999999994</c:v>
                </c:pt>
                <c:pt idx="805">
                  <c:v>87.351198999999994</c:v>
                </c:pt>
                <c:pt idx="806">
                  <c:v>87.451633000000001</c:v>
                </c:pt>
                <c:pt idx="807">
                  <c:v>87.553464000000005</c:v>
                </c:pt>
                <c:pt idx="808">
                  <c:v>87.654090999999994</c:v>
                </c:pt>
                <c:pt idx="809">
                  <c:v>87.762294999999995</c:v>
                </c:pt>
                <c:pt idx="810">
                  <c:v>87.888765000000006</c:v>
                </c:pt>
                <c:pt idx="811">
                  <c:v>88.033990000000003</c:v>
                </c:pt>
                <c:pt idx="812">
                  <c:v>88.186449999999994</c:v>
                </c:pt>
                <c:pt idx="813">
                  <c:v>88.330383999999995</c:v>
                </c:pt>
                <c:pt idx="814">
                  <c:v>88.454853</c:v>
                </c:pt>
                <c:pt idx="815">
                  <c:v>88.560002999999995</c:v>
                </c:pt>
                <c:pt idx="816">
                  <c:v>88.658434999999997</c:v>
                </c:pt>
                <c:pt idx="817">
                  <c:v>88.767671000000007</c:v>
                </c:pt>
                <c:pt idx="818">
                  <c:v>88.896460000000005</c:v>
                </c:pt>
                <c:pt idx="819">
                  <c:v>89.037930000000003</c:v>
                </c:pt>
                <c:pt idx="820">
                  <c:v>89.176884999999999</c:v>
                </c:pt>
                <c:pt idx="821">
                  <c:v>89.302387999999993</c:v>
                </c:pt>
                <c:pt idx="822">
                  <c:v>89.413167999999999</c:v>
                </c:pt>
                <c:pt idx="823">
                  <c:v>89.515097999999995</c:v>
                </c:pt>
                <c:pt idx="824">
                  <c:v>89.616718000000006</c:v>
                </c:pt>
                <c:pt idx="825">
                  <c:v>89.724457000000001</c:v>
                </c:pt>
                <c:pt idx="826">
                  <c:v>89.838379000000003</c:v>
                </c:pt>
                <c:pt idx="827">
                  <c:v>89.953513999999998</c:v>
                </c:pt>
                <c:pt idx="828">
                  <c:v>90.067419000000001</c:v>
                </c:pt>
                <c:pt idx="829">
                  <c:v>90.184169999999995</c:v>
                </c:pt>
                <c:pt idx="830">
                  <c:v>90.307512000000003</c:v>
                </c:pt>
                <c:pt idx="831">
                  <c:v>90.431882000000002</c:v>
                </c:pt>
                <c:pt idx="832">
                  <c:v>90.545000000000002</c:v>
                </c:pt>
                <c:pt idx="833">
                  <c:v>90.640617000000006</c:v>
                </c:pt>
                <c:pt idx="834">
                  <c:v>90.726331999999999</c:v>
                </c:pt>
                <c:pt idx="835">
                  <c:v>90.817430000000002</c:v>
                </c:pt>
                <c:pt idx="836">
                  <c:v>90.922826999999998</c:v>
                </c:pt>
                <c:pt idx="837">
                  <c:v>91.036343000000002</c:v>
                </c:pt>
                <c:pt idx="838">
                  <c:v>91.141379000000001</c:v>
                </c:pt>
                <c:pt idx="839">
                  <c:v>91.225206999999997</c:v>
                </c:pt>
                <c:pt idx="840">
                  <c:v>91.289569</c:v>
                </c:pt>
                <c:pt idx="841">
                  <c:v>91.347908000000004</c:v>
                </c:pt>
                <c:pt idx="842">
                  <c:v>91.414151000000004</c:v>
                </c:pt>
                <c:pt idx="843">
                  <c:v>91.495126999999997</c:v>
                </c:pt>
                <c:pt idx="844">
                  <c:v>91.590434999999999</c:v>
                </c:pt>
                <c:pt idx="845">
                  <c:v>91.694029</c:v>
                </c:pt>
                <c:pt idx="846">
                  <c:v>91.794893000000002</c:v>
                </c:pt>
                <c:pt idx="847">
                  <c:v>91.880758</c:v>
                </c:pt>
                <c:pt idx="848">
                  <c:v>91.945063000000005</c:v>
                </c:pt>
                <c:pt idx="849">
                  <c:v>91.991021000000003</c:v>
                </c:pt>
                <c:pt idx="850">
                  <c:v>92.029954000000004</c:v>
                </c:pt>
                <c:pt idx="851">
                  <c:v>92.076479000000006</c:v>
                </c:pt>
                <c:pt idx="852">
                  <c:v>92.141773999999998</c:v>
                </c:pt>
                <c:pt idx="853">
                  <c:v>92.226108999999994</c:v>
                </c:pt>
                <c:pt idx="854">
                  <c:v>92.317525000000003</c:v>
                </c:pt>
                <c:pt idx="855">
                  <c:v>92.401904000000002</c:v>
                </c:pt>
                <c:pt idx="856">
                  <c:v>92.475509000000002</c:v>
                </c:pt>
                <c:pt idx="857">
                  <c:v>92.544955000000002</c:v>
                </c:pt>
                <c:pt idx="858">
                  <c:v>92.615686999999994</c:v>
                </c:pt>
                <c:pt idx="859">
                  <c:v>92.685193999999996</c:v>
                </c:pt>
                <c:pt idx="860">
                  <c:v>92.747901999999996</c:v>
                </c:pt>
                <c:pt idx="861">
                  <c:v>92.801454000000007</c:v>
                </c:pt>
                <c:pt idx="862">
                  <c:v>92.846193</c:v>
                </c:pt>
                <c:pt idx="863">
                  <c:v>92.882802999999996</c:v>
                </c:pt>
                <c:pt idx="864">
                  <c:v>92.913865000000001</c:v>
                </c:pt>
                <c:pt idx="865">
                  <c:v>92.945183</c:v>
                </c:pt>
                <c:pt idx="866">
                  <c:v>92.982673000000005</c:v>
                </c:pt>
                <c:pt idx="867">
                  <c:v>93.028683999999998</c:v>
                </c:pt>
                <c:pt idx="868">
                  <c:v>93.081742000000006</c:v>
                </c:pt>
                <c:pt idx="869">
                  <c:v>93.138167999999993</c:v>
                </c:pt>
                <c:pt idx="870">
                  <c:v>93.194080999999997</c:v>
                </c:pt>
                <c:pt idx="871">
                  <c:v>93.248328999999998</c:v>
                </c:pt>
                <c:pt idx="872">
                  <c:v>93.303494999999998</c:v>
                </c:pt>
                <c:pt idx="873">
                  <c:v>93.361782000000005</c:v>
                </c:pt>
                <c:pt idx="874">
                  <c:v>93.421051000000006</c:v>
                </c:pt>
                <c:pt idx="875">
                  <c:v>93.478070000000002</c:v>
                </c:pt>
                <c:pt idx="876">
                  <c:v>93.533153999999996</c:v>
                </c:pt>
                <c:pt idx="877">
                  <c:v>93.586138000000005</c:v>
                </c:pt>
                <c:pt idx="878">
                  <c:v>93.630708999999996</c:v>
                </c:pt>
                <c:pt idx="879">
                  <c:v>93.661641000000003</c:v>
                </c:pt>
                <c:pt idx="880">
                  <c:v>93.687678000000005</c:v>
                </c:pt>
                <c:pt idx="881">
                  <c:v>93.727800000000002</c:v>
                </c:pt>
                <c:pt idx="882">
                  <c:v>93.790288000000004</c:v>
                </c:pt>
                <c:pt idx="883">
                  <c:v>93.861476999999994</c:v>
                </c:pt>
                <c:pt idx="884">
                  <c:v>93.919948000000005</c:v>
                </c:pt>
                <c:pt idx="885">
                  <c:v>93.957235999999995</c:v>
                </c:pt>
                <c:pt idx="886">
                  <c:v>93.980591000000004</c:v>
                </c:pt>
                <c:pt idx="887">
                  <c:v>94.001283000000001</c:v>
                </c:pt>
                <c:pt idx="888">
                  <c:v>94.025623999999993</c:v>
                </c:pt>
                <c:pt idx="889">
                  <c:v>94.054670999999999</c:v>
                </c:pt>
                <c:pt idx="890">
                  <c:v>94.087529000000004</c:v>
                </c:pt>
                <c:pt idx="891">
                  <c:v>94.124937000000003</c:v>
                </c:pt>
                <c:pt idx="892">
                  <c:v>94.170720000000003</c:v>
                </c:pt>
                <c:pt idx="893">
                  <c:v>94.226759999999999</c:v>
                </c:pt>
                <c:pt idx="894">
                  <c:v>94.285302999999999</c:v>
                </c:pt>
                <c:pt idx="895">
                  <c:v>94.331828000000002</c:v>
                </c:pt>
                <c:pt idx="896">
                  <c:v>94.359742999999995</c:v>
                </c:pt>
                <c:pt idx="897">
                  <c:v>94.378331000000003</c:v>
                </c:pt>
                <c:pt idx="898">
                  <c:v>94.402321000000001</c:v>
                </c:pt>
                <c:pt idx="899">
                  <c:v>94.435400999999999</c:v>
                </c:pt>
                <c:pt idx="900">
                  <c:v>94.468564000000001</c:v>
                </c:pt>
                <c:pt idx="901">
                  <c:v>94.493806000000006</c:v>
                </c:pt>
                <c:pt idx="902">
                  <c:v>94.514556999999996</c:v>
                </c:pt>
                <c:pt idx="903">
                  <c:v>94.541522999999998</c:v>
                </c:pt>
                <c:pt idx="904">
                  <c:v>94.579987000000003</c:v>
                </c:pt>
                <c:pt idx="905">
                  <c:v>94.622363000000007</c:v>
                </c:pt>
                <c:pt idx="906">
                  <c:v>94.654459000000003</c:v>
                </c:pt>
                <c:pt idx="907">
                  <c:v>94.669741999999999</c:v>
                </c:pt>
                <c:pt idx="908">
                  <c:v>94.676252000000005</c:v>
                </c:pt>
                <c:pt idx="909">
                  <c:v>94.688052999999996</c:v>
                </c:pt>
                <c:pt idx="910">
                  <c:v>94.710637000000006</c:v>
                </c:pt>
                <c:pt idx="911">
                  <c:v>94.738040999999996</c:v>
                </c:pt>
                <c:pt idx="912">
                  <c:v>94.762827999999999</c:v>
                </c:pt>
                <c:pt idx="913">
                  <c:v>94.783348000000004</c:v>
                </c:pt>
                <c:pt idx="914">
                  <c:v>94.801034000000001</c:v>
                </c:pt>
                <c:pt idx="915">
                  <c:v>94.816772</c:v>
                </c:pt>
                <c:pt idx="916">
                  <c:v>94.832723000000001</c:v>
                </c:pt>
                <c:pt idx="917">
                  <c:v>94.853010999999995</c:v>
                </c:pt>
                <c:pt idx="918">
                  <c:v>94.879153000000002</c:v>
                </c:pt>
                <c:pt idx="919">
                  <c:v>94.907359999999997</c:v>
                </c:pt>
                <c:pt idx="920">
                  <c:v>94.932447999999994</c:v>
                </c:pt>
                <c:pt idx="921">
                  <c:v>94.952099000000004</c:v>
                </c:pt>
                <c:pt idx="922">
                  <c:v>94.966600999999997</c:v>
                </c:pt>
                <c:pt idx="923">
                  <c:v>94.978076000000001</c:v>
                </c:pt>
                <c:pt idx="924">
                  <c:v>94.990764999999996</c:v>
                </c:pt>
                <c:pt idx="925">
                  <c:v>95.007587000000001</c:v>
                </c:pt>
                <c:pt idx="926">
                  <c:v>95.024749999999997</c:v>
                </c:pt>
                <c:pt idx="927">
                  <c:v>95.034525000000002</c:v>
                </c:pt>
                <c:pt idx="928">
                  <c:v>95.035494</c:v>
                </c:pt>
                <c:pt idx="929">
                  <c:v>95.035180999999994</c:v>
                </c:pt>
                <c:pt idx="930">
                  <c:v>95.040587000000002</c:v>
                </c:pt>
                <c:pt idx="931">
                  <c:v>95.051550000000006</c:v>
                </c:pt>
                <c:pt idx="932">
                  <c:v>95.065871000000001</c:v>
                </c:pt>
                <c:pt idx="933">
                  <c:v>95.084943999999993</c:v>
                </c:pt>
                <c:pt idx="934">
                  <c:v>95.109588000000002</c:v>
                </c:pt>
                <c:pt idx="935">
                  <c:v>95.135040000000004</c:v>
                </c:pt>
                <c:pt idx="936">
                  <c:v>95.155653000000001</c:v>
                </c:pt>
                <c:pt idx="937">
                  <c:v>95.171358999999995</c:v>
                </c:pt>
                <c:pt idx="938">
                  <c:v>95.184425000000005</c:v>
                </c:pt>
                <c:pt idx="939">
                  <c:v>95.192622999999998</c:v>
                </c:pt>
                <c:pt idx="940">
                  <c:v>95.190957999999995</c:v>
                </c:pt>
                <c:pt idx="941">
                  <c:v>95.179433000000003</c:v>
                </c:pt>
                <c:pt idx="942">
                  <c:v>95.165634999999995</c:v>
                </c:pt>
                <c:pt idx="943">
                  <c:v>95.159722000000002</c:v>
                </c:pt>
                <c:pt idx="944">
                  <c:v>95.167609999999996</c:v>
                </c:pt>
                <c:pt idx="945">
                  <c:v>95.187271999999993</c:v>
                </c:pt>
                <c:pt idx="946">
                  <c:v>95.210194999999999</c:v>
                </c:pt>
                <c:pt idx="947">
                  <c:v>95.228433999999993</c:v>
                </c:pt>
                <c:pt idx="948">
                  <c:v>95.241487000000006</c:v>
                </c:pt>
                <c:pt idx="949">
                  <c:v>95.253737000000001</c:v>
                </c:pt>
                <c:pt idx="950">
                  <c:v>95.264934999999994</c:v>
                </c:pt>
                <c:pt idx="951">
                  <c:v>95.268096999999997</c:v>
                </c:pt>
                <c:pt idx="952">
                  <c:v>95.259405000000001</c:v>
                </c:pt>
                <c:pt idx="953">
                  <c:v>95.245087999999996</c:v>
                </c:pt>
                <c:pt idx="954">
                  <c:v>95.233813999999995</c:v>
                </c:pt>
                <c:pt idx="955">
                  <c:v>95.226293999999996</c:v>
                </c:pt>
                <c:pt idx="956">
                  <c:v>95.218074999999999</c:v>
                </c:pt>
                <c:pt idx="957">
                  <c:v>95.209699000000001</c:v>
                </c:pt>
                <c:pt idx="958">
                  <c:v>95.207119000000006</c:v>
                </c:pt>
                <c:pt idx="959">
                  <c:v>95.212581999999998</c:v>
                </c:pt>
                <c:pt idx="960">
                  <c:v>95.221594999999994</c:v>
                </c:pt>
                <c:pt idx="961">
                  <c:v>95.230074000000002</c:v>
                </c:pt>
                <c:pt idx="962">
                  <c:v>95.238839999999996</c:v>
                </c:pt>
                <c:pt idx="963">
                  <c:v>95.249290000000002</c:v>
                </c:pt>
                <c:pt idx="964">
                  <c:v>95.259442000000007</c:v>
                </c:pt>
                <c:pt idx="965">
                  <c:v>95.267076000000003</c:v>
                </c:pt>
                <c:pt idx="966">
                  <c:v>95.273231999999993</c:v>
                </c:pt>
                <c:pt idx="967">
                  <c:v>95.279353</c:v>
                </c:pt>
                <c:pt idx="968">
                  <c:v>95.282769999999999</c:v>
                </c:pt>
                <c:pt idx="969">
                  <c:v>95.277749999999997</c:v>
                </c:pt>
                <c:pt idx="970">
                  <c:v>95.260399000000007</c:v>
                </c:pt>
                <c:pt idx="971">
                  <c:v>95.231528999999995</c:v>
                </c:pt>
                <c:pt idx="972">
                  <c:v>95.19614</c:v>
                </c:pt>
                <c:pt idx="973">
                  <c:v>95.161439000000001</c:v>
                </c:pt>
                <c:pt idx="974">
                  <c:v>95.133689000000004</c:v>
                </c:pt>
                <c:pt idx="975">
                  <c:v>95.114671000000001</c:v>
                </c:pt>
                <c:pt idx="976">
                  <c:v>95.101269000000002</c:v>
                </c:pt>
                <c:pt idx="977">
                  <c:v>95.090408999999994</c:v>
                </c:pt>
                <c:pt idx="978">
                  <c:v>95.084716</c:v>
                </c:pt>
                <c:pt idx="979">
                  <c:v>95.090395999999998</c:v>
                </c:pt>
                <c:pt idx="980">
                  <c:v>95.106481000000002</c:v>
                </c:pt>
                <c:pt idx="981">
                  <c:v>95.117901000000003</c:v>
                </c:pt>
                <c:pt idx="982">
                  <c:v>95.105014999999995</c:v>
                </c:pt>
                <c:pt idx="983">
                  <c:v>95.062967999999998</c:v>
                </c:pt>
                <c:pt idx="984">
                  <c:v>95.008505</c:v>
                </c:pt>
                <c:pt idx="985">
                  <c:v>94.965085000000002</c:v>
                </c:pt>
                <c:pt idx="986">
                  <c:v>94.945025000000001</c:v>
                </c:pt>
                <c:pt idx="987">
                  <c:v>94.947264000000004</c:v>
                </c:pt>
                <c:pt idx="988">
                  <c:v>94.964675999999997</c:v>
                </c:pt>
                <c:pt idx="989">
                  <c:v>94.985645000000005</c:v>
                </c:pt>
                <c:pt idx="990">
                  <c:v>94.993387999999996</c:v>
                </c:pt>
                <c:pt idx="991">
                  <c:v>94.975911999999994</c:v>
                </c:pt>
                <c:pt idx="992">
                  <c:v>94.939064000000002</c:v>
                </c:pt>
                <c:pt idx="993">
                  <c:v>94.902749999999997</c:v>
                </c:pt>
                <c:pt idx="994">
                  <c:v>94.881061000000003</c:v>
                </c:pt>
                <c:pt idx="995">
                  <c:v>94.870530000000002</c:v>
                </c:pt>
                <c:pt idx="996">
                  <c:v>94.859513000000007</c:v>
                </c:pt>
                <c:pt idx="997">
                  <c:v>94.843210999999997</c:v>
                </c:pt>
                <c:pt idx="998">
                  <c:v>94.825228999999993</c:v>
                </c:pt>
                <c:pt idx="999">
                  <c:v>94.808869000000001</c:v>
                </c:pt>
                <c:pt idx="1000">
                  <c:v>94.791105999999999</c:v>
                </c:pt>
                <c:pt idx="1001">
                  <c:v>94.762974999999997</c:v>
                </c:pt>
                <c:pt idx="1002">
                  <c:v>94.714528000000001</c:v>
                </c:pt>
                <c:pt idx="1003">
                  <c:v>94.642550999999997</c:v>
                </c:pt>
                <c:pt idx="1004">
                  <c:v>94.553179</c:v>
                </c:pt>
                <c:pt idx="1005">
                  <c:v>94.454953000000003</c:v>
                </c:pt>
                <c:pt idx="1006">
                  <c:v>94.350378000000006</c:v>
                </c:pt>
                <c:pt idx="1007">
                  <c:v>94.235575999999995</c:v>
                </c:pt>
                <c:pt idx="1008">
                  <c:v>94.107309000000001</c:v>
                </c:pt>
                <c:pt idx="1009">
                  <c:v>93.968159</c:v>
                </c:pt>
                <c:pt idx="1010">
                  <c:v>93.824061999999998</c:v>
                </c:pt>
                <c:pt idx="1011">
                  <c:v>93.678162</c:v>
                </c:pt>
                <c:pt idx="1012">
                  <c:v>93.527497999999994</c:v>
                </c:pt>
                <c:pt idx="1013">
                  <c:v>93.364189999999994</c:v>
                </c:pt>
                <c:pt idx="1014">
                  <c:v>93.179295999999994</c:v>
                </c:pt>
                <c:pt idx="1015">
                  <c:v>92.966966999999997</c:v>
                </c:pt>
                <c:pt idx="1016">
                  <c:v>92.726918999999995</c:v>
                </c:pt>
                <c:pt idx="1017">
                  <c:v>92.464941999999994</c:v>
                </c:pt>
                <c:pt idx="1018">
                  <c:v>92.192249000000004</c:v>
                </c:pt>
                <c:pt idx="1019">
                  <c:v>91.923563000000001</c:v>
                </c:pt>
                <c:pt idx="1020">
                  <c:v>91.672064000000006</c:v>
                </c:pt>
                <c:pt idx="1021">
                  <c:v>91.441958</c:v>
                </c:pt>
                <c:pt idx="1022">
                  <c:v>91.224114</c:v>
                </c:pt>
                <c:pt idx="1023">
                  <c:v>90.999641999999994</c:v>
                </c:pt>
                <c:pt idx="1024">
                  <c:v>90.748514</c:v>
                </c:pt>
                <c:pt idx="1025">
                  <c:v>90.457494999999994</c:v>
                </c:pt>
                <c:pt idx="1026">
                  <c:v>90.125202999999999</c:v>
                </c:pt>
                <c:pt idx="1027">
                  <c:v>89.764039999999994</c:v>
                </c:pt>
                <c:pt idx="1028">
                  <c:v>89.396354000000002</c:v>
                </c:pt>
                <c:pt idx="1029">
                  <c:v>89.045587999999995</c:v>
                </c:pt>
                <c:pt idx="1030">
                  <c:v>88.730350000000001</c:v>
                </c:pt>
                <c:pt idx="1031">
                  <c:v>88.465562000000006</c:v>
                </c:pt>
                <c:pt idx="1032">
                  <c:v>88.263390999999999</c:v>
                </c:pt>
                <c:pt idx="1033">
                  <c:v>88.125517000000002</c:v>
                </c:pt>
                <c:pt idx="1034">
                  <c:v>88.031886</c:v>
                </c:pt>
                <c:pt idx="1035">
                  <c:v>87.938188999999994</c:v>
                </c:pt>
                <c:pt idx="1036">
                  <c:v>87.785540999999995</c:v>
                </c:pt>
                <c:pt idx="1037">
                  <c:v>87.511748999999995</c:v>
                </c:pt>
                <c:pt idx="1038">
                  <c:v>87.055391</c:v>
                </c:pt>
                <c:pt idx="1039">
                  <c:v>86.357913999999994</c:v>
                </c:pt>
                <c:pt idx="1040">
                  <c:v>85.377252999999996</c:v>
                </c:pt>
                <c:pt idx="1041">
                  <c:v>84.121756000000005</c:v>
                </c:pt>
                <c:pt idx="1042">
                  <c:v>82.693173000000002</c:v>
                </c:pt>
                <c:pt idx="1043">
                  <c:v>81.302522999999994</c:v>
                </c:pt>
                <c:pt idx="1044">
                  <c:v>80.216586000000007</c:v>
                </c:pt>
                <c:pt idx="1045">
                  <c:v>79.649102999999997</c:v>
                </c:pt>
                <c:pt idx="1046">
                  <c:v>79.657829000000007</c:v>
                </c:pt>
                <c:pt idx="1047">
                  <c:v>80.114715000000004</c:v>
                </c:pt>
                <c:pt idx="1048">
                  <c:v>80.761505999999997</c:v>
                </c:pt>
                <c:pt idx="1049">
                  <c:v>81.312504000000004</c:v>
                </c:pt>
                <c:pt idx="1050">
                  <c:v>81.542996000000002</c:v>
                </c:pt>
                <c:pt idx="1051">
                  <c:v>81.342046999999994</c:v>
                </c:pt>
                <c:pt idx="1052">
                  <c:v>80.732314000000002</c:v>
                </c:pt>
                <c:pt idx="1053">
                  <c:v>79.858847999999995</c:v>
                </c:pt>
                <c:pt idx="1054">
                  <c:v>78.938996000000003</c:v>
                </c:pt>
                <c:pt idx="1055">
                  <c:v>78.183396999999999</c:v>
                </c:pt>
                <c:pt idx="1056">
                  <c:v>77.712736000000007</c:v>
                </c:pt>
                <c:pt idx="1057">
                  <c:v>77.510734999999997</c:v>
                </c:pt>
                <c:pt idx="1058">
                  <c:v>77.442881999999997</c:v>
                </c:pt>
                <c:pt idx="1059">
                  <c:v>77.342453000000006</c:v>
                </c:pt>
                <c:pt idx="1060">
                  <c:v>77.113218000000003</c:v>
                </c:pt>
                <c:pt idx="1061">
                  <c:v>76.778828000000004</c:v>
                </c:pt>
                <c:pt idx="1062">
                  <c:v>76.438614000000001</c:v>
                </c:pt>
                <c:pt idx="1063">
                  <c:v>76.170207000000005</c:v>
                </c:pt>
                <c:pt idx="1064">
                  <c:v>75.960916999999995</c:v>
                </c:pt>
                <c:pt idx="1065">
                  <c:v>75.713082</c:v>
                </c:pt>
                <c:pt idx="1066">
                  <c:v>75.302203000000006</c:v>
                </c:pt>
                <c:pt idx="1067">
                  <c:v>74.630258999999995</c:v>
                </c:pt>
                <c:pt idx="1068">
                  <c:v>73.644655</c:v>
                </c:pt>
                <c:pt idx="1069">
                  <c:v>72.322969000000001</c:v>
                </c:pt>
                <c:pt idx="1070">
                  <c:v>70.646557000000001</c:v>
                </c:pt>
                <c:pt idx="1071">
                  <c:v>68.586466000000001</c:v>
                </c:pt>
                <c:pt idx="1072">
                  <c:v>66.117352999999994</c:v>
                </c:pt>
                <c:pt idx="1073">
                  <c:v>63.259878999999998</c:v>
                </c:pt>
                <c:pt idx="1074">
                  <c:v>60.128551000000002</c:v>
                </c:pt>
                <c:pt idx="1075">
                  <c:v>56.947226999999998</c:v>
                </c:pt>
                <c:pt idx="1076">
                  <c:v>54.013565999999997</c:v>
                </c:pt>
                <c:pt idx="1077">
                  <c:v>51.627397000000002</c:v>
                </c:pt>
                <c:pt idx="1078">
                  <c:v>50.020079000000003</c:v>
                </c:pt>
                <c:pt idx="1079">
                  <c:v>49.298541</c:v>
                </c:pt>
                <c:pt idx="1080">
                  <c:v>49.425426999999999</c:v>
                </c:pt>
                <c:pt idx="1081">
                  <c:v>50.246476999999999</c:v>
                </c:pt>
                <c:pt idx="1082">
                  <c:v>51.550922</c:v>
                </c:pt>
                <c:pt idx="1083">
                  <c:v>53.131481999999998</c:v>
                </c:pt>
                <c:pt idx="1084">
                  <c:v>54.825187999999997</c:v>
                </c:pt>
                <c:pt idx="1085">
                  <c:v>56.525174999999997</c:v>
                </c:pt>
                <c:pt idx="1086">
                  <c:v>58.164853999999998</c:v>
                </c:pt>
                <c:pt idx="1087">
                  <c:v>59.691800999999998</c:v>
                </c:pt>
                <c:pt idx="1088">
                  <c:v>61.060001999999997</c:v>
                </c:pt>
                <c:pt idx="1089">
                  <c:v>62.242171999999997</c:v>
                </c:pt>
                <c:pt idx="1090">
                  <c:v>63.241883999999999</c:v>
                </c:pt>
                <c:pt idx="1091">
                  <c:v>64.092347000000004</c:v>
                </c:pt>
                <c:pt idx="1092">
                  <c:v>64.848432000000003</c:v>
                </c:pt>
                <c:pt idx="1093">
                  <c:v>65.578254000000001</c:v>
                </c:pt>
                <c:pt idx="1094">
                  <c:v>66.349800000000002</c:v>
                </c:pt>
                <c:pt idx="1095">
                  <c:v>67.211178000000004</c:v>
                </c:pt>
                <c:pt idx="1096">
                  <c:v>68.177217999999996</c:v>
                </c:pt>
                <c:pt idx="1097">
                  <c:v>69.231688000000005</c:v>
                </c:pt>
                <c:pt idx="1098">
                  <c:v>70.341127</c:v>
                </c:pt>
                <c:pt idx="1099">
                  <c:v>71.470230000000001</c:v>
                </c:pt>
                <c:pt idx="1100">
                  <c:v>72.591736999999995</c:v>
                </c:pt>
                <c:pt idx="1101">
                  <c:v>73.687038999999999</c:v>
                </c:pt>
                <c:pt idx="1102">
                  <c:v>74.740493000000001</c:v>
                </c:pt>
                <c:pt idx="1103">
                  <c:v>75.739097999999998</c:v>
                </c:pt>
                <c:pt idx="1104">
                  <c:v>76.680017000000007</c:v>
                </c:pt>
                <c:pt idx="1105">
                  <c:v>77.572581</c:v>
                </c:pt>
                <c:pt idx="1106">
                  <c:v>78.426807999999994</c:v>
                </c:pt>
                <c:pt idx="1107">
                  <c:v>79.240965000000003</c:v>
                </c:pt>
                <c:pt idx="1108">
                  <c:v>80.002725999999996</c:v>
                </c:pt>
                <c:pt idx="1109">
                  <c:v>80.697847999999993</c:v>
                </c:pt>
                <c:pt idx="1110">
                  <c:v>81.312984</c:v>
                </c:pt>
                <c:pt idx="1111">
                  <c:v>81.833506</c:v>
                </c:pt>
                <c:pt idx="1112">
                  <c:v>82.244393000000002</c:v>
                </c:pt>
                <c:pt idx="1113">
                  <c:v>82.533035999999996</c:v>
                </c:pt>
                <c:pt idx="1114">
                  <c:v>82.687776999999997</c:v>
                </c:pt>
                <c:pt idx="1115">
                  <c:v>82.696905000000001</c:v>
                </c:pt>
                <c:pt idx="1116">
                  <c:v>82.558352999999997</c:v>
                </c:pt>
                <c:pt idx="1117">
                  <c:v>82.301478000000003</c:v>
                </c:pt>
                <c:pt idx="1118">
                  <c:v>82.007132999999996</c:v>
                </c:pt>
                <c:pt idx="1119">
                  <c:v>81.799272999999999</c:v>
                </c:pt>
                <c:pt idx="1120">
                  <c:v>81.795293000000001</c:v>
                </c:pt>
                <c:pt idx="1121">
                  <c:v>82.034193999999999</c:v>
                </c:pt>
                <c:pt idx="1122">
                  <c:v>82.443183000000005</c:v>
                </c:pt>
                <c:pt idx="1123">
                  <c:v>82.879205999999996</c:v>
                </c:pt>
                <c:pt idx="1124">
                  <c:v>83.219544999999997</c:v>
                </c:pt>
                <c:pt idx="1125">
                  <c:v>83.428877999999997</c:v>
                </c:pt>
                <c:pt idx="1126">
                  <c:v>83.560169000000002</c:v>
                </c:pt>
                <c:pt idx="1127">
                  <c:v>83.707374000000002</c:v>
                </c:pt>
                <c:pt idx="1128">
                  <c:v>83.953056000000004</c:v>
                </c:pt>
                <c:pt idx="1129">
                  <c:v>84.331841999999995</c:v>
                </c:pt>
                <c:pt idx="1130">
                  <c:v>84.81823</c:v>
                </c:pt>
                <c:pt idx="1131">
                  <c:v>85.339797000000004</c:v>
                </c:pt>
                <c:pt idx="1132">
                  <c:v>85.810760999999999</c:v>
                </c:pt>
                <c:pt idx="1133">
                  <c:v>86.162530000000004</c:v>
                </c:pt>
                <c:pt idx="1134">
                  <c:v>86.355874</c:v>
                </c:pt>
                <c:pt idx="1135">
                  <c:v>86.376610999999997</c:v>
                </c:pt>
                <c:pt idx="1136">
                  <c:v>86.224463999999998</c:v>
                </c:pt>
                <c:pt idx="1137">
                  <c:v>85.898124999999993</c:v>
                </c:pt>
                <c:pt idx="1138">
                  <c:v>85.386061999999995</c:v>
                </c:pt>
                <c:pt idx="1139">
                  <c:v>84.674982999999997</c:v>
                </c:pt>
                <c:pt idx="1140">
                  <c:v>83.769110999999995</c:v>
                </c:pt>
                <c:pt idx="1141">
                  <c:v>82.697091999999998</c:v>
                </c:pt>
                <c:pt idx="1142">
                  <c:v>81.497714000000002</c:v>
                </c:pt>
                <c:pt idx="1143">
                  <c:v>80.198312999999999</c:v>
                </c:pt>
                <c:pt idx="1144">
                  <c:v>78.800621000000007</c:v>
                </c:pt>
                <c:pt idx="1145">
                  <c:v>77.281282000000004</c:v>
                </c:pt>
                <c:pt idx="1146">
                  <c:v>75.612381999999997</c:v>
                </c:pt>
                <c:pt idx="1147">
                  <c:v>73.802905999999993</c:v>
                </c:pt>
                <c:pt idx="1148">
                  <c:v>71.940872999999996</c:v>
                </c:pt>
                <c:pt idx="1149">
                  <c:v>70.203531999999996</c:v>
                </c:pt>
                <c:pt idx="1150">
                  <c:v>68.819041999999996</c:v>
                </c:pt>
                <c:pt idx="1151">
                  <c:v>67.995773</c:v>
                </c:pt>
                <c:pt idx="1152">
                  <c:v>67.855687000000003</c:v>
                </c:pt>
                <c:pt idx="1153">
                  <c:v>68.404143000000005</c:v>
                </c:pt>
                <c:pt idx="1154">
                  <c:v>69.539854000000005</c:v>
                </c:pt>
                <c:pt idx="1155">
                  <c:v>71.095957999999996</c:v>
                </c:pt>
                <c:pt idx="1156">
                  <c:v>72.895685999999998</c:v>
                </c:pt>
                <c:pt idx="1157">
                  <c:v>74.797954000000004</c:v>
                </c:pt>
                <c:pt idx="1158">
                  <c:v>76.713333000000006</c:v>
                </c:pt>
                <c:pt idx="1159">
                  <c:v>78.595616000000007</c:v>
                </c:pt>
                <c:pt idx="1160">
                  <c:v>80.424661</c:v>
                </c:pt>
                <c:pt idx="1161">
                  <c:v>82.186492999999999</c:v>
                </c:pt>
                <c:pt idx="1162">
                  <c:v>83.854467999999997</c:v>
                </c:pt>
                <c:pt idx="1163">
                  <c:v>85.389233000000004</c:v>
                </c:pt>
                <c:pt idx="1164">
                  <c:v>86.759180000000001</c:v>
                </c:pt>
                <c:pt idx="1165">
                  <c:v>87.955449999999999</c:v>
                </c:pt>
                <c:pt idx="1166">
                  <c:v>88.984984999999995</c:v>
                </c:pt>
                <c:pt idx="1167">
                  <c:v>89.859101999999993</c:v>
                </c:pt>
                <c:pt idx="1168">
                  <c:v>90.593969999999999</c:v>
                </c:pt>
                <c:pt idx="1169">
                  <c:v>91.211240000000004</c:v>
                </c:pt>
                <c:pt idx="1170">
                  <c:v>91.728852000000003</c:v>
                </c:pt>
                <c:pt idx="1171">
                  <c:v>92.157623999999998</c:v>
                </c:pt>
                <c:pt idx="1172">
                  <c:v>92.512878999999998</c:v>
                </c:pt>
                <c:pt idx="1173">
                  <c:v>92.820813000000001</c:v>
                </c:pt>
                <c:pt idx="1174">
                  <c:v>93.104461999999998</c:v>
                </c:pt>
                <c:pt idx="1175">
                  <c:v>93.367479000000003</c:v>
                </c:pt>
                <c:pt idx="1176">
                  <c:v>93.600375999999997</c:v>
                </c:pt>
                <c:pt idx="1177">
                  <c:v>93.799424999999999</c:v>
                </c:pt>
                <c:pt idx="1178">
                  <c:v>93.973033000000001</c:v>
                </c:pt>
                <c:pt idx="1179">
                  <c:v>94.132790999999997</c:v>
                </c:pt>
                <c:pt idx="1180">
                  <c:v>94.285720999999995</c:v>
                </c:pt>
                <c:pt idx="1181">
                  <c:v>94.434235000000001</c:v>
                </c:pt>
                <c:pt idx="1182">
                  <c:v>94.576822000000007</c:v>
                </c:pt>
                <c:pt idx="1183">
                  <c:v>94.707677000000004</c:v>
                </c:pt>
                <c:pt idx="1184">
                  <c:v>94.820012000000006</c:v>
                </c:pt>
                <c:pt idx="1185">
                  <c:v>94.911921000000007</c:v>
                </c:pt>
                <c:pt idx="1186">
                  <c:v>94.988243999999995</c:v>
                </c:pt>
                <c:pt idx="1187">
                  <c:v>95.056516999999999</c:v>
                </c:pt>
                <c:pt idx="1188">
                  <c:v>95.120542</c:v>
                </c:pt>
                <c:pt idx="1189">
                  <c:v>95.176732000000001</c:v>
                </c:pt>
                <c:pt idx="1190">
                  <c:v>95.217320999999998</c:v>
                </c:pt>
                <c:pt idx="1191">
                  <c:v>95.239003999999994</c:v>
                </c:pt>
                <c:pt idx="1192">
                  <c:v>95.246802000000002</c:v>
                </c:pt>
                <c:pt idx="1193">
                  <c:v>95.246542000000005</c:v>
                </c:pt>
                <c:pt idx="1194">
                  <c:v>95.235844999999998</c:v>
                </c:pt>
                <c:pt idx="1195">
                  <c:v>95.207862000000006</c:v>
                </c:pt>
                <c:pt idx="1196">
                  <c:v>95.164029999999997</c:v>
                </c:pt>
                <c:pt idx="1197">
                  <c:v>95.118872999999994</c:v>
                </c:pt>
                <c:pt idx="1198">
                  <c:v>95.093107000000003</c:v>
                </c:pt>
                <c:pt idx="1199">
                  <c:v>95.106054</c:v>
                </c:pt>
                <c:pt idx="1200">
                  <c:v>95.170867999999999</c:v>
                </c:pt>
                <c:pt idx="1201">
                  <c:v>95.287430000000001</c:v>
                </c:pt>
                <c:pt idx="1202">
                  <c:v>95.438449000000006</c:v>
                </c:pt>
                <c:pt idx="1203">
                  <c:v>95.599721000000002</c:v>
                </c:pt>
                <c:pt idx="1204">
                  <c:v>95.757193000000001</c:v>
                </c:pt>
                <c:pt idx="1205">
                  <c:v>95.909577999999996</c:v>
                </c:pt>
                <c:pt idx="1206">
                  <c:v>96.055466999999993</c:v>
                </c:pt>
                <c:pt idx="1207">
                  <c:v>96.186689999999999</c:v>
                </c:pt>
                <c:pt idx="1208">
                  <c:v>96.297168999999997</c:v>
                </c:pt>
                <c:pt idx="1209">
                  <c:v>96.390225000000001</c:v>
                </c:pt>
                <c:pt idx="1210">
                  <c:v>96.472322000000005</c:v>
                </c:pt>
                <c:pt idx="1211">
                  <c:v>96.544921000000002</c:v>
                </c:pt>
                <c:pt idx="1212">
                  <c:v>96.606516999999997</c:v>
                </c:pt>
                <c:pt idx="1213">
                  <c:v>96.658344999999997</c:v>
                </c:pt>
                <c:pt idx="1214">
                  <c:v>96.703802999999994</c:v>
                </c:pt>
                <c:pt idx="1215">
                  <c:v>96.744534999999999</c:v>
                </c:pt>
                <c:pt idx="1216">
                  <c:v>96.779701000000003</c:v>
                </c:pt>
                <c:pt idx="1217">
                  <c:v>96.808401000000003</c:v>
                </c:pt>
                <c:pt idx="1218">
                  <c:v>96.832538</c:v>
                </c:pt>
                <c:pt idx="1219">
                  <c:v>96.857822999999996</c:v>
                </c:pt>
                <c:pt idx="1220">
                  <c:v>96.889123999999995</c:v>
                </c:pt>
                <c:pt idx="1221">
                  <c:v>96.922728000000006</c:v>
                </c:pt>
                <c:pt idx="1222">
                  <c:v>96.947777000000002</c:v>
                </c:pt>
                <c:pt idx="1223">
                  <c:v>96.960149999999999</c:v>
                </c:pt>
                <c:pt idx="1224">
                  <c:v>96.970457999999994</c:v>
                </c:pt>
                <c:pt idx="1225">
                  <c:v>96.991977000000006</c:v>
                </c:pt>
                <c:pt idx="1226">
                  <c:v>97.024817999999996</c:v>
                </c:pt>
                <c:pt idx="1227">
                  <c:v>97.059562999999997</c:v>
                </c:pt>
                <c:pt idx="1228">
                  <c:v>97.092376999999999</c:v>
                </c:pt>
                <c:pt idx="1229">
                  <c:v>97.126977999999994</c:v>
                </c:pt>
                <c:pt idx="1230">
                  <c:v>97.164315999999999</c:v>
                </c:pt>
                <c:pt idx="1231">
                  <c:v>97.200979000000004</c:v>
                </c:pt>
                <c:pt idx="1232">
                  <c:v>97.237718000000001</c:v>
                </c:pt>
                <c:pt idx="1233">
                  <c:v>97.279557999999994</c:v>
                </c:pt>
                <c:pt idx="1234">
                  <c:v>97.325749999999999</c:v>
                </c:pt>
                <c:pt idx="1235">
                  <c:v>97.367662999999993</c:v>
                </c:pt>
                <c:pt idx="1236">
                  <c:v>97.398746000000003</c:v>
                </c:pt>
                <c:pt idx="1237">
                  <c:v>97.420098999999993</c:v>
                </c:pt>
                <c:pt idx="1238">
                  <c:v>97.435567000000006</c:v>
                </c:pt>
                <c:pt idx="1239">
                  <c:v>97.448532</c:v>
                </c:pt>
                <c:pt idx="1240">
                  <c:v>97.464287999999996</c:v>
                </c:pt>
                <c:pt idx="1241">
                  <c:v>97.487423000000007</c:v>
                </c:pt>
                <c:pt idx="1242">
                  <c:v>97.514281999999994</c:v>
                </c:pt>
                <c:pt idx="1243">
                  <c:v>97.535032999999999</c:v>
                </c:pt>
                <c:pt idx="1244">
                  <c:v>97.545310000000001</c:v>
                </c:pt>
                <c:pt idx="1245">
                  <c:v>97.549813</c:v>
                </c:pt>
                <c:pt idx="1246">
                  <c:v>97.554106000000004</c:v>
                </c:pt>
                <c:pt idx="1247">
                  <c:v>97.560104999999993</c:v>
                </c:pt>
                <c:pt idx="1248">
                  <c:v>97.569327000000001</c:v>
                </c:pt>
                <c:pt idx="1249">
                  <c:v>97.581889000000004</c:v>
                </c:pt>
                <c:pt idx="1250">
                  <c:v>97.591283000000004</c:v>
                </c:pt>
                <c:pt idx="1251">
                  <c:v>97.588802000000001</c:v>
                </c:pt>
                <c:pt idx="1252">
                  <c:v>97.575325000000007</c:v>
                </c:pt>
                <c:pt idx="1253">
                  <c:v>97.560973000000004</c:v>
                </c:pt>
                <c:pt idx="1254">
                  <c:v>97.551192</c:v>
                </c:pt>
                <c:pt idx="1255">
                  <c:v>97.541062999999994</c:v>
                </c:pt>
                <c:pt idx="1256">
                  <c:v>97.525739999999999</c:v>
                </c:pt>
                <c:pt idx="1257">
                  <c:v>97.508482000000001</c:v>
                </c:pt>
                <c:pt idx="1258">
                  <c:v>97.495209000000003</c:v>
                </c:pt>
                <c:pt idx="1259">
                  <c:v>97.488140000000001</c:v>
                </c:pt>
                <c:pt idx="1260">
                  <c:v>97.487778000000006</c:v>
                </c:pt>
                <c:pt idx="1261">
                  <c:v>97.493836999999999</c:v>
                </c:pt>
                <c:pt idx="1262">
                  <c:v>97.500304</c:v>
                </c:pt>
                <c:pt idx="1263">
                  <c:v>97.496080000000006</c:v>
                </c:pt>
                <c:pt idx="1264">
                  <c:v>97.475825</c:v>
                </c:pt>
                <c:pt idx="1265">
                  <c:v>97.446287999999996</c:v>
                </c:pt>
                <c:pt idx="1266">
                  <c:v>97.418764999999993</c:v>
                </c:pt>
                <c:pt idx="1267">
                  <c:v>97.399227999999994</c:v>
                </c:pt>
                <c:pt idx="1268">
                  <c:v>97.388565999999997</c:v>
                </c:pt>
                <c:pt idx="1269">
                  <c:v>97.388019999999997</c:v>
                </c:pt>
                <c:pt idx="1270">
                  <c:v>97.400378000000003</c:v>
                </c:pt>
                <c:pt idx="1271">
                  <c:v>97.427087999999998</c:v>
                </c:pt>
                <c:pt idx="1272">
                  <c:v>97.465418</c:v>
                </c:pt>
                <c:pt idx="1273">
                  <c:v>97.507046000000003</c:v>
                </c:pt>
                <c:pt idx="1274">
                  <c:v>97.540880000000001</c:v>
                </c:pt>
                <c:pt idx="1275">
                  <c:v>97.561543</c:v>
                </c:pt>
                <c:pt idx="1276">
                  <c:v>97.574834999999993</c:v>
                </c:pt>
                <c:pt idx="1277">
                  <c:v>97.590659000000002</c:v>
                </c:pt>
                <c:pt idx="1278">
                  <c:v>97.611480999999998</c:v>
                </c:pt>
                <c:pt idx="1279">
                  <c:v>97.631692999999999</c:v>
                </c:pt>
                <c:pt idx="1280">
                  <c:v>97.64725</c:v>
                </c:pt>
                <c:pt idx="1281">
                  <c:v>97.660994000000002</c:v>
                </c:pt>
                <c:pt idx="1282">
                  <c:v>97.678861999999995</c:v>
                </c:pt>
                <c:pt idx="1283">
                  <c:v>97.705219</c:v>
                </c:pt>
                <c:pt idx="1284">
                  <c:v>97.740555999999998</c:v>
                </c:pt>
                <c:pt idx="1285">
                  <c:v>97.779245000000003</c:v>
                </c:pt>
                <c:pt idx="1286">
                  <c:v>97.811725999999993</c:v>
                </c:pt>
                <c:pt idx="1287">
                  <c:v>97.834372999999999</c:v>
                </c:pt>
                <c:pt idx="1288">
                  <c:v>97.854774000000006</c:v>
                </c:pt>
                <c:pt idx="1289">
                  <c:v>97.881147999999996</c:v>
                </c:pt>
                <c:pt idx="1290">
                  <c:v>97.908955000000006</c:v>
                </c:pt>
                <c:pt idx="1291">
                  <c:v>97.925801000000007</c:v>
                </c:pt>
                <c:pt idx="1292">
                  <c:v>97.927419</c:v>
                </c:pt>
                <c:pt idx="1293">
                  <c:v>97.920429999999996</c:v>
                </c:pt>
                <c:pt idx="1294">
                  <c:v>97.910807000000005</c:v>
                </c:pt>
                <c:pt idx="1295">
                  <c:v>97.898858000000004</c:v>
                </c:pt>
                <c:pt idx="1296">
                  <c:v>97.886268000000001</c:v>
                </c:pt>
                <c:pt idx="1297">
                  <c:v>97.879133999999993</c:v>
                </c:pt>
                <c:pt idx="1298">
                  <c:v>97.881642999999997</c:v>
                </c:pt>
                <c:pt idx="1299">
                  <c:v>97.893090999999998</c:v>
                </c:pt>
                <c:pt idx="1300">
                  <c:v>97.911873999999997</c:v>
                </c:pt>
                <c:pt idx="1301">
                  <c:v>97.935506000000004</c:v>
                </c:pt>
                <c:pt idx="1302">
                  <c:v>97.956664000000004</c:v>
                </c:pt>
                <c:pt idx="1303">
                  <c:v>97.967545000000001</c:v>
                </c:pt>
                <c:pt idx="1304">
                  <c:v>97.970039999999997</c:v>
                </c:pt>
                <c:pt idx="1305">
                  <c:v>97.974823999999998</c:v>
                </c:pt>
                <c:pt idx="1306">
                  <c:v>97.988480999999993</c:v>
                </c:pt>
                <c:pt idx="1307">
                  <c:v>98.007380999999995</c:v>
                </c:pt>
                <c:pt idx="1308">
                  <c:v>98.024647000000002</c:v>
                </c:pt>
                <c:pt idx="1309">
                  <c:v>98.036159999999995</c:v>
                </c:pt>
                <c:pt idx="1310">
                  <c:v>98.039500000000004</c:v>
                </c:pt>
                <c:pt idx="1311">
                  <c:v>98.035078999999996</c:v>
                </c:pt>
                <c:pt idx="1312">
                  <c:v>98.029832999999996</c:v>
                </c:pt>
                <c:pt idx="1313">
                  <c:v>98.032279000000003</c:v>
                </c:pt>
                <c:pt idx="1314">
                  <c:v>98.041526000000005</c:v>
                </c:pt>
                <c:pt idx="1315">
                  <c:v>98.047610000000006</c:v>
                </c:pt>
                <c:pt idx="1316">
                  <c:v>98.043980000000005</c:v>
                </c:pt>
                <c:pt idx="1317">
                  <c:v>98.033403000000007</c:v>
                </c:pt>
                <c:pt idx="1318">
                  <c:v>98.021480999999994</c:v>
                </c:pt>
                <c:pt idx="1319">
                  <c:v>98.011709999999994</c:v>
                </c:pt>
                <c:pt idx="1320">
                  <c:v>98.007790999999997</c:v>
                </c:pt>
                <c:pt idx="1321">
                  <c:v>98.012478000000002</c:v>
                </c:pt>
                <c:pt idx="1322">
                  <c:v>98.02131</c:v>
                </c:pt>
                <c:pt idx="1323">
                  <c:v>98.024463999999995</c:v>
                </c:pt>
                <c:pt idx="1324">
                  <c:v>98.017707999999999</c:v>
                </c:pt>
                <c:pt idx="1325">
                  <c:v>98.005816999999993</c:v>
                </c:pt>
                <c:pt idx="1326">
                  <c:v>97.994320000000002</c:v>
                </c:pt>
                <c:pt idx="1327">
                  <c:v>97.984449999999995</c:v>
                </c:pt>
                <c:pt idx="1328">
                  <c:v>97.977168000000006</c:v>
                </c:pt>
                <c:pt idx="1329">
                  <c:v>97.973986999999994</c:v>
                </c:pt>
                <c:pt idx="1330">
                  <c:v>97.971339</c:v>
                </c:pt>
                <c:pt idx="1331">
                  <c:v>97.961830000000006</c:v>
                </c:pt>
                <c:pt idx="1332">
                  <c:v>97.944468000000001</c:v>
                </c:pt>
                <c:pt idx="1333">
                  <c:v>97.927280999999994</c:v>
                </c:pt>
                <c:pt idx="1334">
                  <c:v>97.917147999999997</c:v>
                </c:pt>
                <c:pt idx="1335">
                  <c:v>97.913107999999994</c:v>
                </c:pt>
                <c:pt idx="1336">
                  <c:v>97.912009999999995</c:v>
                </c:pt>
                <c:pt idx="1337">
                  <c:v>97.913679000000002</c:v>
                </c:pt>
                <c:pt idx="1338">
                  <c:v>97.916686999999996</c:v>
                </c:pt>
                <c:pt idx="1339">
                  <c:v>97.915299000000005</c:v>
                </c:pt>
                <c:pt idx="1340">
                  <c:v>97.905973000000003</c:v>
                </c:pt>
                <c:pt idx="1341">
                  <c:v>97.892827999999994</c:v>
                </c:pt>
                <c:pt idx="1342">
                  <c:v>97.882300000000001</c:v>
                </c:pt>
                <c:pt idx="1343">
                  <c:v>97.875667000000007</c:v>
                </c:pt>
                <c:pt idx="1344">
                  <c:v>97.870300999999998</c:v>
                </c:pt>
                <c:pt idx="1345">
                  <c:v>97.864572999999993</c:v>
                </c:pt>
                <c:pt idx="1346">
                  <c:v>97.858177999999995</c:v>
                </c:pt>
                <c:pt idx="1347">
                  <c:v>97.851090999999997</c:v>
                </c:pt>
                <c:pt idx="1348">
                  <c:v>97.845263000000003</c:v>
                </c:pt>
                <c:pt idx="1349">
                  <c:v>97.843885999999998</c:v>
                </c:pt>
                <c:pt idx="1350">
                  <c:v>97.846649999999997</c:v>
                </c:pt>
                <c:pt idx="1351">
                  <c:v>97.849592999999999</c:v>
                </c:pt>
                <c:pt idx="1352">
                  <c:v>97.851048000000006</c:v>
                </c:pt>
                <c:pt idx="1353">
                  <c:v>97.852726000000004</c:v>
                </c:pt>
                <c:pt idx="1354">
                  <c:v>97.853548000000004</c:v>
                </c:pt>
                <c:pt idx="1355">
                  <c:v>97.848848000000004</c:v>
                </c:pt>
                <c:pt idx="1356">
                  <c:v>97.837990000000005</c:v>
                </c:pt>
                <c:pt idx="1357">
                  <c:v>97.826143000000002</c:v>
                </c:pt>
                <c:pt idx="1358">
                  <c:v>97.816147000000001</c:v>
                </c:pt>
                <c:pt idx="1359">
                  <c:v>97.805873000000005</c:v>
                </c:pt>
                <c:pt idx="1360">
                  <c:v>97.796347999999995</c:v>
                </c:pt>
                <c:pt idx="1361">
                  <c:v>97.793876999999995</c:v>
                </c:pt>
                <c:pt idx="1362">
                  <c:v>97.799869999999999</c:v>
                </c:pt>
                <c:pt idx="1363">
                  <c:v>97.806650000000005</c:v>
                </c:pt>
                <c:pt idx="1364">
                  <c:v>97.808593000000002</c:v>
                </c:pt>
                <c:pt idx="1365">
                  <c:v>97.809830000000005</c:v>
                </c:pt>
                <c:pt idx="1366">
                  <c:v>97.815438999999998</c:v>
                </c:pt>
                <c:pt idx="1367">
                  <c:v>97.822295999999994</c:v>
                </c:pt>
                <c:pt idx="1368">
                  <c:v>97.824233000000007</c:v>
                </c:pt>
                <c:pt idx="1369">
                  <c:v>97.819597000000002</c:v>
                </c:pt>
                <c:pt idx="1370">
                  <c:v>97.808747999999994</c:v>
                </c:pt>
                <c:pt idx="1371">
                  <c:v>97.791174999999996</c:v>
                </c:pt>
                <c:pt idx="1372">
                  <c:v>97.770009000000002</c:v>
                </c:pt>
                <c:pt idx="1373">
                  <c:v>97.752509000000003</c:v>
                </c:pt>
                <c:pt idx="1374">
                  <c:v>97.741326000000001</c:v>
                </c:pt>
                <c:pt idx="1375">
                  <c:v>97.731848999999997</c:v>
                </c:pt>
                <c:pt idx="1376">
                  <c:v>97.721654999999998</c:v>
                </c:pt>
                <c:pt idx="1377">
                  <c:v>97.715095000000005</c:v>
                </c:pt>
                <c:pt idx="1378">
                  <c:v>97.714926000000006</c:v>
                </c:pt>
                <c:pt idx="1379">
                  <c:v>97.717995000000002</c:v>
                </c:pt>
                <c:pt idx="1380">
                  <c:v>97.722604000000004</c:v>
                </c:pt>
                <c:pt idx="1381">
                  <c:v>97.730573000000007</c:v>
                </c:pt>
                <c:pt idx="1382">
                  <c:v>97.738123999999999</c:v>
                </c:pt>
                <c:pt idx="1383">
                  <c:v>97.735963999999996</c:v>
                </c:pt>
                <c:pt idx="1384">
                  <c:v>97.724795</c:v>
                </c:pt>
                <c:pt idx="1385">
                  <c:v>97.719610000000003</c:v>
                </c:pt>
                <c:pt idx="1386">
                  <c:v>97.731010999999995</c:v>
                </c:pt>
                <c:pt idx="1387">
                  <c:v>97.752151999999995</c:v>
                </c:pt>
                <c:pt idx="1388">
                  <c:v>97.771229000000005</c:v>
                </c:pt>
                <c:pt idx="1389">
                  <c:v>97.788436000000004</c:v>
                </c:pt>
                <c:pt idx="1390">
                  <c:v>97.81129</c:v>
                </c:pt>
                <c:pt idx="1391">
                  <c:v>97.841092000000003</c:v>
                </c:pt>
                <c:pt idx="1392">
                  <c:v>97.873097000000001</c:v>
                </c:pt>
                <c:pt idx="1393">
                  <c:v>97.904065000000003</c:v>
                </c:pt>
                <c:pt idx="1394">
                  <c:v>97.932250999999994</c:v>
                </c:pt>
                <c:pt idx="1395">
                  <c:v>97.955416999999997</c:v>
                </c:pt>
                <c:pt idx="1396">
                  <c:v>97.975280999999995</c:v>
                </c:pt>
                <c:pt idx="1397">
                  <c:v>97.998219000000006</c:v>
                </c:pt>
                <c:pt idx="1398">
                  <c:v>98.025948999999997</c:v>
                </c:pt>
                <c:pt idx="1399">
                  <c:v>98.051214000000002</c:v>
                </c:pt>
                <c:pt idx="1400">
                  <c:v>98.067357999999999</c:v>
                </c:pt>
                <c:pt idx="1401">
                  <c:v>98.075530999999998</c:v>
                </c:pt>
                <c:pt idx="1402">
                  <c:v>98.078399000000005</c:v>
                </c:pt>
                <c:pt idx="1403">
                  <c:v>98.075297000000006</c:v>
                </c:pt>
                <c:pt idx="1404">
                  <c:v>98.068528000000001</c:v>
                </c:pt>
                <c:pt idx="1405">
                  <c:v>98.065135999999995</c:v>
                </c:pt>
                <c:pt idx="1406">
                  <c:v>98.065916000000001</c:v>
                </c:pt>
                <c:pt idx="1407">
                  <c:v>98.060823999999997</c:v>
                </c:pt>
                <c:pt idx="1408">
                  <c:v>98.043002000000001</c:v>
                </c:pt>
                <c:pt idx="1409">
                  <c:v>98.020802000000003</c:v>
                </c:pt>
                <c:pt idx="1410">
                  <c:v>98.008717000000004</c:v>
                </c:pt>
                <c:pt idx="1411">
                  <c:v>98.011842000000001</c:v>
                </c:pt>
                <c:pt idx="1412">
                  <c:v>98.025589999999994</c:v>
                </c:pt>
                <c:pt idx="1413">
                  <c:v>98.044217000000003</c:v>
                </c:pt>
                <c:pt idx="1414">
                  <c:v>98.063145000000006</c:v>
                </c:pt>
                <c:pt idx="1415">
                  <c:v>98.078034000000002</c:v>
                </c:pt>
                <c:pt idx="1416">
                  <c:v>98.088745000000003</c:v>
                </c:pt>
                <c:pt idx="1417">
                  <c:v>98.101374000000007</c:v>
                </c:pt>
                <c:pt idx="1418">
                  <c:v>98.121143000000004</c:v>
                </c:pt>
                <c:pt idx="1419">
                  <c:v>98.145978999999997</c:v>
                </c:pt>
                <c:pt idx="1420">
                  <c:v>98.170428999999999</c:v>
                </c:pt>
                <c:pt idx="1421">
                  <c:v>98.192177000000001</c:v>
                </c:pt>
                <c:pt idx="1422">
                  <c:v>98.211020000000005</c:v>
                </c:pt>
                <c:pt idx="1423">
                  <c:v>98.225037</c:v>
                </c:pt>
                <c:pt idx="1424">
                  <c:v>98.231847000000002</c:v>
                </c:pt>
                <c:pt idx="1425">
                  <c:v>98.231720999999993</c:v>
                </c:pt>
                <c:pt idx="1426">
                  <c:v>98.227045000000004</c:v>
                </c:pt>
                <c:pt idx="1427">
                  <c:v>98.221249</c:v>
                </c:pt>
                <c:pt idx="1428">
                  <c:v>98.219296999999997</c:v>
                </c:pt>
                <c:pt idx="1429">
                  <c:v>98.225262000000001</c:v>
                </c:pt>
                <c:pt idx="1430">
                  <c:v>98.237722000000005</c:v>
                </c:pt>
                <c:pt idx="1431">
                  <c:v>98.249994999999998</c:v>
                </c:pt>
                <c:pt idx="1432">
                  <c:v>98.256585999999999</c:v>
                </c:pt>
                <c:pt idx="1433">
                  <c:v>98.257706999999996</c:v>
                </c:pt>
                <c:pt idx="1434">
                  <c:v>98.256989000000004</c:v>
                </c:pt>
                <c:pt idx="1435">
                  <c:v>98.257225000000005</c:v>
                </c:pt>
                <c:pt idx="1436">
                  <c:v>98.259108999999995</c:v>
                </c:pt>
                <c:pt idx="1437">
                  <c:v>98.262225999999998</c:v>
                </c:pt>
                <c:pt idx="1438">
                  <c:v>98.266107000000005</c:v>
                </c:pt>
                <c:pt idx="1439">
                  <c:v>98.271002999999993</c:v>
                </c:pt>
                <c:pt idx="1440">
                  <c:v>98.277401999999995</c:v>
                </c:pt>
                <c:pt idx="1441">
                  <c:v>98.284226000000004</c:v>
                </c:pt>
                <c:pt idx="1442">
                  <c:v>98.288915000000003</c:v>
                </c:pt>
                <c:pt idx="1443">
                  <c:v>98.290661</c:v>
                </c:pt>
                <c:pt idx="1444">
                  <c:v>98.292106000000004</c:v>
                </c:pt>
                <c:pt idx="1445">
                  <c:v>98.296330999999995</c:v>
                </c:pt>
                <c:pt idx="1446">
                  <c:v>98.303026000000003</c:v>
                </c:pt>
                <c:pt idx="1447">
                  <c:v>98.309094999999999</c:v>
                </c:pt>
                <c:pt idx="1448">
                  <c:v>98.312501999999995</c:v>
                </c:pt>
                <c:pt idx="1449">
                  <c:v>98.314139999999995</c:v>
                </c:pt>
                <c:pt idx="1450">
                  <c:v>98.316136999999998</c:v>
                </c:pt>
                <c:pt idx="1451">
                  <c:v>98.319610999999995</c:v>
                </c:pt>
                <c:pt idx="1452">
                  <c:v>98.324296000000004</c:v>
                </c:pt>
                <c:pt idx="1453">
                  <c:v>98.329210000000003</c:v>
                </c:pt>
                <c:pt idx="1454">
                  <c:v>98.333151999999998</c:v>
                </c:pt>
                <c:pt idx="1455">
                  <c:v>98.335419999999999</c:v>
                </c:pt>
                <c:pt idx="1456">
                  <c:v>98.336354999999998</c:v>
                </c:pt>
                <c:pt idx="1457">
                  <c:v>98.337040000000002</c:v>
                </c:pt>
                <c:pt idx="1458">
                  <c:v>98.338336999999996</c:v>
                </c:pt>
                <c:pt idx="1459">
                  <c:v>98.340389999999999</c:v>
                </c:pt>
                <c:pt idx="1460">
                  <c:v>98.342950000000002</c:v>
                </c:pt>
                <c:pt idx="1461">
                  <c:v>98.345704999999995</c:v>
                </c:pt>
                <c:pt idx="1462">
                  <c:v>98.348376999999999</c:v>
                </c:pt>
                <c:pt idx="1463">
                  <c:v>98.350964000000005</c:v>
                </c:pt>
                <c:pt idx="1464">
                  <c:v>98.353807000000003</c:v>
                </c:pt>
                <c:pt idx="1465">
                  <c:v>98.356926999999999</c:v>
                </c:pt>
                <c:pt idx="1466">
                  <c:v>98.359305000000006</c:v>
                </c:pt>
                <c:pt idx="1467">
                  <c:v>98.359714999999994</c:v>
                </c:pt>
                <c:pt idx="1468">
                  <c:v>98.358367999999999</c:v>
                </c:pt>
                <c:pt idx="1469">
                  <c:v>98.357284000000007</c:v>
                </c:pt>
                <c:pt idx="1470">
                  <c:v>98.358103999999997</c:v>
                </c:pt>
                <c:pt idx="1471">
                  <c:v>98.360605000000007</c:v>
                </c:pt>
                <c:pt idx="1472">
                  <c:v>98.363692</c:v>
                </c:pt>
                <c:pt idx="1473">
                  <c:v>98.366927000000004</c:v>
                </c:pt>
                <c:pt idx="1474">
                  <c:v>98.369934000000001</c:v>
                </c:pt>
                <c:pt idx="1475">
                  <c:v>98.371398999999997</c:v>
                </c:pt>
                <c:pt idx="1476">
                  <c:v>98.370242000000005</c:v>
                </c:pt>
                <c:pt idx="1477">
                  <c:v>98.367026999999993</c:v>
                </c:pt>
                <c:pt idx="1478">
                  <c:v>98.363243999999995</c:v>
                </c:pt>
                <c:pt idx="1479">
                  <c:v>98.360235000000003</c:v>
                </c:pt>
                <c:pt idx="1480">
                  <c:v>98.359600999999998</c:v>
                </c:pt>
                <c:pt idx="1481">
                  <c:v>98.362739000000005</c:v>
                </c:pt>
                <c:pt idx="1482">
                  <c:v>98.368818000000005</c:v>
                </c:pt>
                <c:pt idx="1483">
                  <c:v>98.375147999999996</c:v>
                </c:pt>
                <c:pt idx="1484">
                  <c:v>98.380498000000003</c:v>
                </c:pt>
                <c:pt idx="1485">
                  <c:v>98.385597000000004</c:v>
                </c:pt>
                <c:pt idx="1486">
                  <c:v>98.389944</c:v>
                </c:pt>
                <c:pt idx="1487">
                  <c:v>98.391416000000007</c:v>
                </c:pt>
                <c:pt idx="1488">
                  <c:v>98.389758999999998</c:v>
                </c:pt>
                <c:pt idx="1489">
                  <c:v>98.387325000000004</c:v>
                </c:pt>
                <c:pt idx="1490">
                  <c:v>98.385782000000006</c:v>
                </c:pt>
                <c:pt idx="1491">
                  <c:v>98.385604999999998</c:v>
                </c:pt>
                <c:pt idx="1492">
                  <c:v>98.388540000000006</c:v>
                </c:pt>
                <c:pt idx="1493">
                  <c:v>98.395770999999996</c:v>
                </c:pt>
                <c:pt idx="1494">
                  <c:v>98.403390000000002</c:v>
                </c:pt>
                <c:pt idx="1495">
                  <c:v>98.405223000000007</c:v>
                </c:pt>
                <c:pt idx="1496">
                  <c:v>98.401075000000006</c:v>
                </c:pt>
                <c:pt idx="1497">
                  <c:v>98.396884999999997</c:v>
                </c:pt>
                <c:pt idx="1498">
                  <c:v>98.396265999999997</c:v>
                </c:pt>
                <c:pt idx="1499">
                  <c:v>98.39819</c:v>
                </c:pt>
                <c:pt idx="1500">
                  <c:v>98.403806000000003</c:v>
                </c:pt>
                <c:pt idx="1501">
                  <c:v>98.417421000000004</c:v>
                </c:pt>
                <c:pt idx="1502">
                  <c:v>98.437629000000001</c:v>
                </c:pt>
                <c:pt idx="1503">
                  <c:v>98.454631000000006</c:v>
                </c:pt>
                <c:pt idx="1504">
                  <c:v>98.460958000000005</c:v>
                </c:pt>
                <c:pt idx="1505">
                  <c:v>98.458286000000001</c:v>
                </c:pt>
                <c:pt idx="1506">
                  <c:v>98.451044999999993</c:v>
                </c:pt>
                <c:pt idx="1507">
                  <c:v>98.439839000000006</c:v>
                </c:pt>
                <c:pt idx="1508">
                  <c:v>98.425155000000004</c:v>
                </c:pt>
                <c:pt idx="1509">
                  <c:v>98.411428000000001</c:v>
                </c:pt>
                <c:pt idx="1510">
                  <c:v>98.402471000000006</c:v>
                </c:pt>
                <c:pt idx="1511">
                  <c:v>98.39734</c:v>
                </c:pt>
                <c:pt idx="1512">
                  <c:v>98.394147000000004</c:v>
                </c:pt>
                <c:pt idx="1513">
                  <c:v>98.392928999999995</c:v>
                </c:pt>
                <c:pt idx="1514">
                  <c:v>98.391775999999993</c:v>
                </c:pt>
                <c:pt idx="1515">
                  <c:v>98.386009999999999</c:v>
                </c:pt>
                <c:pt idx="1516">
                  <c:v>98.375315000000001</c:v>
                </c:pt>
                <c:pt idx="1517">
                  <c:v>98.366996999999998</c:v>
                </c:pt>
                <c:pt idx="1518">
                  <c:v>98.368001000000007</c:v>
                </c:pt>
                <c:pt idx="1519">
                  <c:v>98.377566000000002</c:v>
                </c:pt>
                <c:pt idx="1520">
                  <c:v>98.390281000000002</c:v>
                </c:pt>
                <c:pt idx="1521">
                  <c:v>98.402393000000004</c:v>
                </c:pt>
                <c:pt idx="1522">
                  <c:v>98.412150999999994</c:v>
                </c:pt>
                <c:pt idx="1523">
                  <c:v>98.417631</c:v>
                </c:pt>
                <c:pt idx="1524">
                  <c:v>98.417924999999997</c:v>
                </c:pt>
                <c:pt idx="1525">
                  <c:v>98.414777999999998</c:v>
                </c:pt>
                <c:pt idx="1526">
                  <c:v>98.411437000000006</c:v>
                </c:pt>
                <c:pt idx="1527">
                  <c:v>98.411214000000001</c:v>
                </c:pt>
                <c:pt idx="1528">
                  <c:v>98.416550000000001</c:v>
                </c:pt>
                <c:pt idx="1529">
                  <c:v>98.426443000000006</c:v>
                </c:pt>
                <c:pt idx="1530">
                  <c:v>98.435159999999996</c:v>
                </c:pt>
                <c:pt idx="1531">
                  <c:v>98.437498000000005</c:v>
                </c:pt>
                <c:pt idx="1532">
                  <c:v>98.435055000000006</c:v>
                </c:pt>
                <c:pt idx="1533">
                  <c:v>98.433473000000006</c:v>
                </c:pt>
                <c:pt idx="1534">
                  <c:v>98.433705000000003</c:v>
                </c:pt>
                <c:pt idx="1535">
                  <c:v>98.430964000000003</c:v>
                </c:pt>
                <c:pt idx="1536">
                  <c:v>98.422757000000004</c:v>
                </c:pt>
                <c:pt idx="1537">
                  <c:v>98.412597000000005</c:v>
                </c:pt>
                <c:pt idx="1538">
                  <c:v>98.405254999999997</c:v>
                </c:pt>
                <c:pt idx="1539">
                  <c:v>98.402630000000002</c:v>
                </c:pt>
                <c:pt idx="1540">
                  <c:v>98.405081999999993</c:v>
                </c:pt>
                <c:pt idx="1541">
                  <c:v>98.412447999999998</c:v>
                </c:pt>
                <c:pt idx="1542">
                  <c:v>98.422257000000002</c:v>
                </c:pt>
                <c:pt idx="1543">
                  <c:v>98.430143999999999</c:v>
                </c:pt>
                <c:pt idx="1544">
                  <c:v>98.433369999999996</c:v>
                </c:pt>
                <c:pt idx="1545">
                  <c:v>98.431944000000001</c:v>
                </c:pt>
                <c:pt idx="1546">
                  <c:v>98.426649999999995</c:v>
                </c:pt>
                <c:pt idx="1547">
                  <c:v>98.418870999999996</c:v>
                </c:pt>
                <c:pt idx="1548">
                  <c:v>98.411505000000005</c:v>
                </c:pt>
                <c:pt idx="1549">
                  <c:v>98.406805000000006</c:v>
                </c:pt>
                <c:pt idx="1550">
                  <c:v>98.403944999999993</c:v>
                </c:pt>
                <c:pt idx="1551">
                  <c:v>98.400983999999994</c:v>
                </c:pt>
                <c:pt idx="1552">
                  <c:v>98.398309999999995</c:v>
                </c:pt>
                <c:pt idx="1553">
                  <c:v>98.397492999999997</c:v>
                </c:pt>
                <c:pt idx="1554">
                  <c:v>98.397741999999994</c:v>
                </c:pt>
                <c:pt idx="1555">
                  <c:v>98.396731000000003</c:v>
                </c:pt>
                <c:pt idx="1556">
                  <c:v>98.394430999999997</c:v>
                </c:pt>
                <c:pt idx="1557">
                  <c:v>98.393039999999999</c:v>
                </c:pt>
                <c:pt idx="1558">
                  <c:v>98.393304999999998</c:v>
                </c:pt>
                <c:pt idx="1559">
                  <c:v>98.393569999999997</c:v>
                </c:pt>
                <c:pt idx="1560">
                  <c:v>98.392286999999996</c:v>
                </c:pt>
                <c:pt idx="1561">
                  <c:v>98.389429000000007</c:v>
                </c:pt>
                <c:pt idx="1562">
                  <c:v>98.385677999999999</c:v>
                </c:pt>
                <c:pt idx="1563">
                  <c:v>98.381889000000001</c:v>
                </c:pt>
                <c:pt idx="1564">
                  <c:v>98.379079000000004</c:v>
                </c:pt>
                <c:pt idx="1565">
                  <c:v>98.377534999999995</c:v>
                </c:pt>
                <c:pt idx="1566">
                  <c:v>98.376147000000003</c:v>
                </c:pt>
                <c:pt idx="1567">
                  <c:v>98.373818</c:v>
                </c:pt>
                <c:pt idx="1568">
                  <c:v>98.371105</c:v>
                </c:pt>
                <c:pt idx="1569">
                  <c:v>98.369180999999998</c:v>
                </c:pt>
                <c:pt idx="1570">
                  <c:v>98.367947999999998</c:v>
                </c:pt>
                <c:pt idx="1571">
                  <c:v>98.366456999999997</c:v>
                </c:pt>
                <c:pt idx="1572">
                  <c:v>98.364525999999998</c:v>
                </c:pt>
                <c:pt idx="1573">
                  <c:v>98.362350000000006</c:v>
                </c:pt>
                <c:pt idx="1574">
                  <c:v>98.359224999999995</c:v>
                </c:pt>
                <c:pt idx="1575">
                  <c:v>98.354521000000005</c:v>
                </c:pt>
                <c:pt idx="1576">
                  <c:v>98.348983000000004</c:v>
                </c:pt>
                <c:pt idx="1577">
                  <c:v>98.344198000000006</c:v>
                </c:pt>
                <c:pt idx="1578">
                  <c:v>98.340727000000001</c:v>
                </c:pt>
                <c:pt idx="1579">
                  <c:v>98.337985000000003</c:v>
                </c:pt>
                <c:pt idx="1580">
                  <c:v>98.335432999999995</c:v>
                </c:pt>
                <c:pt idx="1581">
                  <c:v>98.333083999999999</c:v>
                </c:pt>
                <c:pt idx="1582">
                  <c:v>98.330746000000005</c:v>
                </c:pt>
                <c:pt idx="1583">
                  <c:v>98.327824000000007</c:v>
                </c:pt>
                <c:pt idx="1584">
                  <c:v>98.324256000000005</c:v>
                </c:pt>
                <c:pt idx="1585">
                  <c:v>98.320730999999995</c:v>
                </c:pt>
                <c:pt idx="1586">
                  <c:v>98.317695999999998</c:v>
                </c:pt>
                <c:pt idx="1587">
                  <c:v>98.314819</c:v>
                </c:pt>
                <c:pt idx="1588">
                  <c:v>98.311588999999998</c:v>
                </c:pt>
                <c:pt idx="1589">
                  <c:v>98.307901000000001</c:v>
                </c:pt>
                <c:pt idx="1590">
                  <c:v>98.303956999999997</c:v>
                </c:pt>
                <c:pt idx="1591">
                  <c:v>98.300064000000006</c:v>
                </c:pt>
                <c:pt idx="1592">
                  <c:v>98.296629999999993</c:v>
                </c:pt>
                <c:pt idx="1593">
                  <c:v>98.293925000000002</c:v>
                </c:pt>
                <c:pt idx="1594">
                  <c:v>98.291437999999999</c:v>
                </c:pt>
                <c:pt idx="1595">
                  <c:v>98.288279000000003</c:v>
                </c:pt>
                <c:pt idx="1596">
                  <c:v>98.284729999999996</c:v>
                </c:pt>
                <c:pt idx="1597">
                  <c:v>98.282062999999994</c:v>
                </c:pt>
                <c:pt idx="1598">
                  <c:v>98.280176999999995</c:v>
                </c:pt>
                <c:pt idx="1599">
                  <c:v>98.276853000000003</c:v>
                </c:pt>
                <c:pt idx="1600">
                  <c:v>98.270315999999994</c:v>
                </c:pt>
                <c:pt idx="1601">
                  <c:v>98.261720999999994</c:v>
                </c:pt>
                <c:pt idx="1602">
                  <c:v>98.254255999999998</c:v>
                </c:pt>
                <c:pt idx="1603">
                  <c:v>98.249694000000005</c:v>
                </c:pt>
                <c:pt idx="1604">
                  <c:v>98.248114999999999</c:v>
                </c:pt>
                <c:pt idx="1605">
                  <c:v>98.249178999999998</c:v>
                </c:pt>
                <c:pt idx="1606">
                  <c:v>98.249999000000003</c:v>
                </c:pt>
                <c:pt idx="1607">
                  <c:v>98.247275000000002</c:v>
                </c:pt>
                <c:pt idx="1608">
                  <c:v>98.241512999999998</c:v>
                </c:pt>
                <c:pt idx="1609">
                  <c:v>98.236557000000005</c:v>
                </c:pt>
                <c:pt idx="1610">
                  <c:v>98.234200000000001</c:v>
                </c:pt>
                <c:pt idx="1611">
                  <c:v>98.232316999999995</c:v>
                </c:pt>
                <c:pt idx="1612">
                  <c:v>98.229346000000007</c:v>
                </c:pt>
                <c:pt idx="1613">
                  <c:v>98.226710999999995</c:v>
                </c:pt>
                <c:pt idx="1614">
                  <c:v>98.225418000000005</c:v>
                </c:pt>
                <c:pt idx="1615">
                  <c:v>98.223775000000003</c:v>
                </c:pt>
                <c:pt idx="1616">
                  <c:v>98.220279000000005</c:v>
                </c:pt>
                <c:pt idx="1617">
                  <c:v>98.215772999999999</c:v>
                </c:pt>
                <c:pt idx="1618">
                  <c:v>98.211145999999999</c:v>
                </c:pt>
                <c:pt idx="1619">
                  <c:v>98.205623000000003</c:v>
                </c:pt>
                <c:pt idx="1620">
                  <c:v>98.199106999999998</c:v>
                </c:pt>
                <c:pt idx="1621">
                  <c:v>98.193404999999998</c:v>
                </c:pt>
                <c:pt idx="1622">
                  <c:v>98.188905000000005</c:v>
                </c:pt>
                <c:pt idx="1623">
                  <c:v>98.183051000000006</c:v>
                </c:pt>
                <c:pt idx="1624">
                  <c:v>98.175296000000003</c:v>
                </c:pt>
                <c:pt idx="1625">
                  <c:v>98.169694000000007</c:v>
                </c:pt>
                <c:pt idx="1626">
                  <c:v>98.168498</c:v>
                </c:pt>
                <c:pt idx="1627">
                  <c:v>98.167445999999998</c:v>
                </c:pt>
                <c:pt idx="1628">
                  <c:v>98.162446000000003</c:v>
                </c:pt>
                <c:pt idx="1629">
                  <c:v>98.156210999999999</c:v>
                </c:pt>
                <c:pt idx="1630">
                  <c:v>98.152547999999996</c:v>
                </c:pt>
                <c:pt idx="1631">
                  <c:v>98.149674000000005</c:v>
                </c:pt>
                <c:pt idx="1632">
                  <c:v>98.145650000000003</c:v>
                </c:pt>
                <c:pt idx="1633">
                  <c:v>98.143147999999997</c:v>
                </c:pt>
                <c:pt idx="1634">
                  <c:v>98.141690999999994</c:v>
                </c:pt>
                <c:pt idx="1635">
                  <c:v>98.133859000000001</c:v>
                </c:pt>
                <c:pt idx="1636">
                  <c:v>98.116972000000004</c:v>
                </c:pt>
                <c:pt idx="1637">
                  <c:v>98.097504000000001</c:v>
                </c:pt>
                <c:pt idx="1638">
                  <c:v>98.076854999999995</c:v>
                </c:pt>
                <c:pt idx="1639">
                  <c:v>98.049325999999994</c:v>
                </c:pt>
                <c:pt idx="1640">
                  <c:v>98.018992999999995</c:v>
                </c:pt>
                <c:pt idx="1641">
                  <c:v>97.999311000000006</c:v>
                </c:pt>
                <c:pt idx="1642">
                  <c:v>97.993288000000007</c:v>
                </c:pt>
                <c:pt idx="1643">
                  <c:v>97.991024999999993</c:v>
                </c:pt>
                <c:pt idx="1644">
                  <c:v>97.992097999999999</c:v>
                </c:pt>
                <c:pt idx="1645">
                  <c:v>98.007591000000005</c:v>
                </c:pt>
                <c:pt idx="1646">
                  <c:v>98.035708999999997</c:v>
                </c:pt>
                <c:pt idx="1647">
                  <c:v>98.055662999999996</c:v>
                </c:pt>
                <c:pt idx="1648">
                  <c:v>98.050972000000002</c:v>
                </c:pt>
                <c:pt idx="1649">
                  <c:v>98.026241999999996</c:v>
                </c:pt>
                <c:pt idx="1650">
                  <c:v>97.996972</c:v>
                </c:pt>
                <c:pt idx="1651">
                  <c:v>97.973718000000005</c:v>
                </c:pt>
                <c:pt idx="1652">
                  <c:v>97.959231000000003</c:v>
                </c:pt>
                <c:pt idx="1653">
                  <c:v>97.950220000000002</c:v>
                </c:pt>
                <c:pt idx="1654">
                  <c:v>97.942136000000005</c:v>
                </c:pt>
                <c:pt idx="1655">
                  <c:v>97.930760000000006</c:v>
                </c:pt>
                <c:pt idx="1656">
                  <c:v>97.919095999999996</c:v>
                </c:pt>
                <c:pt idx="1657">
                  <c:v>97.915794000000005</c:v>
                </c:pt>
                <c:pt idx="1658">
                  <c:v>97.919105000000002</c:v>
                </c:pt>
                <c:pt idx="1659">
                  <c:v>97.918237000000005</c:v>
                </c:pt>
                <c:pt idx="1660">
                  <c:v>97.908957999999998</c:v>
                </c:pt>
                <c:pt idx="1661">
                  <c:v>97.901010999999997</c:v>
                </c:pt>
                <c:pt idx="1662">
                  <c:v>97.898802000000003</c:v>
                </c:pt>
                <c:pt idx="1663">
                  <c:v>97.891340999999997</c:v>
                </c:pt>
                <c:pt idx="1664">
                  <c:v>97.867223999999993</c:v>
                </c:pt>
                <c:pt idx="1665">
                  <c:v>97.830544000000003</c:v>
                </c:pt>
                <c:pt idx="1666">
                  <c:v>97.792496999999997</c:v>
                </c:pt>
                <c:pt idx="1667">
                  <c:v>97.760560999999996</c:v>
                </c:pt>
                <c:pt idx="1668">
                  <c:v>97.737191999999993</c:v>
                </c:pt>
                <c:pt idx="1669">
                  <c:v>97.724142999999998</c:v>
                </c:pt>
                <c:pt idx="1670">
                  <c:v>97.715356999999997</c:v>
                </c:pt>
                <c:pt idx="1671">
                  <c:v>97.696145999999999</c:v>
                </c:pt>
                <c:pt idx="1672">
                  <c:v>97.659358999999995</c:v>
                </c:pt>
                <c:pt idx="1673">
                  <c:v>97.607331000000002</c:v>
                </c:pt>
                <c:pt idx="1674">
                  <c:v>97.549627999999998</c:v>
                </c:pt>
                <c:pt idx="1675">
                  <c:v>97.496926000000002</c:v>
                </c:pt>
                <c:pt idx="1676">
                  <c:v>97.465821000000005</c:v>
                </c:pt>
                <c:pt idx="1677">
                  <c:v>97.467382000000001</c:v>
                </c:pt>
                <c:pt idx="1678">
                  <c:v>97.487673000000001</c:v>
                </c:pt>
                <c:pt idx="1679">
                  <c:v>97.498022000000006</c:v>
                </c:pt>
                <c:pt idx="1680">
                  <c:v>97.486690999999993</c:v>
                </c:pt>
                <c:pt idx="1681">
                  <c:v>97.470185999999998</c:v>
                </c:pt>
                <c:pt idx="1682">
                  <c:v>97.462100000000007</c:v>
                </c:pt>
                <c:pt idx="1683">
                  <c:v>97.459601000000006</c:v>
                </c:pt>
                <c:pt idx="1684">
                  <c:v>97.457189999999997</c:v>
                </c:pt>
                <c:pt idx="1685">
                  <c:v>97.457963000000007</c:v>
                </c:pt>
                <c:pt idx="1686">
                  <c:v>97.460911999999993</c:v>
                </c:pt>
                <c:pt idx="1687">
                  <c:v>97.454820999999995</c:v>
                </c:pt>
                <c:pt idx="1688">
                  <c:v>97.434905000000001</c:v>
                </c:pt>
                <c:pt idx="1689">
                  <c:v>97.409227000000001</c:v>
                </c:pt>
                <c:pt idx="1690">
                  <c:v>97.384327999999996</c:v>
                </c:pt>
                <c:pt idx="1691">
                  <c:v>97.356683000000004</c:v>
                </c:pt>
                <c:pt idx="1692">
                  <c:v>97.328609999999998</c:v>
                </c:pt>
                <c:pt idx="1693">
                  <c:v>97.307721999999998</c:v>
                </c:pt>
                <c:pt idx="1694">
                  <c:v>97.290148000000002</c:v>
                </c:pt>
                <c:pt idx="1695">
                  <c:v>97.259417999999997</c:v>
                </c:pt>
                <c:pt idx="1696">
                  <c:v>97.211575999999994</c:v>
                </c:pt>
                <c:pt idx="1697">
                  <c:v>97.162237000000005</c:v>
                </c:pt>
                <c:pt idx="1698">
                  <c:v>97.123017000000004</c:v>
                </c:pt>
                <c:pt idx="1699">
                  <c:v>97.086734000000007</c:v>
                </c:pt>
                <c:pt idx="1700">
                  <c:v>97.045637999999997</c:v>
                </c:pt>
                <c:pt idx="1701">
                  <c:v>97.005771999999993</c:v>
                </c:pt>
                <c:pt idx="1702">
                  <c:v>96.973847000000006</c:v>
                </c:pt>
                <c:pt idx="1703">
                  <c:v>96.942378000000005</c:v>
                </c:pt>
                <c:pt idx="1704">
                  <c:v>96.901769000000002</c:v>
                </c:pt>
                <c:pt idx="1705">
                  <c:v>96.851768000000007</c:v>
                </c:pt>
                <c:pt idx="1706">
                  <c:v>96.795794999999998</c:v>
                </c:pt>
                <c:pt idx="1707">
                  <c:v>96.732089000000002</c:v>
                </c:pt>
                <c:pt idx="1708">
                  <c:v>96.661632999999995</c:v>
                </c:pt>
                <c:pt idx="1709">
                  <c:v>96.589849999999998</c:v>
                </c:pt>
                <c:pt idx="1710">
                  <c:v>96.517376999999996</c:v>
                </c:pt>
                <c:pt idx="1711">
                  <c:v>96.439925000000002</c:v>
                </c:pt>
                <c:pt idx="1712">
                  <c:v>96.363387000000003</c:v>
                </c:pt>
                <c:pt idx="1713">
                  <c:v>96.302471999999995</c:v>
                </c:pt>
                <c:pt idx="1714">
                  <c:v>96.259823999999995</c:v>
                </c:pt>
                <c:pt idx="1715">
                  <c:v>96.222671000000005</c:v>
                </c:pt>
                <c:pt idx="1716">
                  <c:v>96.186017000000007</c:v>
                </c:pt>
                <c:pt idx="1717">
                  <c:v>96.161232999999996</c:v>
                </c:pt>
                <c:pt idx="1718">
                  <c:v>96.154043000000001</c:v>
                </c:pt>
                <c:pt idx="1719">
                  <c:v>96.154418000000007</c:v>
                </c:pt>
                <c:pt idx="1720">
                  <c:v>96.156158000000005</c:v>
                </c:pt>
                <c:pt idx="1721">
                  <c:v>96.166236999999995</c:v>
                </c:pt>
                <c:pt idx="1722">
                  <c:v>96.182207000000005</c:v>
                </c:pt>
                <c:pt idx="1723">
                  <c:v>96.182924</c:v>
                </c:pt>
                <c:pt idx="1724">
                  <c:v>96.156345999999999</c:v>
                </c:pt>
                <c:pt idx="1725">
                  <c:v>96.117822000000004</c:v>
                </c:pt>
                <c:pt idx="1726">
                  <c:v>96.086816999999996</c:v>
                </c:pt>
                <c:pt idx="1727">
                  <c:v>96.064497000000003</c:v>
                </c:pt>
                <c:pt idx="1728">
                  <c:v>96.045406</c:v>
                </c:pt>
                <c:pt idx="1729">
                  <c:v>96.030857999999995</c:v>
                </c:pt>
                <c:pt idx="1730">
                  <c:v>96.01934</c:v>
                </c:pt>
                <c:pt idx="1731">
                  <c:v>96.003680000000003</c:v>
                </c:pt>
                <c:pt idx="1732">
                  <c:v>95.989092999999997</c:v>
                </c:pt>
                <c:pt idx="1733">
                  <c:v>95.992999999999995</c:v>
                </c:pt>
                <c:pt idx="1734">
                  <c:v>96.017261000000005</c:v>
                </c:pt>
                <c:pt idx="1735">
                  <c:v>96.042327</c:v>
                </c:pt>
                <c:pt idx="1736">
                  <c:v>96.058278999999999</c:v>
                </c:pt>
                <c:pt idx="1737">
                  <c:v>96.075301999999994</c:v>
                </c:pt>
                <c:pt idx="1738">
                  <c:v>96.092577000000006</c:v>
                </c:pt>
                <c:pt idx="1739">
                  <c:v>96.086695000000006</c:v>
                </c:pt>
                <c:pt idx="1740">
                  <c:v>96.048277999999996</c:v>
                </c:pt>
                <c:pt idx="1741">
                  <c:v>96.003635000000003</c:v>
                </c:pt>
                <c:pt idx="1742">
                  <c:v>95.982155000000006</c:v>
                </c:pt>
                <c:pt idx="1743">
                  <c:v>95.986168000000006</c:v>
                </c:pt>
                <c:pt idx="1744">
                  <c:v>96.007559000000001</c:v>
                </c:pt>
                <c:pt idx="1745">
                  <c:v>96.049053999999998</c:v>
                </c:pt>
                <c:pt idx="1746">
                  <c:v>96.109320999999994</c:v>
                </c:pt>
                <c:pt idx="1747">
                  <c:v>96.170271999999997</c:v>
                </c:pt>
                <c:pt idx="1748">
                  <c:v>96.219926999999998</c:v>
                </c:pt>
                <c:pt idx="1749">
                  <c:v>96.269506000000007</c:v>
                </c:pt>
                <c:pt idx="1750">
                  <c:v>96.330235000000002</c:v>
                </c:pt>
                <c:pt idx="1751">
                  <c:v>96.391274999999993</c:v>
                </c:pt>
                <c:pt idx="1752">
                  <c:v>96.436993999999999</c:v>
                </c:pt>
                <c:pt idx="1753">
                  <c:v>96.469245000000001</c:v>
                </c:pt>
                <c:pt idx="1754">
                  <c:v>96.499326999999994</c:v>
                </c:pt>
                <c:pt idx="1755">
                  <c:v>96.532838999999996</c:v>
                </c:pt>
                <c:pt idx="1756">
                  <c:v>96.572470999999993</c:v>
                </c:pt>
                <c:pt idx="1757">
                  <c:v>96.619054000000006</c:v>
                </c:pt>
                <c:pt idx="1758">
                  <c:v>96.662301999999997</c:v>
                </c:pt>
                <c:pt idx="1759">
                  <c:v>96.688647000000003</c:v>
                </c:pt>
                <c:pt idx="1760">
                  <c:v>96.704158000000007</c:v>
                </c:pt>
                <c:pt idx="1761">
                  <c:v>96.729399999999998</c:v>
                </c:pt>
                <c:pt idx="1762">
                  <c:v>96.767500999999996</c:v>
                </c:pt>
                <c:pt idx="1763">
                  <c:v>96.800871999999998</c:v>
                </c:pt>
                <c:pt idx="1764">
                  <c:v>96.823943999999997</c:v>
                </c:pt>
                <c:pt idx="1765">
                  <c:v>96.852451000000002</c:v>
                </c:pt>
                <c:pt idx="1766">
                  <c:v>96.893190000000004</c:v>
                </c:pt>
                <c:pt idx="1767">
                  <c:v>96.931962999999996</c:v>
                </c:pt>
                <c:pt idx="1768">
                  <c:v>96.961361999999994</c:v>
                </c:pt>
                <c:pt idx="1769">
                  <c:v>96.993922999999995</c:v>
                </c:pt>
                <c:pt idx="1770">
                  <c:v>97.036724000000007</c:v>
                </c:pt>
                <c:pt idx="1771">
                  <c:v>97.076927999999995</c:v>
                </c:pt>
                <c:pt idx="1772">
                  <c:v>97.103183000000001</c:v>
                </c:pt>
                <c:pt idx="1773">
                  <c:v>97.118932999999998</c:v>
                </c:pt>
                <c:pt idx="1774">
                  <c:v>97.127011999999993</c:v>
                </c:pt>
                <c:pt idx="1775">
                  <c:v>97.124917999999994</c:v>
                </c:pt>
                <c:pt idx="1776">
                  <c:v>97.122371999999999</c:v>
                </c:pt>
                <c:pt idx="1777">
                  <c:v>97.139809</c:v>
                </c:pt>
                <c:pt idx="1778">
                  <c:v>97.179244999999995</c:v>
                </c:pt>
                <c:pt idx="1779">
                  <c:v>97.217276999999996</c:v>
                </c:pt>
                <c:pt idx="1780">
                  <c:v>97.235568000000001</c:v>
                </c:pt>
                <c:pt idx="1781">
                  <c:v>97.240707999999998</c:v>
                </c:pt>
                <c:pt idx="1782">
                  <c:v>97.248558000000003</c:v>
                </c:pt>
                <c:pt idx="1783">
                  <c:v>97.266085000000004</c:v>
                </c:pt>
                <c:pt idx="1784">
                  <c:v>97.294409999999999</c:v>
                </c:pt>
                <c:pt idx="1785">
                  <c:v>97.333873999999994</c:v>
                </c:pt>
                <c:pt idx="1786">
                  <c:v>97.377803</c:v>
                </c:pt>
                <c:pt idx="1787">
                  <c:v>97.413071000000002</c:v>
                </c:pt>
                <c:pt idx="1788">
                  <c:v>97.434206000000003</c:v>
                </c:pt>
                <c:pt idx="1789">
                  <c:v>97.448718999999997</c:v>
                </c:pt>
                <c:pt idx="1790">
                  <c:v>97.465412999999998</c:v>
                </c:pt>
                <c:pt idx="1791">
                  <c:v>97.484024000000005</c:v>
                </c:pt>
                <c:pt idx="1792">
                  <c:v>97.501097999999999</c:v>
                </c:pt>
                <c:pt idx="1793">
                  <c:v>97.518354000000002</c:v>
                </c:pt>
                <c:pt idx="1794">
                  <c:v>97.538493000000003</c:v>
                </c:pt>
                <c:pt idx="1795">
                  <c:v>97.55856</c:v>
                </c:pt>
                <c:pt idx="1796">
                  <c:v>97.574982000000006</c:v>
                </c:pt>
                <c:pt idx="1797">
                  <c:v>97.588239999999999</c:v>
                </c:pt>
                <c:pt idx="1798">
                  <c:v>97.596673999999993</c:v>
                </c:pt>
                <c:pt idx="1799">
                  <c:v>97.598014000000006</c:v>
                </c:pt>
                <c:pt idx="1800">
                  <c:v>97.602424999999997</c:v>
                </c:pt>
                <c:pt idx="1801">
                  <c:v>97.624322000000006</c:v>
                </c:pt>
                <c:pt idx="1802">
                  <c:v>97.655653000000001</c:v>
                </c:pt>
                <c:pt idx="1803">
                  <c:v>97.671791999999996</c:v>
                </c:pt>
                <c:pt idx="1804">
                  <c:v>97.668244000000001</c:v>
                </c:pt>
                <c:pt idx="1805">
                  <c:v>97.667285000000007</c:v>
                </c:pt>
                <c:pt idx="1806">
                  <c:v>97.680959999999999</c:v>
                </c:pt>
                <c:pt idx="1807">
                  <c:v>97.693488000000002</c:v>
                </c:pt>
                <c:pt idx="1808">
                  <c:v>97.691717999999995</c:v>
                </c:pt>
                <c:pt idx="1809">
                  <c:v>97.687173000000001</c:v>
                </c:pt>
                <c:pt idx="1810">
                  <c:v>97.693813000000006</c:v>
                </c:pt>
                <c:pt idx="1811">
                  <c:v>97.707849999999993</c:v>
                </c:pt>
                <c:pt idx="1812">
                  <c:v>97.723101</c:v>
                </c:pt>
                <c:pt idx="1813">
                  <c:v>97.743610000000004</c:v>
                </c:pt>
                <c:pt idx="1814">
                  <c:v>97.769665000000003</c:v>
                </c:pt>
                <c:pt idx="1815">
                  <c:v>97.796104</c:v>
                </c:pt>
                <c:pt idx="1816">
                  <c:v>97.833288999999994</c:v>
                </c:pt>
                <c:pt idx="1817">
                  <c:v>97.898723000000004</c:v>
                </c:pt>
                <c:pt idx="1818">
                  <c:v>97.975943999999998</c:v>
                </c:pt>
                <c:pt idx="1819">
                  <c:v>98.016987</c:v>
                </c:pt>
                <c:pt idx="1820">
                  <c:v>98.003415000000004</c:v>
                </c:pt>
                <c:pt idx="1821">
                  <c:v>97.970067</c:v>
                </c:pt>
                <c:pt idx="1822">
                  <c:v>97.953408999999994</c:v>
                </c:pt>
                <c:pt idx="1823">
                  <c:v>97.949471000000003</c:v>
                </c:pt>
                <c:pt idx="1824">
                  <c:v>97.940427</c:v>
                </c:pt>
                <c:pt idx="1825">
                  <c:v>97.929146000000003</c:v>
                </c:pt>
                <c:pt idx="1826">
                  <c:v>97.924097000000003</c:v>
                </c:pt>
                <c:pt idx="1827">
                  <c:v>97.917501000000001</c:v>
                </c:pt>
                <c:pt idx="1828">
                  <c:v>97.900548000000001</c:v>
                </c:pt>
                <c:pt idx="1829">
                  <c:v>97.877690999999999</c:v>
                </c:pt>
                <c:pt idx="1830">
                  <c:v>97.849400000000003</c:v>
                </c:pt>
                <c:pt idx="1831">
                  <c:v>97.804323999999994</c:v>
                </c:pt>
                <c:pt idx="1832">
                  <c:v>97.745251999999994</c:v>
                </c:pt>
                <c:pt idx="1833">
                  <c:v>97.700539000000006</c:v>
                </c:pt>
                <c:pt idx="1834">
                  <c:v>97.691942999999995</c:v>
                </c:pt>
                <c:pt idx="1835">
                  <c:v>97.708167000000003</c:v>
                </c:pt>
                <c:pt idx="1836">
                  <c:v>97.723917999999998</c:v>
                </c:pt>
                <c:pt idx="1837">
                  <c:v>97.733531999999997</c:v>
                </c:pt>
                <c:pt idx="1838">
                  <c:v>97.760445000000004</c:v>
                </c:pt>
                <c:pt idx="1839">
                  <c:v>97.847690999999998</c:v>
                </c:pt>
                <c:pt idx="1840">
                  <c:v>98.029081000000005</c:v>
                </c:pt>
                <c:pt idx="1841">
                  <c:v>98.276790000000005</c:v>
                </c:pt>
                <c:pt idx="1842">
                  <c:v>98.489677999999998</c:v>
                </c:pt>
                <c:pt idx="1843">
                  <c:v>98.590379999999996</c:v>
                </c:pt>
                <c:pt idx="1844">
                  <c:v>98.608283999999998</c:v>
                </c:pt>
                <c:pt idx="1845">
                  <c:v>98.623609999999999</c:v>
                </c:pt>
                <c:pt idx="1846">
                  <c:v>98.660689000000005</c:v>
                </c:pt>
                <c:pt idx="1847">
                  <c:v>98.682723999999993</c:v>
                </c:pt>
                <c:pt idx="1848">
                  <c:v>98.670458999999994</c:v>
                </c:pt>
                <c:pt idx="1849">
                  <c:v>98.645359999999997</c:v>
                </c:pt>
                <c:pt idx="1850">
                  <c:v>98.620046000000002</c:v>
                </c:pt>
                <c:pt idx="1851">
                  <c:v>98.582266000000004</c:v>
                </c:pt>
                <c:pt idx="1852">
                  <c:v>98.536175999999998</c:v>
                </c:pt>
                <c:pt idx="1853">
                  <c:v>98.511719999999997</c:v>
                </c:pt>
                <c:pt idx="1854">
                  <c:v>98.521715999999998</c:v>
                </c:pt>
                <c:pt idx="1855">
                  <c:v>98.547955000000002</c:v>
                </c:pt>
                <c:pt idx="1856">
                  <c:v>98.575837000000007</c:v>
                </c:pt>
                <c:pt idx="1857">
                  <c:v>98.605187999999998</c:v>
                </c:pt>
                <c:pt idx="1858">
                  <c:v>98.623003999999995</c:v>
                </c:pt>
                <c:pt idx="1859">
                  <c:v>98.606950999999995</c:v>
                </c:pt>
                <c:pt idx="1860">
                  <c:v>98.564553000000004</c:v>
                </c:pt>
                <c:pt idx="1861">
                  <c:v>98.532624999999996</c:v>
                </c:pt>
                <c:pt idx="1862">
                  <c:v>98.530810000000002</c:v>
                </c:pt>
                <c:pt idx="1863">
                  <c:v>98.548214999999999</c:v>
                </c:pt>
                <c:pt idx="1864">
                  <c:v>98.577747000000002</c:v>
                </c:pt>
                <c:pt idx="1865">
                  <c:v>98.625763000000006</c:v>
                </c:pt>
                <c:pt idx="1866">
                  <c:v>98.681082000000004</c:v>
                </c:pt>
                <c:pt idx="1867">
                  <c:v>98.712840999999997</c:v>
                </c:pt>
                <c:pt idx="1868">
                  <c:v>98.709894000000006</c:v>
                </c:pt>
                <c:pt idx="1869">
                  <c:v>98.690312000000006</c:v>
                </c:pt>
                <c:pt idx="1870">
                  <c:v>98.666360999999995</c:v>
                </c:pt>
                <c:pt idx="1871">
                  <c:v>98.630050999999995</c:v>
                </c:pt>
                <c:pt idx="1872">
                  <c:v>98.579184999999995</c:v>
                </c:pt>
                <c:pt idx="1873">
                  <c:v>98.528914999999998</c:v>
                </c:pt>
                <c:pt idx="1874">
                  <c:v>98.48948</c:v>
                </c:pt>
                <c:pt idx="1875">
                  <c:v>98.456134000000006</c:v>
                </c:pt>
                <c:pt idx="1876">
                  <c:v>98.426530999999997</c:v>
                </c:pt>
                <c:pt idx="1877">
                  <c:v>98.404838999999996</c:v>
                </c:pt>
                <c:pt idx="1878">
                  <c:v>98.384420000000006</c:v>
                </c:pt>
                <c:pt idx="1879">
                  <c:v>98.351265999999995</c:v>
                </c:pt>
                <c:pt idx="1880">
                  <c:v>98.310874999999996</c:v>
                </c:pt>
                <c:pt idx="1881">
                  <c:v>98.287535000000005</c:v>
                </c:pt>
                <c:pt idx="1882">
                  <c:v>98.289945000000003</c:v>
                </c:pt>
                <c:pt idx="1883">
                  <c:v>98.299902000000003</c:v>
                </c:pt>
                <c:pt idx="1884">
                  <c:v>98.302858999999998</c:v>
                </c:pt>
                <c:pt idx="1885">
                  <c:v>98.305132</c:v>
                </c:pt>
                <c:pt idx="1886">
                  <c:v>98.308837999999994</c:v>
                </c:pt>
                <c:pt idx="1887">
                  <c:v>98.299845000000005</c:v>
                </c:pt>
                <c:pt idx="1888">
                  <c:v>98.275929000000005</c:v>
                </c:pt>
                <c:pt idx="1889">
                  <c:v>98.256910000000005</c:v>
                </c:pt>
                <c:pt idx="1890">
                  <c:v>98.255981000000006</c:v>
                </c:pt>
                <c:pt idx="1891">
                  <c:v>98.264865</c:v>
                </c:pt>
                <c:pt idx="1892">
                  <c:v>98.274227999999994</c:v>
                </c:pt>
                <c:pt idx="1893">
                  <c:v>98.285419000000005</c:v>
                </c:pt>
                <c:pt idx="1894">
                  <c:v>98.294388999999995</c:v>
                </c:pt>
                <c:pt idx="1895">
                  <c:v>98.289663000000004</c:v>
                </c:pt>
                <c:pt idx="1896">
                  <c:v>98.275255000000001</c:v>
                </c:pt>
                <c:pt idx="1897">
                  <c:v>98.270426</c:v>
                </c:pt>
                <c:pt idx="1898">
                  <c:v>98.278593999999998</c:v>
                </c:pt>
                <c:pt idx="1899">
                  <c:v>98.281976</c:v>
                </c:pt>
                <c:pt idx="1900">
                  <c:v>98.274275000000003</c:v>
                </c:pt>
                <c:pt idx="1901">
                  <c:v>98.272771000000006</c:v>
                </c:pt>
                <c:pt idx="1902">
                  <c:v>98.289128000000005</c:v>
                </c:pt>
                <c:pt idx="1903">
                  <c:v>98.313597999999999</c:v>
                </c:pt>
                <c:pt idx="1904">
                  <c:v>98.335806000000005</c:v>
                </c:pt>
                <c:pt idx="1905">
                  <c:v>98.356341</c:v>
                </c:pt>
                <c:pt idx="1906">
                  <c:v>98.370564000000002</c:v>
                </c:pt>
                <c:pt idx="1907">
                  <c:v>98.366230999999999</c:v>
                </c:pt>
                <c:pt idx="1908">
                  <c:v>98.346271999999999</c:v>
                </c:pt>
                <c:pt idx="1909">
                  <c:v>98.328288999999998</c:v>
                </c:pt>
                <c:pt idx="1910">
                  <c:v>98.317276000000007</c:v>
                </c:pt>
                <c:pt idx="1911">
                  <c:v>98.302370999999994</c:v>
                </c:pt>
                <c:pt idx="1912">
                  <c:v>98.280917000000002</c:v>
                </c:pt>
                <c:pt idx="1913">
                  <c:v>98.264329000000004</c:v>
                </c:pt>
                <c:pt idx="1914">
                  <c:v>98.257384999999999</c:v>
                </c:pt>
                <c:pt idx="1915">
                  <c:v>98.250917000000001</c:v>
                </c:pt>
                <c:pt idx="1916">
                  <c:v>98.239588999999995</c:v>
                </c:pt>
                <c:pt idx="1917">
                  <c:v>98.230553</c:v>
                </c:pt>
                <c:pt idx="1918">
                  <c:v>98.229033000000001</c:v>
                </c:pt>
                <c:pt idx="1919">
                  <c:v>98.230436999999995</c:v>
                </c:pt>
                <c:pt idx="1920">
                  <c:v>98.231504000000001</c:v>
                </c:pt>
                <c:pt idx="1921">
                  <c:v>98.235804000000002</c:v>
                </c:pt>
                <c:pt idx="1922">
                  <c:v>98.243414000000001</c:v>
                </c:pt>
                <c:pt idx="1923">
                  <c:v>98.247917999999999</c:v>
                </c:pt>
                <c:pt idx="1924">
                  <c:v>98.248022000000006</c:v>
                </c:pt>
                <c:pt idx="1925">
                  <c:v>98.249984999999995</c:v>
                </c:pt>
                <c:pt idx="1926">
                  <c:v>98.255150999999998</c:v>
                </c:pt>
                <c:pt idx="1927">
                  <c:v>98.257417000000004</c:v>
                </c:pt>
                <c:pt idx="1928">
                  <c:v>98.256122000000005</c:v>
                </c:pt>
                <c:pt idx="1929">
                  <c:v>98.259085999999996</c:v>
                </c:pt>
                <c:pt idx="1930">
                  <c:v>98.269552000000004</c:v>
                </c:pt>
                <c:pt idx="1931">
                  <c:v>98.281025999999997</c:v>
                </c:pt>
                <c:pt idx="1932">
                  <c:v>98.287951000000007</c:v>
                </c:pt>
                <c:pt idx="1933">
                  <c:v>98.290124000000006</c:v>
                </c:pt>
                <c:pt idx="1934">
                  <c:v>98.284683000000001</c:v>
                </c:pt>
                <c:pt idx="1935">
                  <c:v>98.267246999999998</c:v>
                </c:pt>
                <c:pt idx="1936">
                  <c:v>98.244000999999997</c:v>
                </c:pt>
                <c:pt idx="1937">
                  <c:v>98.229065000000006</c:v>
                </c:pt>
                <c:pt idx="1938">
                  <c:v>98.226465000000005</c:v>
                </c:pt>
                <c:pt idx="1939">
                  <c:v>98.227384000000001</c:v>
                </c:pt>
                <c:pt idx="1940">
                  <c:v>98.226517000000001</c:v>
                </c:pt>
                <c:pt idx="1941">
                  <c:v>98.228254000000007</c:v>
                </c:pt>
                <c:pt idx="1942">
                  <c:v>98.234041000000005</c:v>
                </c:pt>
                <c:pt idx="1943">
                  <c:v>98.237587000000005</c:v>
                </c:pt>
                <c:pt idx="1944">
                  <c:v>98.236203000000003</c:v>
                </c:pt>
                <c:pt idx="1945">
                  <c:v>98.232662000000005</c:v>
                </c:pt>
                <c:pt idx="1946">
                  <c:v>98.222301999999999</c:v>
                </c:pt>
                <c:pt idx="1947">
                  <c:v>98.194229000000007</c:v>
                </c:pt>
                <c:pt idx="1948">
                  <c:v>98.152085</c:v>
                </c:pt>
                <c:pt idx="1949">
                  <c:v>98.120007000000001</c:v>
                </c:pt>
                <c:pt idx="1950">
                  <c:v>98.116499000000005</c:v>
                </c:pt>
                <c:pt idx="1951">
                  <c:v>98.136301000000003</c:v>
                </c:pt>
                <c:pt idx="1952">
                  <c:v>98.162274999999994</c:v>
                </c:pt>
                <c:pt idx="1953">
                  <c:v>98.184811999999994</c:v>
                </c:pt>
                <c:pt idx="1954">
                  <c:v>98.200953999999996</c:v>
                </c:pt>
                <c:pt idx="1955">
                  <c:v>98.207220000000007</c:v>
                </c:pt>
                <c:pt idx="1956">
                  <c:v>98.205951999999996</c:v>
                </c:pt>
                <c:pt idx="1957">
                  <c:v>98.206500000000005</c:v>
                </c:pt>
                <c:pt idx="1958">
                  <c:v>98.210756000000003</c:v>
                </c:pt>
                <c:pt idx="1959">
                  <c:v>98.209594999999993</c:v>
                </c:pt>
                <c:pt idx="1960">
                  <c:v>98.200417999999999</c:v>
                </c:pt>
                <c:pt idx="1961">
                  <c:v>98.193575999999993</c:v>
                </c:pt>
                <c:pt idx="1962">
                  <c:v>98.194726000000003</c:v>
                </c:pt>
                <c:pt idx="1963">
                  <c:v>98.197533000000007</c:v>
                </c:pt>
                <c:pt idx="1964">
                  <c:v>98.201207999999994</c:v>
                </c:pt>
                <c:pt idx="1965">
                  <c:v>98.217603999999994</c:v>
                </c:pt>
                <c:pt idx="1966">
                  <c:v>98.250496999999996</c:v>
                </c:pt>
                <c:pt idx="1967">
                  <c:v>98.283626999999996</c:v>
                </c:pt>
                <c:pt idx="1968">
                  <c:v>98.301090000000002</c:v>
                </c:pt>
                <c:pt idx="1969">
                  <c:v>98.305746999999997</c:v>
                </c:pt>
                <c:pt idx="1970">
                  <c:v>98.306737999999996</c:v>
                </c:pt>
                <c:pt idx="1971">
                  <c:v>98.304154999999994</c:v>
                </c:pt>
                <c:pt idx="1972">
                  <c:v>98.296081000000001</c:v>
                </c:pt>
                <c:pt idx="1973">
                  <c:v>98.287575000000004</c:v>
                </c:pt>
                <c:pt idx="1974">
                  <c:v>98.282804999999996</c:v>
                </c:pt>
                <c:pt idx="1975">
                  <c:v>98.279009000000002</c:v>
                </c:pt>
                <c:pt idx="1976">
                  <c:v>98.275513000000004</c:v>
                </c:pt>
                <c:pt idx="1977">
                  <c:v>98.277647000000002</c:v>
                </c:pt>
                <c:pt idx="1978">
                  <c:v>98.286006999999998</c:v>
                </c:pt>
                <c:pt idx="1979">
                  <c:v>98.292090999999999</c:v>
                </c:pt>
                <c:pt idx="1980">
                  <c:v>98.291785000000004</c:v>
                </c:pt>
                <c:pt idx="1981">
                  <c:v>98.292918999999998</c:v>
                </c:pt>
                <c:pt idx="1982">
                  <c:v>98.301038000000005</c:v>
                </c:pt>
                <c:pt idx="1983">
                  <c:v>98.309755999999993</c:v>
                </c:pt>
                <c:pt idx="1984">
                  <c:v>98.314944999999994</c:v>
                </c:pt>
                <c:pt idx="1985">
                  <c:v>98.323233999999999</c:v>
                </c:pt>
                <c:pt idx="1986">
                  <c:v>98.335465999999997</c:v>
                </c:pt>
                <c:pt idx="1987">
                  <c:v>98.338369999999998</c:v>
                </c:pt>
                <c:pt idx="1988">
                  <c:v>98.323893999999996</c:v>
                </c:pt>
                <c:pt idx="1989">
                  <c:v>98.303117999999998</c:v>
                </c:pt>
                <c:pt idx="1990">
                  <c:v>98.292518000000001</c:v>
                </c:pt>
                <c:pt idx="1991">
                  <c:v>98.299053000000001</c:v>
                </c:pt>
                <c:pt idx="1992">
                  <c:v>98.325171999999995</c:v>
                </c:pt>
                <c:pt idx="1993">
                  <c:v>98.369049000000004</c:v>
                </c:pt>
                <c:pt idx="1994">
                  <c:v>98.411404000000005</c:v>
                </c:pt>
                <c:pt idx="1995">
                  <c:v>98.424795000000003</c:v>
                </c:pt>
                <c:pt idx="1996">
                  <c:v>98.405636000000001</c:v>
                </c:pt>
                <c:pt idx="1997">
                  <c:v>98.378771</c:v>
                </c:pt>
                <c:pt idx="1998">
                  <c:v>98.362898999999999</c:v>
                </c:pt>
                <c:pt idx="1999">
                  <c:v>98.350195999999997</c:v>
                </c:pt>
                <c:pt idx="2000">
                  <c:v>98.329554999999999</c:v>
                </c:pt>
                <c:pt idx="2001">
                  <c:v>98.308666000000002</c:v>
                </c:pt>
                <c:pt idx="2002">
                  <c:v>98.299616999999998</c:v>
                </c:pt>
                <c:pt idx="2003">
                  <c:v>98.301229000000006</c:v>
                </c:pt>
                <c:pt idx="2004">
                  <c:v>98.308186000000006</c:v>
                </c:pt>
                <c:pt idx="2005">
                  <c:v>98.320625000000007</c:v>
                </c:pt>
                <c:pt idx="2006">
                  <c:v>98.332829000000004</c:v>
                </c:pt>
                <c:pt idx="2007">
                  <c:v>98.330546999999996</c:v>
                </c:pt>
                <c:pt idx="2008">
                  <c:v>98.313854000000006</c:v>
                </c:pt>
                <c:pt idx="2009">
                  <c:v>98.303188000000006</c:v>
                </c:pt>
                <c:pt idx="2010">
                  <c:v>98.307709000000003</c:v>
                </c:pt>
                <c:pt idx="2011">
                  <c:v>98.311442</c:v>
                </c:pt>
                <c:pt idx="2012">
                  <c:v>98.301996000000003</c:v>
                </c:pt>
                <c:pt idx="2013">
                  <c:v>98.289322999999996</c:v>
                </c:pt>
                <c:pt idx="2014">
                  <c:v>98.284158000000005</c:v>
                </c:pt>
                <c:pt idx="2015">
                  <c:v>98.279680999999997</c:v>
                </c:pt>
                <c:pt idx="2016">
                  <c:v>98.265911000000003</c:v>
                </c:pt>
                <c:pt idx="2017">
                  <c:v>98.241592999999995</c:v>
                </c:pt>
                <c:pt idx="2018">
                  <c:v>98.203832000000006</c:v>
                </c:pt>
                <c:pt idx="2019">
                  <c:v>98.152739999999994</c:v>
                </c:pt>
                <c:pt idx="2020">
                  <c:v>98.115635999999995</c:v>
                </c:pt>
                <c:pt idx="2021">
                  <c:v>98.136206000000001</c:v>
                </c:pt>
                <c:pt idx="2022">
                  <c:v>98.223967999999999</c:v>
                </c:pt>
                <c:pt idx="2023">
                  <c:v>98.336870000000005</c:v>
                </c:pt>
                <c:pt idx="2024">
                  <c:v>98.429625000000001</c:v>
                </c:pt>
                <c:pt idx="2025">
                  <c:v>98.495551000000006</c:v>
                </c:pt>
                <c:pt idx="2026">
                  <c:v>98.541331999999997</c:v>
                </c:pt>
                <c:pt idx="2027">
                  <c:v>98.563559999999995</c:v>
                </c:pt>
                <c:pt idx="2028">
                  <c:v>98.565363000000005</c:v>
                </c:pt>
                <c:pt idx="2029">
                  <c:v>98.561413000000002</c:v>
                </c:pt>
                <c:pt idx="2030">
                  <c:v>98.554914999999994</c:v>
                </c:pt>
                <c:pt idx="2031">
                  <c:v>98.539124999999999</c:v>
                </c:pt>
                <c:pt idx="2032">
                  <c:v>98.527326000000002</c:v>
                </c:pt>
                <c:pt idx="2033">
                  <c:v>98.546392999999995</c:v>
                </c:pt>
                <c:pt idx="2034">
                  <c:v>98.592240000000004</c:v>
                </c:pt>
                <c:pt idx="2035">
                  <c:v>98.630260000000007</c:v>
                </c:pt>
                <c:pt idx="2036">
                  <c:v>98.647255999999999</c:v>
                </c:pt>
                <c:pt idx="2037">
                  <c:v>98.662142000000003</c:v>
                </c:pt>
                <c:pt idx="2038">
                  <c:v>98.683762000000002</c:v>
                </c:pt>
                <c:pt idx="2039">
                  <c:v>98.697483000000005</c:v>
                </c:pt>
                <c:pt idx="2040">
                  <c:v>98.700511000000006</c:v>
                </c:pt>
                <c:pt idx="2041">
                  <c:v>98.710903000000002</c:v>
                </c:pt>
                <c:pt idx="2042">
                  <c:v>98.731455999999994</c:v>
                </c:pt>
                <c:pt idx="2043">
                  <c:v>98.740831</c:v>
                </c:pt>
                <c:pt idx="2044">
                  <c:v>98.730132999999995</c:v>
                </c:pt>
                <c:pt idx="2045">
                  <c:v>98.715625000000003</c:v>
                </c:pt>
                <c:pt idx="2046">
                  <c:v>98.709102999999999</c:v>
                </c:pt>
                <c:pt idx="2047">
                  <c:v>98.704458000000002</c:v>
                </c:pt>
                <c:pt idx="2048">
                  <c:v>98.699751000000006</c:v>
                </c:pt>
                <c:pt idx="2049">
                  <c:v>98.701151999999993</c:v>
                </c:pt>
                <c:pt idx="2050">
                  <c:v>98.702066000000002</c:v>
                </c:pt>
                <c:pt idx="2051">
                  <c:v>98.686796000000001</c:v>
                </c:pt>
                <c:pt idx="2052">
                  <c:v>98.658147999999997</c:v>
                </c:pt>
                <c:pt idx="2053">
                  <c:v>98.636117999999996</c:v>
                </c:pt>
                <c:pt idx="2054">
                  <c:v>98.627770999999996</c:v>
                </c:pt>
                <c:pt idx="2055">
                  <c:v>98.624617999999998</c:v>
                </c:pt>
                <c:pt idx="2056">
                  <c:v>98.628692999999998</c:v>
                </c:pt>
                <c:pt idx="2057">
                  <c:v>98.650825999999995</c:v>
                </c:pt>
                <c:pt idx="2058">
                  <c:v>98.680711000000002</c:v>
                </c:pt>
                <c:pt idx="2059">
                  <c:v>98.692763999999997</c:v>
                </c:pt>
                <c:pt idx="2060">
                  <c:v>98.684993000000006</c:v>
                </c:pt>
                <c:pt idx="2061">
                  <c:v>98.677516999999995</c:v>
                </c:pt>
                <c:pt idx="2062">
                  <c:v>98.678336000000002</c:v>
                </c:pt>
                <c:pt idx="2063">
                  <c:v>98.677087</c:v>
                </c:pt>
                <c:pt idx="2064">
                  <c:v>98.670692000000003</c:v>
                </c:pt>
                <c:pt idx="2065">
                  <c:v>98.670800999999997</c:v>
                </c:pt>
                <c:pt idx="2066">
                  <c:v>98.680891000000003</c:v>
                </c:pt>
                <c:pt idx="2067">
                  <c:v>98.688802999999993</c:v>
                </c:pt>
                <c:pt idx="2068">
                  <c:v>98.688057000000001</c:v>
                </c:pt>
                <c:pt idx="2069">
                  <c:v>98.685402999999994</c:v>
                </c:pt>
                <c:pt idx="2070">
                  <c:v>98.684128999999999</c:v>
                </c:pt>
                <c:pt idx="2071">
                  <c:v>98.678892000000005</c:v>
                </c:pt>
                <c:pt idx="2072">
                  <c:v>98.669072</c:v>
                </c:pt>
                <c:pt idx="2073">
                  <c:v>98.661773999999994</c:v>
                </c:pt>
                <c:pt idx="2074">
                  <c:v>98.658474999999996</c:v>
                </c:pt>
                <c:pt idx="2075">
                  <c:v>98.655350999999996</c:v>
                </c:pt>
                <c:pt idx="2076">
                  <c:v>98.652840999999995</c:v>
                </c:pt>
                <c:pt idx="2077">
                  <c:v>98.652975999999995</c:v>
                </c:pt>
                <c:pt idx="2078">
                  <c:v>98.651037000000002</c:v>
                </c:pt>
                <c:pt idx="2079">
                  <c:v>98.643021000000005</c:v>
                </c:pt>
                <c:pt idx="2080">
                  <c:v>98.634666999999993</c:v>
                </c:pt>
                <c:pt idx="2081">
                  <c:v>98.633201999999997</c:v>
                </c:pt>
                <c:pt idx="2082">
                  <c:v>98.636409</c:v>
                </c:pt>
                <c:pt idx="2083">
                  <c:v>98.637687</c:v>
                </c:pt>
                <c:pt idx="2084">
                  <c:v>98.636572999999999</c:v>
                </c:pt>
                <c:pt idx="2085">
                  <c:v>98.636616000000004</c:v>
                </c:pt>
                <c:pt idx="2086">
                  <c:v>98.638163000000006</c:v>
                </c:pt>
                <c:pt idx="2087">
                  <c:v>98.639145999999997</c:v>
                </c:pt>
                <c:pt idx="2088">
                  <c:v>98.638763999999995</c:v>
                </c:pt>
                <c:pt idx="2089">
                  <c:v>98.638024000000001</c:v>
                </c:pt>
                <c:pt idx="2090">
                  <c:v>98.637587999999994</c:v>
                </c:pt>
                <c:pt idx="2091">
                  <c:v>98.636786999999998</c:v>
                </c:pt>
                <c:pt idx="2092">
                  <c:v>98.63552</c:v>
                </c:pt>
                <c:pt idx="2093">
                  <c:v>98.635396</c:v>
                </c:pt>
                <c:pt idx="2094">
                  <c:v>98.637129999999999</c:v>
                </c:pt>
                <c:pt idx="2095">
                  <c:v>98.639286999999996</c:v>
                </c:pt>
                <c:pt idx="2096">
                  <c:v>98.640731000000002</c:v>
                </c:pt>
                <c:pt idx="2097">
                  <c:v>98.642302999999998</c:v>
                </c:pt>
                <c:pt idx="2098">
                  <c:v>98.644425999999996</c:v>
                </c:pt>
                <c:pt idx="2099">
                  <c:v>98.645728000000005</c:v>
                </c:pt>
                <c:pt idx="2100">
                  <c:v>98.645672000000005</c:v>
                </c:pt>
                <c:pt idx="2101">
                  <c:v>98.646033000000003</c:v>
                </c:pt>
                <c:pt idx="2102">
                  <c:v>98.647588999999996</c:v>
                </c:pt>
                <c:pt idx="2103">
                  <c:v>98.648819000000003</c:v>
                </c:pt>
                <c:pt idx="2104">
                  <c:v>98.649584000000004</c:v>
                </c:pt>
                <c:pt idx="2105">
                  <c:v>98.652223000000006</c:v>
                </c:pt>
                <c:pt idx="2106">
                  <c:v>98.656763999999995</c:v>
                </c:pt>
                <c:pt idx="2107">
                  <c:v>98.660056999999995</c:v>
                </c:pt>
                <c:pt idx="2108">
                  <c:v>98.661947999999995</c:v>
                </c:pt>
                <c:pt idx="2109">
                  <c:v>98.666651000000002</c:v>
                </c:pt>
                <c:pt idx="2110">
                  <c:v>98.675331</c:v>
                </c:pt>
                <c:pt idx="2111">
                  <c:v>98.682575999999997</c:v>
                </c:pt>
                <c:pt idx="2112">
                  <c:v>98.684950999999998</c:v>
                </c:pt>
                <c:pt idx="2113">
                  <c:v>98.686115999999998</c:v>
                </c:pt>
                <c:pt idx="2114">
                  <c:v>98.689487999999997</c:v>
                </c:pt>
                <c:pt idx="2115">
                  <c:v>98.692969000000005</c:v>
                </c:pt>
                <c:pt idx="2116">
                  <c:v>98.694834999999998</c:v>
                </c:pt>
                <c:pt idx="2117">
                  <c:v>98.698192000000006</c:v>
                </c:pt>
                <c:pt idx="2118">
                  <c:v>98.704919000000004</c:v>
                </c:pt>
                <c:pt idx="2119">
                  <c:v>98.710885000000005</c:v>
                </c:pt>
                <c:pt idx="2120">
                  <c:v>98.712661999999995</c:v>
                </c:pt>
                <c:pt idx="2121">
                  <c:v>98.713091000000006</c:v>
                </c:pt>
                <c:pt idx="2122">
                  <c:v>98.714934999999997</c:v>
                </c:pt>
                <c:pt idx="2123">
                  <c:v>98.716033999999993</c:v>
                </c:pt>
                <c:pt idx="2124">
                  <c:v>98.715773999999996</c:v>
                </c:pt>
                <c:pt idx="2125">
                  <c:v>98.717665999999994</c:v>
                </c:pt>
                <c:pt idx="2126">
                  <c:v>98.721317999999997</c:v>
                </c:pt>
                <c:pt idx="2127">
                  <c:v>98.720716999999993</c:v>
                </c:pt>
                <c:pt idx="2128">
                  <c:v>98.714353000000003</c:v>
                </c:pt>
                <c:pt idx="2129">
                  <c:v>98.709655999999995</c:v>
                </c:pt>
                <c:pt idx="2130">
                  <c:v>98.712564</c:v>
                </c:pt>
                <c:pt idx="2131">
                  <c:v>98.718800999999999</c:v>
                </c:pt>
                <c:pt idx="2132">
                  <c:v>98.722092000000004</c:v>
                </c:pt>
                <c:pt idx="2133">
                  <c:v>98.724863999999997</c:v>
                </c:pt>
                <c:pt idx="2134">
                  <c:v>98.729999000000007</c:v>
                </c:pt>
                <c:pt idx="2135">
                  <c:v>98.734431999999998</c:v>
                </c:pt>
                <c:pt idx="2136">
                  <c:v>98.736322999999999</c:v>
                </c:pt>
                <c:pt idx="2137">
                  <c:v>98.738879999999995</c:v>
                </c:pt>
                <c:pt idx="2138">
                  <c:v>98.743510000000001</c:v>
                </c:pt>
                <c:pt idx="2139">
                  <c:v>98.746397999999999</c:v>
                </c:pt>
                <c:pt idx="2140">
                  <c:v>98.746207999999996</c:v>
                </c:pt>
                <c:pt idx="2141">
                  <c:v>98.747784999999993</c:v>
                </c:pt>
                <c:pt idx="2142">
                  <c:v>98.753420000000006</c:v>
                </c:pt>
                <c:pt idx="2143">
                  <c:v>98.758015999999998</c:v>
                </c:pt>
                <c:pt idx="2144">
                  <c:v>98.757975000000002</c:v>
                </c:pt>
                <c:pt idx="2145">
                  <c:v>98.756639000000007</c:v>
                </c:pt>
                <c:pt idx="2146">
                  <c:v>98.756576999999993</c:v>
                </c:pt>
                <c:pt idx="2147">
                  <c:v>98.754498999999996</c:v>
                </c:pt>
                <c:pt idx="2148">
                  <c:v>98.747788</c:v>
                </c:pt>
                <c:pt idx="2149">
                  <c:v>98.740489999999994</c:v>
                </c:pt>
                <c:pt idx="2150">
                  <c:v>98.735135999999997</c:v>
                </c:pt>
                <c:pt idx="2151">
                  <c:v>98.727596000000005</c:v>
                </c:pt>
                <c:pt idx="2152">
                  <c:v>98.715719000000007</c:v>
                </c:pt>
                <c:pt idx="2153">
                  <c:v>98.706149999999994</c:v>
                </c:pt>
                <c:pt idx="2154">
                  <c:v>98.706068000000002</c:v>
                </c:pt>
                <c:pt idx="2155">
                  <c:v>98.713688000000005</c:v>
                </c:pt>
                <c:pt idx="2156">
                  <c:v>98.721064999999996</c:v>
                </c:pt>
                <c:pt idx="2157">
                  <c:v>98.724609000000001</c:v>
                </c:pt>
                <c:pt idx="2158">
                  <c:v>98.725399999999993</c:v>
                </c:pt>
                <c:pt idx="2159">
                  <c:v>98.724255999999997</c:v>
                </c:pt>
                <c:pt idx="2160">
                  <c:v>98.722881000000001</c:v>
                </c:pt>
                <c:pt idx="2161">
                  <c:v>98.724317999999997</c:v>
                </c:pt>
                <c:pt idx="2162">
                  <c:v>98.728001000000006</c:v>
                </c:pt>
                <c:pt idx="2163">
                  <c:v>98.729652999999999</c:v>
                </c:pt>
                <c:pt idx="2164">
                  <c:v>98.727356999999998</c:v>
                </c:pt>
                <c:pt idx="2165">
                  <c:v>98.723016999999999</c:v>
                </c:pt>
                <c:pt idx="2166">
                  <c:v>98.717039999999997</c:v>
                </c:pt>
                <c:pt idx="2167">
                  <c:v>98.708077000000003</c:v>
                </c:pt>
                <c:pt idx="2168">
                  <c:v>98.699051999999995</c:v>
                </c:pt>
                <c:pt idx="2169">
                  <c:v>98.696886000000006</c:v>
                </c:pt>
                <c:pt idx="2170">
                  <c:v>98.700299999999999</c:v>
                </c:pt>
                <c:pt idx="2171">
                  <c:v>98.698166999999998</c:v>
                </c:pt>
                <c:pt idx="2172">
                  <c:v>98.688202000000004</c:v>
                </c:pt>
                <c:pt idx="2173">
                  <c:v>98.680953000000002</c:v>
                </c:pt>
                <c:pt idx="2174">
                  <c:v>98.682676000000001</c:v>
                </c:pt>
                <c:pt idx="2175">
                  <c:v>98.687244000000007</c:v>
                </c:pt>
                <c:pt idx="2176">
                  <c:v>98.687169999999995</c:v>
                </c:pt>
                <c:pt idx="2177">
                  <c:v>98.685310000000001</c:v>
                </c:pt>
                <c:pt idx="2178">
                  <c:v>98.686273</c:v>
                </c:pt>
                <c:pt idx="2179">
                  <c:v>98.687887000000003</c:v>
                </c:pt>
                <c:pt idx="2180">
                  <c:v>98.687852000000007</c:v>
                </c:pt>
                <c:pt idx="2181">
                  <c:v>98.689655999999999</c:v>
                </c:pt>
                <c:pt idx="2182">
                  <c:v>98.694761</c:v>
                </c:pt>
                <c:pt idx="2183">
                  <c:v>98.697354000000004</c:v>
                </c:pt>
                <c:pt idx="2184">
                  <c:v>98.69314</c:v>
                </c:pt>
                <c:pt idx="2185">
                  <c:v>98.686004999999994</c:v>
                </c:pt>
                <c:pt idx="2186">
                  <c:v>98.680544999999995</c:v>
                </c:pt>
                <c:pt idx="2187">
                  <c:v>98.674655999999999</c:v>
                </c:pt>
                <c:pt idx="2188">
                  <c:v>98.666573999999997</c:v>
                </c:pt>
                <c:pt idx="2189">
                  <c:v>98.659875999999997</c:v>
                </c:pt>
                <c:pt idx="2190">
                  <c:v>98.656408999999996</c:v>
                </c:pt>
                <c:pt idx="2191">
                  <c:v>98.652248</c:v>
                </c:pt>
                <c:pt idx="2192">
                  <c:v>98.645078999999996</c:v>
                </c:pt>
                <c:pt idx="2193">
                  <c:v>98.637990000000002</c:v>
                </c:pt>
                <c:pt idx="2194">
                  <c:v>98.632499999999993</c:v>
                </c:pt>
                <c:pt idx="2195">
                  <c:v>98.625195000000005</c:v>
                </c:pt>
                <c:pt idx="2196">
                  <c:v>98.614536000000001</c:v>
                </c:pt>
                <c:pt idx="2197">
                  <c:v>98.604793999999998</c:v>
                </c:pt>
                <c:pt idx="2198">
                  <c:v>98.599923000000004</c:v>
                </c:pt>
                <c:pt idx="2199">
                  <c:v>98.596494000000007</c:v>
                </c:pt>
                <c:pt idx="2200">
                  <c:v>98.590350999999998</c:v>
                </c:pt>
                <c:pt idx="2201">
                  <c:v>98.582567999999995</c:v>
                </c:pt>
                <c:pt idx="2202">
                  <c:v>98.574436000000006</c:v>
                </c:pt>
                <c:pt idx="2203">
                  <c:v>98.564035000000004</c:v>
                </c:pt>
                <c:pt idx="2204">
                  <c:v>98.551191000000003</c:v>
                </c:pt>
                <c:pt idx="2205">
                  <c:v>98.540053</c:v>
                </c:pt>
                <c:pt idx="2206">
                  <c:v>98.533783</c:v>
                </c:pt>
                <c:pt idx="2207">
                  <c:v>98.529651999999999</c:v>
                </c:pt>
                <c:pt idx="2208">
                  <c:v>98.523105000000001</c:v>
                </c:pt>
                <c:pt idx="2209">
                  <c:v>98.514639000000003</c:v>
                </c:pt>
                <c:pt idx="2210">
                  <c:v>98.506725000000003</c:v>
                </c:pt>
                <c:pt idx="2211">
                  <c:v>98.498709000000005</c:v>
                </c:pt>
                <c:pt idx="2212">
                  <c:v>98.489525</c:v>
                </c:pt>
                <c:pt idx="2213">
                  <c:v>98.480298000000005</c:v>
                </c:pt>
                <c:pt idx="2214">
                  <c:v>98.471896999999998</c:v>
                </c:pt>
                <c:pt idx="2215">
                  <c:v>98.462581999999998</c:v>
                </c:pt>
                <c:pt idx="2216">
                  <c:v>98.450952000000001</c:v>
                </c:pt>
                <c:pt idx="2217">
                  <c:v>98.438665</c:v>
                </c:pt>
                <c:pt idx="2218">
                  <c:v>98.427878000000007</c:v>
                </c:pt>
                <c:pt idx="2219">
                  <c:v>98.417348000000004</c:v>
                </c:pt>
                <c:pt idx="2220">
                  <c:v>98.405507</c:v>
                </c:pt>
                <c:pt idx="2221">
                  <c:v>98.393091999999996</c:v>
                </c:pt>
                <c:pt idx="2222">
                  <c:v>98.380908000000005</c:v>
                </c:pt>
                <c:pt idx="2223">
                  <c:v>98.368067999999994</c:v>
                </c:pt>
                <c:pt idx="2224">
                  <c:v>98.354033000000001</c:v>
                </c:pt>
                <c:pt idx="2225">
                  <c:v>98.340039000000004</c:v>
                </c:pt>
                <c:pt idx="2226">
                  <c:v>98.327166000000005</c:v>
                </c:pt>
                <c:pt idx="2227">
                  <c:v>98.314860999999993</c:v>
                </c:pt>
                <c:pt idx="2228">
                  <c:v>98.301678999999993</c:v>
                </c:pt>
                <c:pt idx="2229">
                  <c:v>98.287367000000003</c:v>
                </c:pt>
                <c:pt idx="2230">
                  <c:v>98.273221000000007</c:v>
                </c:pt>
                <c:pt idx="2231">
                  <c:v>98.260925999999998</c:v>
                </c:pt>
                <c:pt idx="2232">
                  <c:v>98.251160999999996</c:v>
                </c:pt>
                <c:pt idx="2233">
                  <c:v>98.242362</c:v>
                </c:pt>
                <c:pt idx="2234">
                  <c:v>98.231635999999995</c:v>
                </c:pt>
                <c:pt idx="2235">
                  <c:v>98.217110000000005</c:v>
                </c:pt>
                <c:pt idx="2236">
                  <c:v>98.201250000000002</c:v>
                </c:pt>
                <c:pt idx="2237">
                  <c:v>98.189847999999998</c:v>
                </c:pt>
                <c:pt idx="2238">
                  <c:v>98.182792000000006</c:v>
                </c:pt>
                <c:pt idx="2239">
                  <c:v>98.168278000000001</c:v>
                </c:pt>
                <c:pt idx="2240">
                  <c:v>98.141979000000006</c:v>
                </c:pt>
                <c:pt idx="2241">
                  <c:v>98.115978999999996</c:v>
                </c:pt>
                <c:pt idx="2242">
                  <c:v>98.103299000000007</c:v>
                </c:pt>
                <c:pt idx="2243">
                  <c:v>98.097251</c:v>
                </c:pt>
                <c:pt idx="2244">
                  <c:v>98.079164000000006</c:v>
                </c:pt>
                <c:pt idx="2245">
                  <c:v>98.048537999999994</c:v>
                </c:pt>
                <c:pt idx="2246">
                  <c:v>98.019879000000003</c:v>
                </c:pt>
                <c:pt idx="2247">
                  <c:v>97.998266000000001</c:v>
                </c:pt>
                <c:pt idx="2248">
                  <c:v>97.974431999999993</c:v>
                </c:pt>
                <c:pt idx="2249">
                  <c:v>97.943794999999994</c:v>
                </c:pt>
                <c:pt idx="2250">
                  <c:v>97.912165999999999</c:v>
                </c:pt>
                <c:pt idx="2251">
                  <c:v>97.885115999999996</c:v>
                </c:pt>
                <c:pt idx="2252">
                  <c:v>97.862637000000007</c:v>
                </c:pt>
                <c:pt idx="2253">
                  <c:v>97.848609999999994</c:v>
                </c:pt>
                <c:pt idx="2254">
                  <c:v>97.843135000000004</c:v>
                </c:pt>
                <c:pt idx="2255">
                  <c:v>97.832160000000002</c:v>
                </c:pt>
                <c:pt idx="2256">
                  <c:v>97.808992000000003</c:v>
                </c:pt>
                <c:pt idx="2257">
                  <c:v>97.784334999999999</c:v>
                </c:pt>
                <c:pt idx="2258">
                  <c:v>97.772890000000004</c:v>
                </c:pt>
                <c:pt idx="2259">
                  <c:v>97.778300000000002</c:v>
                </c:pt>
                <c:pt idx="2260">
                  <c:v>97.789828999999997</c:v>
                </c:pt>
                <c:pt idx="2261">
                  <c:v>97.778893999999994</c:v>
                </c:pt>
                <c:pt idx="2262">
                  <c:v>97.725541000000007</c:v>
                </c:pt>
                <c:pt idx="2263">
                  <c:v>97.649883000000003</c:v>
                </c:pt>
                <c:pt idx="2264">
                  <c:v>97.608277000000001</c:v>
                </c:pt>
                <c:pt idx="2265">
                  <c:v>97.649814000000006</c:v>
                </c:pt>
                <c:pt idx="2266">
                  <c:v>97.727950000000007</c:v>
                </c:pt>
                <c:pt idx="2267">
                  <c:v>97.722683000000004</c:v>
                </c:pt>
                <c:pt idx="2268">
                  <c:v>97.647411000000005</c:v>
                </c:pt>
                <c:pt idx="2269">
                  <c:v>97.601481000000007</c:v>
                </c:pt>
                <c:pt idx="2270">
                  <c:v>97.612077999999997</c:v>
                </c:pt>
                <c:pt idx="2271">
                  <c:v>97.625798000000003</c:v>
                </c:pt>
                <c:pt idx="2272">
                  <c:v>97.604802000000007</c:v>
                </c:pt>
                <c:pt idx="2273">
                  <c:v>97.574284000000006</c:v>
                </c:pt>
                <c:pt idx="2274">
                  <c:v>97.557682999999997</c:v>
                </c:pt>
                <c:pt idx="2275">
                  <c:v>97.532245000000003</c:v>
                </c:pt>
                <c:pt idx="2276">
                  <c:v>97.480058</c:v>
                </c:pt>
                <c:pt idx="2277">
                  <c:v>97.409994999999995</c:v>
                </c:pt>
                <c:pt idx="2278">
                  <c:v>97.325120999999996</c:v>
                </c:pt>
                <c:pt idx="2279">
                  <c:v>97.215549999999993</c:v>
                </c:pt>
                <c:pt idx="2280">
                  <c:v>97.099704000000003</c:v>
                </c:pt>
                <c:pt idx="2281">
                  <c:v>97.032185999999996</c:v>
                </c:pt>
                <c:pt idx="2282">
                  <c:v>97.026291000000001</c:v>
                </c:pt>
                <c:pt idx="2283">
                  <c:v>97.003495999999998</c:v>
                </c:pt>
                <c:pt idx="2284">
                  <c:v>96.933317000000002</c:v>
                </c:pt>
                <c:pt idx="2285">
                  <c:v>96.886571000000004</c:v>
                </c:pt>
                <c:pt idx="2286">
                  <c:v>96.884197</c:v>
                </c:pt>
                <c:pt idx="2287">
                  <c:v>96.873289999999997</c:v>
                </c:pt>
                <c:pt idx="2288">
                  <c:v>96.828156000000007</c:v>
                </c:pt>
                <c:pt idx="2289">
                  <c:v>96.777348000000003</c:v>
                </c:pt>
                <c:pt idx="2290">
                  <c:v>96.731851000000006</c:v>
                </c:pt>
                <c:pt idx="2291">
                  <c:v>96.651544000000001</c:v>
                </c:pt>
                <c:pt idx="2292">
                  <c:v>96.520989999999998</c:v>
                </c:pt>
                <c:pt idx="2293">
                  <c:v>96.398965000000004</c:v>
                </c:pt>
                <c:pt idx="2294">
                  <c:v>96.314340999999999</c:v>
                </c:pt>
                <c:pt idx="2295">
                  <c:v>96.192549</c:v>
                </c:pt>
                <c:pt idx="2296">
                  <c:v>95.990375999999998</c:v>
                </c:pt>
                <c:pt idx="2297">
                  <c:v>95.791882000000001</c:v>
                </c:pt>
                <c:pt idx="2298">
                  <c:v>95.682396999999995</c:v>
                </c:pt>
                <c:pt idx="2299">
                  <c:v>95.611500000000007</c:v>
                </c:pt>
                <c:pt idx="2300">
                  <c:v>95.444248999999999</c:v>
                </c:pt>
                <c:pt idx="2301">
                  <c:v>95.217939000000001</c:v>
                </c:pt>
                <c:pt idx="2302">
                  <c:v>95.062056999999996</c:v>
                </c:pt>
                <c:pt idx="2303">
                  <c:v>94.976961000000003</c:v>
                </c:pt>
                <c:pt idx="2304">
                  <c:v>94.870878000000005</c:v>
                </c:pt>
                <c:pt idx="2305">
                  <c:v>94.705234000000004</c:v>
                </c:pt>
                <c:pt idx="2306">
                  <c:v>94.513464999999997</c:v>
                </c:pt>
                <c:pt idx="2307">
                  <c:v>94.310730000000007</c:v>
                </c:pt>
                <c:pt idx="2308">
                  <c:v>94.096584000000007</c:v>
                </c:pt>
                <c:pt idx="2309">
                  <c:v>93.867947000000001</c:v>
                </c:pt>
                <c:pt idx="2310">
                  <c:v>93.605425999999994</c:v>
                </c:pt>
                <c:pt idx="2311">
                  <c:v>93.277060000000006</c:v>
                </c:pt>
                <c:pt idx="2312">
                  <c:v>92.897086000000002</c:v>
                </c:pt>
                <c:pt idx="2313">
                  <c:v>92.534610999999998</c:v>
                </c:pt>
                <c:pt idx="2314">
                  <c:v>92.179579000000004</c:v>
                </c:pt>
                <c:pt idx="2315">
                  <c:v>91.654957999999993</c:v>
                </c:pt>
                <c:pt idx="2316">
                  <c:v>90.843905000000007</c:v>
                </c:pt>
                <c:pt idx="2317">
                  <c:v>90.016339000000002</c:v>
                </c:pt>
                <c:pt idx="2318">
                  <c:v>89.337742000000006</c:v>
                </c:pt>
                <c:pt idx="2319">
                  <c:v>88.666263000000001</c:v>
                </c:pt>
                <c:pt idx="2320">
                  <c:v>87.894822000000005</c:v>
                </c:pt>
                <c:pt idx="2321">
                  <c:v>87.074364000000003</c:v>
                </c:pt>
                <c:pt idx="2322">
                  <c:v>86.256568999999999</c:v>
                </c:pt>
                <c:pt idx="2323">
                  <c:v>85.346123000000006</c:v>
                </c:pt>
                <c:pt idx="2324">
                  <c:v>84.222511999999995</c:v>
                </c:pt>
                <c:pt idx="2325">
                  <c:v>83.011807000000005</c:v>
                </c:pt>
                <c:pt idx="2326">
                  <c:v>81.993555000000001</c:v>
                </c:pt>
                <c:pt idx="2327">
                  <c:v>81.208560000000006</c:v>
                </c:pt>
                <c:pt idx="2328">
                  <c:v>80.564160999999999</c:v>
                </c:pt>
                <c:pt idx="2329">
                  <c:v>80.059416999999996</c:v>
                </c:pt>
                <c:pt idx="2330">
                  <c:v>79.756428</c:v>
                </c:pt>
                <c:pt idx="2331">
                  <c:v>79.642526000000004</c:v>
                </c:pt>
                <c:pt idx="2332">
                  <c:v>79.665126999999998</c:v>
                </c:pt>
                <c:pt idx="2333">
                  <c:v>79.819733999999997</c:v>
                </c:pt>
                <c:pt idx="2334">
                  <c:v>80.093300999999997</c:v>
                </c:pt>
                <c:pt idx="2335">
                  <c:v>80.456057000000001</c:v>
                </c:pt>
                <c:pt idx="2336">
                  <c:v>80.924549999999996</c:v>
                </c:pt>
                <c:pt idx="2337">
                  <c:v>81.525480999999999</c:v>
                </c:pt>
                <c:pt idx="2338">
                  <c:v>82.160831999999999</c:v>
                </c:pt>
                <c:pt idx="2339">
                  <c:v>82.664520999999993</c:v>
                </c:pt>
                <c:pt idx="2340">
                  <c:v>83.013852999999997</c:v>
                </c:pt>
                <c:pt idx="2341">
                  <c:v>83.287767000000002</c:v>
                </c:pt>
                <c:pt idx="2342">
                  <c:v>83.499467999999993</c:v>
                </c:pt>
                <c:pt idx="2343">
                  <c:v>83.584739999999996</c:v>
                </c:pt>
                <c:pt idx="2344">
                  <c:v>83.528441000000001</c:v>
                </c:pt>
                <c:pt idx="2345">
                  <c:v>83.393214</c:v>
                </c:pt>
                <c:pt idx="2346">
                  <c:v>83.134304999999998</c:v>
                </c:pt>
                <c:pt idx="2347">
                  <c:v>82.501062000000005</c:v>
                </c:pt>
                <c:pt idx="2348">
                  <c:v>81.605965999999995</c:v>
                </c:pt>
                <c:pt idx="2349">
                  <c:v>80.749334000000005</c:v>
                </c:pt>
                <c:pt idx="2350">
                  <c:v>79.915164000000004</c:v>
                </c:pt>
                <c:pt idx="2351">
                  <c:v>78.942694000000003</c:v>
                </c:pt>
                <c:pt idx="2352">
                  <c:v>77.691644999999994</c:v>
                </c:pt>
                <c:pt idx="2353">
                  <c:v>76.305110999999997</c:v>
                </c:pt>
                <c:pt idx="2354">
                  <c:v>75.177449999999993</c:v>
                </c:pt>
                <c:pt idx="2355">
                  <c:v>74.374876</c:v>
                </c:pt>
                <c:pt idx="2356">
                  <c:v>73.679373999999996</c:v>
                </c:pt>
                <c:pt idx="2357">
                  <c:v>72.948200999999997</c:v>
                </c:pt>
                <c:pt idx="2358">
                  <c:v>72.081429999999997</c:v>
                </c:pt>
                <c:pt idx="2359">
                  <c:v>70.951063000000005</c:v>
                </c:pt>
                <c:pt idx="2360">
                  <c:v>69.517291999999998</c:v>
                </c:pt>
                <c:pt idx="2361">
                  <c:v>67.856821999999994</c:v>
                </c:pt>
                <c:pt idx="2362">
                  <c:v>65.874217000000002</c:v>
                </c:pt>
                <c:pt idx="2363">
                  <c:v>63.011890000000001</c:v>
                </c:pt>
                <c:pt idx="2364">
                  <c:v>58.769007000000002</c:v>
                </c:pt>
                <c:pt idx="2365">
                  <c:v>54.052734999999998</c:v>
                </c:pt>
                <c:pt idx="2366">
                  <c:v>50.209451999999999</c:v>
                </c:pt>
                <c:pt idx="2367">
                  <c:v>47.293362999999999</c:v>
                </c:pt>
                <c:pt idx="2368">
                  <c:v>44.925815999999998</c:v>
                </c:pt>
                <c:pt idx="2369">
                  <c:v>43.092602999999997</c:v>
                </c:pt>
                <c:pt idx="2370">
                  <c:v>42.076267000000001</c:v>
                </c:pt>
                <c:pt idx="2371">
                  <c:v>42.128619</c:v>
                </c:pt>
                <c:pt idx="2372">
                  <c:v>43.184536000000001</c:v>
                </c:pt>
                <c:pt idx="2373">
                  <c:v>44.849111999999998</c:v>
                </c:pt>
                <c:pt idx="2374">
                  <c:v>46.718842000000002</c:v>
                </c:pt>
                <c:pt idx="2375">
                  <c:v>48.617812999999998</c:v>
                </c:pt>
                <c:pt idx="2376">
                  <c:v>50.462429</c:v>
                </c:pt>
                <c:pt idx="2377">
                  <c:v>51.986964999999998</c:v>
                </c:pt>
                <c:pt idx="2378">
                  <c:v>52.849809999999998</c:v>
                </c:pt>
                <c:pt idx="2379">
                  <c:v>53.014724999999999</c:v>
                </c:pt>
                <c:pt idx="2380">
                  <c:v>52.656585</c:v>
                </c:pt>
                <c:pt idx="2381">
                  <c:v>51.805902000000003</c:v>
                </c:pt>
                <c:pt idx="2382">
                  <c:v>50.184483</c:v>
                </c:pt>
                <c:pt idx="2383">
                  <c:v>47.502367</c:v>
                </c:pt>
                <c:pt idx="2384">
                  <c:v>44.190730000000002</c:v>
                </c:pt>
                <c:pt idx="2385">
                  <c:v>41.086342000000002</c:v>
                </c:pt>
                <c:pt idx="2386">
                  <c:v>38.371806999999997</c:v>
                </c:pt>
                <c:pt idx="2387">
                  <c:v>35.732765999999998</c:v>
                </c:pt>
                <c:pt idx="2388">
                  <c:v>32.966487000000001</c:v>
                </c:pt>
                <c:pt idx="2389">
                  <c:v>30.194713</c:v>
                </c:pt>
                <c:pt idx="2390">
                  <c:v>27.649839</c:v>
                </c:pt>
                <c:pt idx="2391">
                  <c:v>25.392482999999999</c:v>
                </c:pt>
                <c:pt idx="2392">
                  <c:v>23.424075999999999</c:v>
                </c:pt>
                <c:pt idx="2393">
                  <c:v>21.898495</c:v>
                </c:pt>
                <c:pt idx="2394">
                  <c:v>20.957975999999999</c:v>
                </c:pt>
                <c:pt idx="2395">
                  <c:v>20.544060999999999</c:v>
                </c:pt>
                <c:pt idx="2396">
                  <c:v>20.586622999999999</c:v>
                </c:pt>
                <c:pt idx="2397">
                  <c:v>21.190093999999998</c:v>
                </c:pt>
                <c:pt idx="2398">
                  <c:v>22.443315999999999</c:v>
                </c:pt>
                <c:pt idx="2399">
                  <c:v>24.217130999999998</c:v>
                </c:pt>
                <c:pt idx="2400">
                  <c:v>26.339302</c:v>
                </c:pt>
                <c:pt idx="2401">
                  <c:v>28.788029999999999</c:v>
                </c:pt>
                <c:pt idx="2402">
                  <c:v>31.565375</c:v>
                </c:pt>
                <c:pt idx="2403">
                  <c:v>34.546393999999999</c:v>
                </c:pt>
                <c:pt idx="2404">
                  <c:v>37.579298000000001</c:v>
                </c:pt>
                <c:pt idx="2405">
                  <c:v>40.603209</c:v>
                </c:pt>
                <c:pt idx="2406">
                  <c:v>43.568992000000001</c:v>
                </c:pt>
                <c:pt idx="2407">
                  <c:v>46.379086000000001</c:v>
                </c:pt>
                <c:pt idx="2408">
                  <c:v>49.010958000000002</c:v>
                </c:pt>
                <c:pt idx="2409">
                  <c:v>51.578006999999999</c:v>
                </c:pt>
                <c:pt idx="2410">
                  <c:v>54.175687000000003</c:v>
                </c:pt>
                <c:pt idx="2411">
                  <c:v>56.754243000000002</c:v>
                </c:pt>
                <c:pt idx="2412">
                  <c:v>59.215361000000001</c:v>
                </c:pt>
                <c:pt idx="2413">
                  <c:v>61.539757000000002</c:v>
                </c:pt>
                <c:pt idx="2414">
                  <c:v>63.741030000000002</c:v>
                </c:pt>
                <c:pt idx="2415">
                  <c:v>65.782624999999996</c:v>
                </c:pt>
                <c:pt idx="2416">
                  <c:v>67.622012999999995</c:v>
                </c:pt>
                <c:pt idx="2417">
                  <c:v>69.286162000000004</c:v>
                </c:pt>
                <c:pt idx="2418">
                  <c:v>70.808318</c:v>
                </c:pt>
                <c:pt idx="2419">
                  <c:v>72.145931000000004</c:v>
                </c:pt>
                <c:pt idx="2420">
                  <c:v>73.249808000000002</c:v>
                </c:pt>
                <c:pt idx="2421">
                  <c:v>74.187479999999994</c:v>
                </c:pt>
                <c:pt idx="2422">
                  <c:v>75.134743999999998</c:v>
                </c:pt>
                <c:pt idx="2423">
                  <c:v>76.225902000000005</c:v>
                </c:pt>
                <c:pt idx="2424">
                  <c:v>77.330122000000003</c:v>
                </c:pt>
                <c:pt idx="2425">
                  <c:v>78.147281000000007</c:v>
                </c:pt>
                <c:pt idx="2426">
                  <c:v>78.639371999999995</c:v>
                </c:pt>
                <c:pt idx="2427">
                  <c:v>78.987480000000005</c:v>
                </c:pt>
                <c:pt idx="2428">
                  <c:v>79.369834999999995</c:v>
                </c:pt>
                <c:pt idx="2429">
                  <c:v>79.937099000000003</c:v>
                </c:pt>
                <c:pt idx="2430">
                  <c:v>80.756005000000002</c:v>
                </c:pt>
                <c:pt idx="2431">
                  <c:v>81.665096000000005</c:v>
                </c:pt>
                <c:pt idx="2432">
                  <c:v>82.448051000000007</c:v>
                </c:pt>
                <c:pt idx="2433">
                  <c:v>83.115138999999999</c:v>
                </c:pt>
                <c:pt idx="2434">
                  <c:v>83.784214000000006</c:v>
                </c:pt>
                <c:pt idx="2435">
                  <c:v>84.477846</c:v>
                </c:pt>
                <c:pt idx="2436">
                  <c:v>85.082730999999995</c:v>
                </c:pt>
                <c:pt idx="2437">
                  <c:v>85.508280999999997</c:v>
                </c:pt>
                <c:pt idx="2438">
                  <c:v>85.793439000000006</c:v>
                </c:pt>
                <c:pt idx="2439">
                  <c:v>86.073020999999997</c:v>
                </c:pt>
                <c:pt idx="2440">
                  <c:v>86.554834</c:v>
                </c:pt>
                <c:pt idx="2441">
                  <c:v>87.303357000000005</c:v>
                </c:pt>
                <c:pt idx="2442">
                  <c:v>87.883853000000002</c:v>
                </c:pt>
                <c:pt idx="2443">
                  <c:v>88.201469000000003</c:v>
                </c:pt>
                <c:pt idx="2444">
                  <c:v>88.478178999999997</c:v>
                </c:pt>
                <c:pt idx="2445">
                  <c:v>88.802895000000007</c:v>
                </c:pt>
                <c:pt idx="2446">
                  <c:v>89.134061000000003</c:v>
                </c:pt>
                <c:pt idx="2447">
                  <c:v>89.394752999999994</c:v>
                </c:pt>
                <c:pt idx="2448">
                  <c:v>89.584451999999999</c:v>
                </c:pt>
                <c:pt idx="2449">
                  <c:v>89.760679999999994</c:v>
                </c:pt>
                <c:pt idx="2450">
                  <c:v>89.944942999999995</c:v>
                </c:pt>
                <c:pt idx="2451">
                  <c:v>90.103341</c:v>
                </c:pt>
                <c:pt idx="2452">
                  <c:v>90.201403999999997</c:v>
                </c:pt>
                <c:pt idx="2453">
                  <c:v>90.251365000000007</c:v>
                </c:pt>
                <c:pt idx="2454">
                  <c:v>90.285657</c:v>
                </c:pt>
                <c:pt idx="2455">
                  <c:v>90.318342999999999</c:v>
                </c:pt>
                <c:pt idx="2456">
                  <c:v>90.334862999999999</c:v>
                </c:pt>
                <c:pt idx="2457">
                  <c:v>90.333309999999997</c:v>
                </c:pt>
                <c:pt idx="2458">
                  <c:v>90.359082000000001</c:v>
                </c:pt>
                <c:pt idx="2459">
                  <c:v>90.496219999999994</c:v>
                </c:pt>
                <c:pt idx="2460">
                  <c:v>90.752581000000006</c:v>
                </c:pt>
                <c:pt idx="2461">
                  <c:v>90.981939999999994</c:v>
                </c:pt>
                <c:pt idx="2462">
                  <c:v>91.083153999999993</c:v>
                </c:pt>
                <c:pt idx="2463">
                  <c:v>91.089816999999996</c:v>
                </c:pt>
                <c:pt idx="2464">
                  <c:v>91.075704999999999</c:v>
                </c:pt>
                <c:pt idx="2465">
                  <c:v>91.091504999999998</c:v>
                </c:pt>
                <c:pt idx="2466">
                  <c:v>91.142542000000006</c:v>
                </c:pt>
                <c:pt idx="2467">
                  <c:v>91.185226999999998</c:v>
                </c:pt>
                <c:pt idx="2468">
                  <c:v>91.192091000000005</c:v>
                </c:pt>
                <c:pt idx="2469">
                  <c:v>91.176147</c:v>
                </c:pt>
                <c:pt idx="2470">
                  <c:v>91.143698000000001</c:v>
                </c:pt>
                <c:pt idx="2471">
                  <c:v>91.087697000000006</c:v>
                </c:pt>
                <c:pt idx="2472">
                  <c:v>91.003998999999993</c:v>
                </c:pt>
                <c:pt idx="2473">
                  <c:v>90.896837000000005</c:v>
                </c:pt>
                <c:pt idx="2474">
                  <c:v>90.773007000000007</c:v>
                </c:pt>
                <c:pt idx="2475">
                  <c:v>90.636103000000006</c:v>
                </c:pt>
                <c:pt idx="2476">
                  <c:v>90.500946999999996</c:v>
                </c:pt>
                <c:pt idx="2477">
                  <c:v>90.389335000000003</c:v>
                </c:pt>
                <c:pt idx="2478">
                  <c:v>90.295512000000002</c:v>
                </c:pt>
                <c:pt idx="2479">
                  <c:v>90.17604</c:v>
                </c:pt>
                <c:pt idx="2480">
                  <c:v>90.012556000000004</c:v>
                </c:pt>
                <c:pt idx="2481">
                  <c:v>89.837160999999995</c:v>
                </c:pt>
                <c:pt idx="2482">
                  <c:v>89.672611000000003</c:v>
                </c:pt>
                <c:pt idx="2483">
                  <c:v>89.499123999999995</c:v>
                </c:pt>
                <c:pt idx="2484">
                  <c:v>89.288493000000003</c:v>
                </c:pt>
                <c:pt idx="2485">
                  <c:v>89.047629000000001</c:v>
                </c:pt>
                <c:pt idx="2486">
                  <c:v>88.790987999999999</c:v>
                </c:pt>
                <c:pt idx="2487">
                  <c:v>88.502103000000005</c:v>
                </c:pt>
                <c:pt idx="2488">
                  <c:v>88.156988999999996</c:v>
                </c:pt>
                <c:pt idx="2489">
                  <c:v>87.757863999999998</c:v>
                </c:pt>
                <c:pt idx="2490">
                  <c:v>87.340181000000001</c:v>
                </c:pt>
                <c:pt idx="2491">
                  <c:v>86.932507999999999</c:v>
                </c:pt>
                <c:pt idx="2492">
                  <c:v>86.523850999999993</c:v>
                </c:pt>
                <c:pt idx="2493">
                  <c:v>86.087051000000002</c:v>
                </c:pt>
                <c:pt idx="2494">
                  <c:v>85.681053000000006</c:v>
                </c:pt>
                <c:pt idx="2495">
                  <c:v>85.357861999999997</c:v>
                </c:pt>
                <c:pt idx="2496">
                  <c:v>85.051905000000005</c:v>
                </c:pt>
                <c:pt idx="2497">
                  <c:v>84.702777999999995</c:v>
                </c:pt>
                <c:pt idx="2498">
                  <c:v>84.275471999999993</c:v>
                </c:pt>
                <c:pt idx="2499">
                  <c:v>83.733225000000004</c:v>
                </c:pt>
                <c:pt idx="2500">
                  <c:v>83.045440999999997</c:v>
                </c:pt>
                <c:pt idx="2501">
                  <c:v>82.186077999999995</c:v>
                </c:pt>
                <c:pt idx="2502">
                  <c:v>81.098320000000001</c:v>
                </c:pt>
                <c:pt idx="2503">
                  <c:v>79.723690000000005</c:v>
                </c:pt>
                <c:pt idx="2504">
                  <c:v>78.134889999999999</c:v>
                </c:pt>
                <c:pt idx="2505">
                  <c:v>76.521483000000003</c:v>
                </c:pt>
                <c:pt idx="2506">
                  <c:v>74.988483000000002</c:v>
                </c:pt>
                <c:pt idx="2507">
                  <c:v>73.482765000000001</c:v>
                </c:pt>
                <c:pt idx="2508">
                  <c:v>71.844832999999994</c:v>
                </c:pt>
                <c:pt idx="2509">
                  <c:v>69.931932000000003</c:v>
                </c:pt>
                <c:pt idx="2510">
                  <c:v>67.885334999999998</c:v>
                </c:pt>
                <c:pt idx="2511">
                  <c:v>66.157177000000004</c:v>
                </c:pt>
                <c:pt idx="2512">
                  <c:v>65.014869000000004</c:v>
                </c:pt>
                <c:pt idx="2513">
                  <c:v>64.381719000000004</c:v>
                </c:pt>
                <c:pt idx="2514">
                  <c:v>64.155176999999995</c:v>
                </c:pt>
                <c:pt idx="2515">
                  <c:v>64.311128999999994</c:v>
                </c:pt>
                <c:pt idx="2516">
                  <c:v>64.810492999999994</c:v>
                </c:pt>
                <c:pt idx="2517">
                  <c:v>65.601448000000005</c:v>
                </c:pt>
                <c:pt idx="2518">
                  <c:v>66.644439000000006</c:v>
                </c:pt>
                <c:pt idx="2519">
                  <c:v>67.850921999999997</c:v>
                </c:pt>
                <c:pt idx="2520">
                  <c:v>69.063491999999997</c:v>
                </c:pt>
                <c:pt idx="2521">
                  <c:v>70.183612999999994</c:v>
                </c:pt>
                <c:pt idx="2522">
                  <c:v>71.226804000000001</c:v>
                </c:pt>
                <c:pt idx="2523">
                  <c:v>72.219599000000002</c:v>
                </c:pt>
                <c:pt idx="2524">
                  <c:v>73.108279999999993</c:v>
                </c:pt>
                <c:pt idx="2525">
                  <c:v>73.807263000000006</c:v>
                </c:pt>
                <c:pt idx="2526">
                  <c:v>74.270340000000004</c:v>
                </c:pt>
                <c:pt idx="2527">
                  <c:v>74.423321000000001</c:v>
                </c:pt>
                <c:pt idx="2528">
                  <c:v>74.125908999999993</c:v>
                </c:pt>
                <c:pt idx="2529">
                  <c:v>73.268823999999995</c:v>
                </c:pt>
                <c:pt idx="2530">
                  <c:v>71.801669000000004</c:v>
                </c:pt>
                <c:pt idx="2531">
                  <c:v>69.738065000000006</c:v>
                </c:pt>
                <c:pt idx="2532">
                  <c:v>67.265231999999997</c:v>
                </c:pt>
                <c:pt idx="2533">
                  <c:v>64.839177000000007</c:v>
                </c:pt>
                <c:pt idx="2534">
                  <c:v>63.183819</c:v>
                </c:pt>
                <c:pt idx="2535">
                  <c:v>62.983674999999998</c:v>
                </c:pt>
                <c:pt idx="2536">
                  <c:v>64.192072999999993</c:v>
                </c:pt>
                <c:pt idx="2537">
                  <c:v>66.016306</c:v>
                </c:pt>
                <c:pt idx="2538">
                  <c:v>67.824967999999998</c:v>
                </c:pt>
                <c:pt idx="2539">
                  <c:v>69.445528999999993</c:v>
                </c:pt>
                <c:pt idx="2540">
                  <c:v>70.877781999999996</c:v>
                </c:pt>
                <c:pt idx="2541">
                  <c:v>72.202457999999993</c:v>
                </c:pt>
                <c:pt idx="2542">
                  <c:v>73.678189000000003</c:v>
                </c:pt>
                <c:pt idx="2543">
                  <c:v>75.467133000000004</c:v>
                </c:pt>
                <c:pt idx="2544">
                  <c:v>77.135918000000004</c:v>
                </c:pt>
                <c:pt idx="2545">
                  <c:v>78.346870999999993</c:v>
                </c:pt>
                <c:pt idx="2546">
                  <c:v>79.292956000000004</c:v>
                </c:pt>
                <c:pt idx="2547">
                  <c:v>80.185702000000006</c:v>
                </c:pt>
                <c:pt idx="2548">
                  <c:v>81.021016000000003</c:v>
                </c:pt>
                <c:pt idx="2549">
                  <c:v>81.719587000000004</c:v>
                </c:pt>
                <c:pt idx="2550">
                  <c:v>82.309725999999998</c:v>
                </c:pt>
                <c:pt idx="2551">
                  <c:v>82.865718999999999</c:v>
                </c:pt>
                <c:pt idx="2552">
                  <c:v>83.359215000000006</c:v>
                </c:pt>
                <c:pt idx="2553">
                  <c:v>83.729560000000006</c:v>
                </c:pt>
                <c:pt idx="2554">
                  <c:v>84.033062999999999</c:v>
                </c:pt>
                <c:pt idx="2555">
                  <c:v>84.344504999999998</c:v>
                </c:pt>
                <c:pt idx="2556">
                  <c:v>84.650859999999994</c:v>
                </c:pt>
                <c:pt idx="2557">
                  <c:v>84.901841000000005</c:v>
                </c:pt>
                <c:pt idx="2558">
                  <c:v>85.075064999999995</c:v>
                </c:pt>
                <c:pt idx="2559">
                  <c:v>85.147954999999996</c:v>
                </c:pt>
                <c:pt idx="2560">
                  <c:v>85.073203000000007</c:v>
                </c:pt>
                <c:pt idx="2561">
                  <c:v>84.831192000000001</c:v>
                </c:pt>
                <c:pt idx="2562">
                  <c:v>84.437662000000003</c:v>
                </c:pt>
                <c:pt idx="2563">
                  <c:v>83.883240999999998</c:v>
                </c:pt>
                <c:pt idx="2564">
                  <c:v>83.140272999999993</c:v>
                </c:pt>
                <c:pt idx="2565">
                  <c:v>82.250102999999996</c:v>
                </c:pt>
                <c:pt idx="2566">
                  <c:v>81.239169000000004</c:v>
                </c:pt>
                <c:pt idx="2567">
                  <c:v>80.029505</c:v>
                </c:pt>
                <c:pt idx="2568">
                  <c:v>78.507357999999996</c:v>
                </c:pt>
                <c:pt idx="2569">
                  <c:v>76.645140999999995</c:v>
                </c:pt>
                <c:pt idx="2570">
                  <c:v>74.547284000000005</c:v>
                </c:pt>
                <c:pt idx="2571">
                  <c:v>72.403289000000001</c:v>
                </c:pt>
                <c:pt idx="2572">
                  <c:v>70.417372999999998</c:v>
                </c:pt>
                <c:pt idx="2573">
                  <c:v>68.707594999999998</c:v>
                </c:pt>
                <c:pt idx="2574">
                  <c:v>67.263025999999996</c:v>
                </c:pt>
                <c:pt idx="2575">
                  <c:v>66.036685000000006</c:v>
                </c:pt>
                <c:pt idx="2576">
                  <c:v>65.053855999999996</c:v>
                </c:pt>
                <c:pt idx="2577">
                  <c:v>64.342180999999997</c:v>
                </c:pt>
                <c:pt idx="2578">
                  <c:v>63.810569000000001</c:v>
                </c:pt>
                <c:pt idx="2579">
                  <c:v>63.298338999999999</c:v>
                </c:pt>
                <c:pt idx="2580">
                  <c:v>62.661099999999998</c:v>
                </c:pt>
                <c:pt idx="2581">
                  <c:v>61.841577000000001</c:v>
                </c:pt>
                <c:pt idx="2582">
                  <c:v>60.955711000000001</c:v>
                </c:pt>
                <c:pt idx="2583">
                  <c:v>60.213583999999997</c:v>
                </c:pt>
                <c:pt idx="2584">
                  <c:v>59.750031999999997</c:v>
                </c:pt>
                <c:pt idx="2585">
                  <c:v>59.538325999999998</c:v>
                </c:pt>
                <c:pt idx="2586">
                  <c:v>59.335324999999997</c:v>
                </c:pt>
                <c:pt idx="2587">
                  <c:v>58.730175000000003</c:v>
                </c:pt>
                <c:pt idx="2588">
                  <c:v>57.346775000000001</c:v>
                </c:pt>
                <c:pt idx="2589">
                  <c:v>55.119087</c:v>
                </c:pt>
                <c:pt idx="2590">
                  <c:v>52.434418000000001</c:v>
                </c:pt>
                <c:pt idx="2591">
                  <c:v>49.967807000000001</c:v>
                </c:pt>
                <c:pt idx="2592">
                  <c:v>48.380842999999999</c:v>
                </c:pt>
                <c:pt idx="2593">
                  <c:v>48.112766000000001</c:v>
                </c:pt>
                <c:pt idx="2594">
                  <c:v>49.258755999999998</c:v>
                </c:pt>
                <c:pt idx="2595">
                  <c:v>51.467953000000001</c:v>
                </c:pt>
                <c:pt idx="2596">
                  <c:v>53.966189</c:v>
                </c:pt>
                <c:pt idx="2597">
                  <c:v>55.962383000000003</c:v>
                </c:pt>
                <c:pt idx="2598">
                  <c:v>57.058345000000003</c:v>
                </c:pt>
                <c:pt idx="2599">
                  <c:v>57.096519000000001</c:v>
                </c:pt>
                <c:pt idx="2600">
                  <c:v>55.923810000000003</c:v>
                </c:pt>
                <c:pt idx="2601">
                  <c:v>53.627287000000003</c:v>
                </c:pt>
                <c:pt idx="2602">
                  <c:v>50.729489999999998</c:v>
                </c:pt>
                <c:pt idx="2603">
                  <c:v>47.732514000000002</c:v>
                </c:pt>
                <c:pt idx="2604">
                  <c:v>44.875084999999999</c:v>
                </c:pt>
                <c:pt idx="2605">
                  <c:v>42.483566000000003</c:v>
                </c:pt>
                <c:pt idx="2606">
                  <c:v>41.047367999999999</c:v>
                </c:pt>
                <c:pt idx="2607">
                  <c:v>40.798811000000001</c:v>
                </c:pt>
                <c:pt idx="2608">
                  <c:v>41.593037000000002</c:v>
                </c:pt>
                <c:pt idx="2609">
                  <c:v>43.133758</c:v>
                </c:pt>
                <c:pt idx="2610">
                  <c:v>45.137188000000002</c:v>
                </c:pt>
                <c:pt idx="2611">
                  <c:v>47.452742999999998</c:v>
                </c:pt>
                <c:pt idx="2612">
                  <c:v>50.05198</c:v>
                </c:pt>
                <c:pt idx="2613">
                  <c:v>52.778964999999999</c:v>
                </c:pt>
                <c:pt idx="2614">
                  <c:v>55.305529</c:v>
                </c:pt>
                <c:pt idx="2615">
                  <c:v>57.500318999999998</c:v>
                </c:pt>
                <c:pt idx="2616">
                  <c:v>59.507606000000003</c:v>
                </c:pt>
                <c:pt idx="2617">
                  <c:v>61.438310000000001</c:v>
                </c:pt>
                <c:pt idx="2618">
                  <c:v>63.224589000000002</c:v>
                </c:pt>
                <c:pt idx="2619">
                  <c:v>64.787128999999993</c:v>
                </c:pt>
                <c:pt idx="2620">
                  <c:v>66.174668999999994</c:v>
                </c:pt>
                <c:pt idx="2621">
                  <c:v>67.463251999999997</c:v>
                </c:pt>
                <c:pt idx="2622">
                  <c:v>68.655598999999995</c:v>
                </c:pt>
                <c:pt idx="2623">
                  <c:v>69.761514000000005</c:v>
                </c:pt>
                <c:pt idx="2624">
                  <c:v>70.861352999999994</c:v>
                </c:pt>
                <c:pt idx="2625">
                  <c:v>72.008392999999998</c:v>
                </c:pt>
                <c:pt idx="2626">
                  <c:v>73.141305000000003</c:v>
                </c:pt>
                <c:pt idx="2627">
                  <c:v>74.185811999999999</c:v>
                </c:pt>
                <c:pt idx="2628">
                  <c:v>75.167638999999994</c:v>
                </c:pt>
                <c:pt idx="2629">
                  <c:v>76.138244</c:v>
                </c:pt>
                <c:pt idx="2630">
                  <c:v>77.104962999999998</c:v>
                </c:pt>
                <c:pt idx="2631">
                  <c:v>78.059404999999998</c:v>
                </c:pt>
                <c:pt idx="2632">
                  <c:v>78.992915999999994</c:v>
                </c:pt>
                <c:pt idx="2633">
                  <c:v>79.866962999999998</c:v>
                </c:pt>
                <c:pt idx="2634">
                  <c:v>80.640182999999993</c:v>
                </c:pt>
                <c:pt idx="2635">
                  <c:v>81.338334000000003</c:v>
                </c:pt>
                <c:pt idx="2636">
                  <c:v>82.038034999999994</c:v>
                </c:pt>
                <c:pt idx="2637">
                  <c:v>82.755019000000004</c:v>
                </c:pt>
                <c:pt idx="2638">
                  <c:v>83.404146999999995</c:v>
                </c:pt>
                <c:pt idx="2639">
                  <c:v>83.922528</c:v>
                </c:pt>
                <c:pt idx="2640">
                  <c:v>84.329503000000003</c:v>
                </c:pt>
                <c:pt idx="2641">
                  <c:v>84.646812999999995</c:v>
                </c:pt>
                <c:pt idx="2642">
                  <c:v>84.878580999999997</c:v>
                </c:pt>
                <c:pt idx="2643">
                  <c:v>85.069727</c:v>
                </c:pt>
                <c:pt idx="2644">
                  <c:v>85.303466</c:v>
                </c:pt>
                <c:pt idx="2645">
                  <c:v>85.618171000000004</c:v>
                </c:pt>
                <c:pt idx="2646">
                  <c:v>85.978459999999998</c:v>
                </c:pt>
                <c:pt idx="2647">
                  <c:v>86.339944000000003</c:v>
                </c:pt>
                <c:pt idx="2648">
                  <c:v>86.684697999999997</c:v>
                </c:pt>
                <c:pt idx="2649">
                  <c:v>86.985373999999993</c:v>
                </c:pt>
                <c:pt idx="2650">
                  <c:v>87.201299000000006</c:v>
                </c:pt>
                <c:pt idx="2651">
                  <c:v>87.316823999999997</c:v>
                </c:pt>
                <c:pt idx="2652">
                  <c:v>87.338657999999995</c:v>
                </c:pt>
                <c:pt idx="2653">
                  <c:v>87.244426000000004</c:v>
                </c:pt>
                <c:pt idx="2654">
                  <c:v>86.984110000000001</c:v>
                </c:pt>
                <c:pt idx="2655">
                  <c:v>86.547801000000007</c:v>
                </c:pt>
                <c:pt idx="2656">
                  <c:v>86.000735000000006</c:v>
                </c:pt>
                <c:pt idx="2657">
                  <c:v>85.450169000000002</c:v>
                </c:pt>
                <c:pt idx="2658">
                  <c:v>85.018279000000007</c:v>
                </c:pt>
                <c:pt idx="2659">
                  <c:v>84.839393000000001</c:v>
                </c:pt>
                <c:pt idx="2660">
                  <c:v>84.998576</c:v>
                </c:pt>
                <c:pt idx="2661">
                  <c:v>85.423863999999995</c:v>
                </c:pt>
                <c:pt idx="2662">
                  <c:v>85.917669000000004</c:v>
                </c:pt>
                <c:pt idx="2663">
                  <c:v>86.329226000000006</c:v>
                </c:pt>
                <c:pt idx="2664">
                  <c:v>86.619761999999994</c:v>
                </c:pt>
                <c:pt idx="2665">
                  <c:v>86.797044999999997</c:v>
                </c:pt>
                <c:pt idx="2666">
                  <c:v>86.874735000000001</c:v>
                </c:pt>
                <c:pt idx="2667">
                  <c:v>86.877593000000005</c:v>
                </c:pt>
                <c:pt idx="2668">
                  <c:v>86.824558999999994</c:v>
                </c:pt>
                <c:pt idx="2669">
                  <c:v>86.697293000000002</c:v>
                </c:pt>
                <c:pt idx="2670">
                  <c:v>86.453974000000002</c:v>
                </c:pt>
                <c:pt idx="2671">
                  <c:v>86.068689000000006</c:v>
                </c:pt>
                <c:pt idx="2672">
                  <c:v>85.526060999999999</c:v>
                </c:pt>
                <c:pt idx="2673">
                  <c:v>84.780981999999995</c:v>
                </c:pt>
                <c:pt idx="2674">
                  <c:v>83.750523000000001</c:v>
                </c:pt>
                <c:pt idx="2675">
                  <c:v>82.335451000000006</c:v>
                </c:pt>
                <c:pt idx="2676">
                  <c:v>80.428486000000007</c:v>
                </c:pt>
                <c:pt idx="2677">
                  <c:v>77.924784000000002</c:v>
                </c:pt>
                <c:pt idx="2678">
                  <c:v>74.782213999999996</c:v>
                </c:pt>
                <c:pt idx="2679">
                  <c:v>71.122622000000007</c:v>
                </c:pt>
                <c:pt idx="2680">
                  <c:v>67.313806999999997</c:v>
                </c:pt>
                <c:pt idx="2681">
                  <c:v>63.935341999999999</c:v>
                </c:pt>
                <c:pt idx="2682">
                  <c:v>61.555847</c:v>
                </c:pt>
                <c:pt idx="2683">
                  <c:v>60.472901</c:v>
                </c:pt>
                <c:pt idx="2684">
                  <c:v>60.663851000000001</c:v>
                </c:pt>
                <c:pt idx="2685">
                  <c:v>61.907898000000003</c:v>
                </c:pt>
                <c:pt idx="2686">
                  <c:v>63.889919999999996</c:v>
                </c:pt>
                <c:pt idx="2687">
                  <c:v>66.251672999999997</c:v>
                </c:pt>
                <c:pt idx="2688">
                  <c:v>68.645964000000006</c:v>
                </c:pt>
                <c:pt idx="2689">
                  <c:v>70.804884999999999</c:v>
                </c:pt>
                <c:pt idx="2690">
                  <c:v>72.595766999999995</c:v>
                </c:pt>
                <c:pt idx="2691">
                  <c:v>74.031606999999994</c:v>
                </c:pt>
                <c:pt idx="2692">
                  <c:v>75.216455999999994</c:v>
                </c:pt>
                <c:pt idx="2693">
                  <c:v>76.256784999999994</c:v>
                </c:pt>
                <c:pt idx="2694">
                  <c:v>77.208551999999997</c:v>
                </c:pt>
                <c:pt idx="2695">
                  <c:v>78.081631999999999</c:v>
                </c:pt>
                <c:pt idx="2696">
                  <c:v>78.853753999999995</c:v>
                </c:pt>
                <c:pt idx="2697">
                  <c:v>79.466503000000003</c:v>
                </c:pt>
                <c:pt idx="2698">
                  <c:v>79.835211000000001</c:v>
                </c:pt>
                <c:pt idx="2699">
                  <c:v>79.882554999999996</c:v>
                </c:pt>
                <c:pt idx="2700">
                  <c:v>79.562224000000001</c:v>
                </c:pt>
                <c:pt idx="2701">
                  <c:v>78.866527000000005</c:v>
                </c:pt>
                <c:pt idx="2702">
                  <c:v>77.847313</c:v>
                </c:pt>
                <c:pt idx="2703">
                  <c:v>76.652315999999999</c:v>
                </c:pt>
                <c:pt idx="2704">
                  <c:v>75.532233000000005</c:v>
                </c:pt>
                <c:pt idx="2705">
                  <c:v>74.767776999999995</c:v>
                </c:pt>
                <c:pt idx="2706">
                  <c:v>74.520161000000002</c:v>
                </c:pt>
                <c:pt idx="2707">
                  <c:v>74.691660999999996</c:v>
                </c:pt>
                <c:pt idx="2708">
                  <c:v>74.902394000000001</c:v>
                </c:pt>
                <c:pt idx="2709">
                  <c:v>74.634891999999994</c:v>
                </c:pt>
                <c:pt idx="2710">
                  <c:v>73.496566000000001</c:v>
                </c:pt>
                <c:pt idx="2711">
                  <c:v>71.446740000000005</c:v>
                </c:pt>
                <c:pt idx="2712">
                  <c:v>68.859521999999998</c:v>
                </c:pt>
                <c:pt idx="2713">
                  <c:v>66.386165000000005</c:v>
                </c:pt>
                <c:pt idx="2714">
                  <c:v>64.658728999999994</c:v>
                </c:pt>
                <c:pt idx="2715">
                  <c:v>64.006159999999994</c:v>
                </c:pt>
                <c:pt idx="2716">
                  <c:v>64.356307999999999</c:v>
                </c:pt>
                <c:pt idx="2717">
                  <c:v>65.343129000000005</c:v>
                </c:pt>
                <c:pt idx="2718">
                  <c:v>66.557062000000002</c:v>
                </c:pt>
                <c:pt idx="2719">
                  <c:v>67.786818999999994</c:v>
                </c:pt>
                <c:pt idx="2720">
                  <c:v>69.052336999999994</c:v>
                </c:pt>
                <c:pt idx="2721">
                  <c:v>70.437628000000004</c:v>
                </c:pt>
                <c:pt idx="2722">
                  <c:v>71.938063999999997</c:v>
                </c:pt>
                <c:pt idx="2723">
                  <c:v>73.449008000000006</c:v>
                </c:pt>
                <c:pt idx="2724">
                  <c:v>74.828992</c:v>
                </c:pt>
                <c:pt idx="2725">
                  <c:v>75.959405000000004</c:v>
                </c:pt>
                <c:pt idx="2726">
                  <c:v>76.805735999999996</c:v>
                </c:pt>
                <c:pt idx="2727">
                  <c:v>77.454690999999997</c:v>
                </c:pt>
                <c:pt idx="2728">
                  <c:v>78.062438</c:v>
                </c:pt>
                <c:pt idx="2729">
                  <c:v>78.742199999999997</c:v>
                </c:pt>
                <c:pt idx="2730">
                  <c:v>79.506206000000006</c:v>
                </c:pt>
                <c:pt idx="2731">
                  <c:v>80.306147999999993</c:v>
                </c:pt>
                <c:pt idx="2732">
                  <c:v>81.092490999999995</c:v>
                </c:pt>
                <c:pt idx="2733">
                  <c:v>81.830719999999999</c:v>
                </c:pt>
                <c:pt idx="2734">
                  <c:v>82.502846000000005</c:v>
                </c:pt>
                <c:pt idx="2735">
                  <c:v>83.114739</c:v>
                </c:pt>
                <c:pt idx="2736">
                  <c:v>83.684704999999994</c:v>
                </c:pt>
                <c:pt idx="2737">
                  <c:v>84.220366999999996</c:v>
                </c:pt>
                <c:pt idx="2738">
                  <c:v>84.721350000000001</c:v>
                </c:pt>
                <c:pt idx="2739">
                  <c:v>85.196414000000004</c:v>
                </c:pt>
                <c:pt idx="2740">
                  <c:v>85.653716000000003</c:v>
                </c:pt>
                <c:pt idx="2741">
                  <c:v>86.081710999999999</c:v>
                </c:pt>
                <c:pt idx="2742">
                  <c:v>86.467388</c:v>
                </c:pt>
                <c:pt idx="2743">
                  <c:v>86.828373999999997</c:v>
                </c:pt>
                <c:pt idx="2744">
                  <c:v>87.200232999999997</c:v>
                </c:pt>
                <c:pt idx="2745">
                  <c:v>87.595871000000002</c:v>
                </c:pt>
                <c:pt idx="2746">
                  <c:v>87.999866999999995</c:v>
                </c:pt>
                <c:pt idx="2747">
                  <c:v>88.3964</c:v>
                </c:pt>
                <c:pt idx="2748">
                  <c:v>88.777043000000006</c:v>
                </c:pt>
                <c:pt idx="2749">
                  <c:v>89.127948000000004</c:v>
                </c:pt>
                <c:pt idx="2750">
                  <c:v>89.437251000000003</c:v>
                </c:pt>
                <c:pt idx="2751">
                  <c:v>89.709614000000002</c:v>
                </c:pt>
                <c:pt idx="2752">
                  <c:v>89.948980000000006</c:v>
                </c:pt>
                <c:pt idx="2753">
                  <c:v>90.138491999999999</c:v>
                </c:pt>
                <c:pt idx="2754">
                  <c:v>90.266180000000006</c:v>
                </c:pt>
                <c:pt idx="2755">
                  <c:v>90.359161999999998</c:v>
                </c:pt>
                <c:pt idx="2756">
                  <c:v>90.462563000000003</c:v>
                </c:pt>
                <c:pt idx="2757">
                  <c:v>90.595219999999998</c:v>
                </c:pt>
                <c:pt idx="2758">
                  <c:v>90.752281999999994</c:v>
                </c:pt>
                <c:pt idx="2759">
                  <c:v>90.936313999999996</c:v>
                </c:pt>
                <c:pt idx="2760">
                  <c:v>91.148652999999996</c:v>
                </c:pt>
                <c:pt idx="2761">
                  <c:v>91.365735000000001</c:v>
                </c:pt>
                <c:pt idx="2762">
                  <c:v>91.557212000000007</c:v>
                </c:pt>
                <c:pt idx="2763">
                  <c:v>91.717287999999996</c:v>
                </c:pt>
                <c:pt idx="2764">
                  <c:v>91.857038000000003</c:v>
                </c:pt>
                <c:pt idx="2765">
                  <c:v>91.979474999999994</c:v>
                </c:pt>
                <c:pt idx="2766">
                  <c:v>92.083841000000007</c:v>
                </c:pt>
                <c:pt idx="2767">
                  <c:v>92.179604999999995</c:v>
                </c:pt>
                <c:pt idx="2768">
                  <c:v>92.271482000000006</c:v>
                </c:pt>
                <c:pt idx="2769">
                  <c:v>92.342721999999995</c:v>
                </c:pt>
                <c:pt idx="2770">
                  <c:v>92.375479999999996</c:v>
                </c:pt>
                <c:pt idx="2771">
                  <c:v>92.376254000000003</c:v>
                </c:pt>
                <c:pt idx="2772">
                  <c:v>92.364534000000006</c:v>
                </c:pt>
                <c:pt idx="2773">
                  <c:v>92.352307999999994</c:v>
                </c:pt>
                <c:pt idx="2774">
                  <c:v>92.351308000000003</c:v>
                </c:pt>
                <c:pt idx="2775">
                  <c:v>92.381332</c:v>
                </c:pt>
                <c:pt idx="2776">
                  <c:v>92.448956999999993</c:v>
                </c:pt>
                <c:pt idx="2777">
                  <c:v>92.531160999999997</c:v>
                </c:pt>
                <c:pt idx="2778">
                  <c:v>92.599905000000007</c:v>
                </c:pt>
                <c:pt idx="2779">
                  <c:v>92.650507000000005</c:v>
                </c:pt>
                <c:pt idx="2780">
                  <c:v>92.688975999999997</c:v>
                </c:pt>
                <c:pt idx="2781">
                  <c:v>92.708121000000006</c:v>
                </c:pt>
                <c:pt idx="2782">
                  <c:v>92.696719999999999</c:v>
                </c:pt>
                <c:pt idx="2783">
                  <c:v>92.657488999999998</c:v>
                </c:pt>
                <c:pt idx="2784">
                  <c:v>92.593012999999999</c:v>
                </c:pt>
                <c:pt idx="2785">
                  <c:v>92.482783999999995</c:v>
                </c:pt>
                <c:pt idx="2786">
                  <c:v>92.293377000000007</c:v>
                </c:pt>
                <c:pt idx="2787">
                  <c:v>92.009040999999996</c:v>
                </c:pt>
                <c:pt idx="2788">
                  <c:v>91.650160999999997</c:v>
                </c:pt>
                <c:pt idx="2789">
                  <c:v>91.280011999999999</c:v>
                </c:pt>
                <c:pt idx="2790">
                  <c:v>90.995744000000002</c:v>
                </c:pt>
                <c:pt idx="2791">
                  <c:v>90.876496000000003</c:v>
                </c:pt>
                <c:pt idx="2792">
                  <c:v>90.907792000000001</c:v>
                </c:pt>
                <c:pt idx="2793">
                  <c:v>90.961273000000006</c:v>
                </c:pt>
                <c:pt idx="2794">
                  <c:v>90.866269000000003</c:v>
                </c:pt>
                <c:pt idx="2795">
                  <c:v>90.499577000000002</c:v>
                </c:pt>
                <c:pt idx="2796">
                  <c:v>89.816923000000003</c:v>
                </c:pt>
                <c:pt idx="2797">
                  <c:v>88.865679999999998</c:v>
                </c:pt>
                <c:pt idx="2798">
                  <c:v>87.824776999999997</c:v>
                </c:pt>
                <c:pt idx="2799">
                  <c:v>86.995637000000002</c:v>
                </c:pt>
                <c:pt idx="2800">
                  <c:v>86.66722</c:v>
                </c:pt>
                <c:pt idx="2801">
                  <c:v>86.943304999999995</c:v>
                </c:pt>
                <c:pt idx="2802">
                  <c:v>87.680814999999996</c:v>
                </c:pt>
                <c:pt idx="2803">
                  <c:v>88.575551000000004</c:v>
                </c:pt>
                <c:pt idx="2804">
                  <c:v>89.307891999999995</c:v>
                </c:pt>
                <c:pt idx="2805">
                  <c:v>89.657055</c:v>
                </c:pt>
                <c:pt idx="2806">
                  <c:v>89.583528000000001</c:v>
                </c:pt>
                <c:pt idx="2807">
                  <c:v>89.269836999999995</c:v>
                </c:pt>
                <c:pt idx="2808">
                  <c:v>89.043332000000007</c:v>
                </c:pt>
                <c:pt idx="2809">
                  <c:v>89.178652</c:v>
                </c:pt>
                <c:pt idx="2810">
                  <c:v>89.731611000000001</c:v>
                </c:pt>
                <c:pt idx="2811">
                  <c:v>90.542884999999998</c:v>
                </c:pt>
                <c:pt idx="2812">
                  <c:v>91.380583999999999</c:v>
                </c:pt>
                <c:pt idx="2813">
                  <c:v>92.083275</c:v>
                </c:pt>
                <c:pt idx="2814">
                  <c:v>92.607916000000003</c:v>
                </c:pt>
                <c:pt idx="2815">
                  <c:v>92.990048000000002</c:v>
                </c:pt>
                <c:pt idx="2816">
                  <c:v>93.278478000000007</c:v>
                </c:pt>
                <c:pt idx="2817">
                  <c:v>93.500647000000001</c:v>
                </c:pt>
                <c:pt idx="2818">
                  <c:v>93.669315999999995</c:v>
                </c:pt>
                <c:pt idx="2819">
                  <c:v>93.797402000000005</c:v>
                </c:pt>
                <c:pt idx="2820">
                  <c:v>93.894092000000001</c:v>
                </c:pt>
                <c:pt idx="2821">
                  <c:v>93.956072000000006</c:v>
                </c:pt>
                <c:pt idx="2822">
                  <c:v>93.974913999999998</c:v>
                </c:pt>
                <c:pt idx="2823">
                  <c:v>93.949398000000002</c:v>
                </c:pt>
                <c:pt idx="2824">
                  <c:v>93.886185999999995</c:v>
                </c:pt>
                <c:pt idx="2825">
                  <c:v>93.801299999999998</c:v>
                </c:pt>
                <c:pt idx="2826">
                  <c:v>93.73124</c:v>
                </c:pt>
                <c:pt idx="2827">
                  <c:v>93.727365000000006</c:v>
                </c:pt>
                <c:pt idx="2828">
                  <c:v>93.819851</c:v>
                </c:pt>
                <c:pt idx="2829">
                  <c:v>93.990149000000002</c:v>
                </c:pt>
                <c:pt idx="2830">
                  <c:v>94.188908999999995</c:v>
                </c:pt>
                <c:pt idx="2831">
                  <c:v>94.375889000000001</c:v>
                </c:pt>
                <c:pt idx="2832">
                  <c:v>94.533890999999997</c:v>
                </c:pt>
                <c:pt idx="2833">
                  <c:v>94.657567</c:v>
                </c:pt>
                <c:pt idx="2834">
                  <c:v>94.749219999999994</c:v>
                </c:pt>
                <c:pt idx="2835">
                  <c:v>94.820162999999994</c:v>
                </c:pt>
                <c:pt idx="2836">
                  <c:v>94.879028000000005</c:v>
                </c:pt>
                <c:pt idx="2837">
                  <c:v>94.921617999999995</c:v>
                </c:pt>
                <c:pt idx="2838">
                  <c:v>94.942857000000004</c:v>
                </c:pt>
                <c:pt idx="2839">
                  <c:v>94.949907999999994</c:v>
                </c:pt>
                <c:pt idx="2840">
                  <c:v>94.950609999999998</c:v>
                </c:pt>
                <c:pt idx="2841">
                  <c:v>94.938708000000005</c:v>
                </c:pt>
                <c:pt idx="2842">
                  <c:v>94.905208000000002</c:v>
                </c:pt>
                <c:pt idx="2843">
                  <c:v>94.856289000000004</c:v>
                </c:pt>
                <c:pt idx="2844">
                  <c:v>94.805239999999998</c:v>
                </c:pt>
                <c:pt idx="2845">
                  <c:v>94.753114999999994</c:v>
                </c:pt>
                <c:pt idx="2846">
                  <c:v>94.690635999999998</c:v>
                </c:pt>
                <c:pt idx="2847">
                  <c:v>94.612257999999997</c:v>
                </c:pt>
                <c:pt idx="2848">
                  <c:v>94.515325000000004</c:v>
                </c:pt>
                <c:pt idx="2849">
                  <c:v>94.393237999999997</c:v>
                </c:pt>
                <c:pt idx="2850">
                  <c:v>94.242220000000003</c:v>
                </c:pt>
                <c:pt idx="2851">
                  <c:v>94.067177000000001</c:v>
                </c:pt>
                <c:pt idx="2852">
                  <c:v>93.869985</c:v>
                </c:pt>
                <c:pt idx="2853">
                  <c:v>93.640051</c:v>
                </c:pt>
                <c:pt idx="2854">
                  <c:v>93.365459000000001</c:v>
                </c:pt>
                <c:pt idx="2855">
                  <c:v>93.042714000000004</c:v>
                </c:pt>
                <c:pt idx="2856">
                  <c:v>92.663758000000001</c:v>
                </c:pt>
                <c:pt idx="2857">
                  <c:v>92.202961999999999</c:v>
                </c:pt>
                <c:pt idx="2858">
                  <c:v>91.628257000000005</c:v>
                </c:pt>
                <c:pt idx="2859">
                  <c:v>90.913894999999997</c:v>
                </c:pt>
                <c:pt idx="2860">
                  <c:v>90.027383</c:v>
                </c:pt>
                <c:pt idx="2861">
                  <c:v>88.910842000000002</c:v>
                </c:pt>
                <c:pt idx="2862">
                  <c:v>87.490573999999995</c:v>
                </c:pt>
                <c:pt idx="2863">
                  <c:v>85.714213000000001</c:v>
                </c:pt>
                <c:pt idx="2864">
                  <c:v>83.601298999999997</c:v>
                </c:pt>
                <c:pt idx="2865">
                  <c:v>81.300426999999999</c:v>
                </c:pt>
                <c:pt idx="2866">
                  <c:v>79.119829999999993</c:v>
                </c:pt>
                <c:pt idx="2867">
                  <c:v>77.472941000000006</c:v>
                </c:pt>
                <c:pt idx="2868">
                  <c:v>76.725864000000001</c:v>
                </c:pt>
                <c:pt idx="2869">
                  <c:v>77.014628999999999</c:v>
                </c:pt>
                <c:pt idx="2870">
                  <c:v>78.155083000000005</c:v>
                </c:pt>
                <c:pt idx="2871">
                  <c:v>79.736875999999995</c:v>
                </c:pt>
                <c:pt idx="2872">
                  <c:v>81.348997999999995</c:v>
                </c:pt>
                <c:pt idx="2873">
                  <c:v>82.773595</c:v>
                </c:pt>
                <c:pt idx="2874">
                  <c:v>84.028244000000001</c:v>
                </c:pt>
                <c:pt idx="2875">
                  <c:v>85.251705999999999</c:v>
                </c:pt>
                <c:pt idx="2876">
                  <c:v>86.532351000000006</c:v>
                </c:pt>
                <c:pt idx="2877">
                  <c:v>87.822016000000005</c:v>
                </c:pt>
                <c:pt idx="2878">
                  <c:v>88.994163</c:v>
                </c:pt>
                <c:pt idx="2879">
                  <c:v>89.954738000000006</c:v>
                </c:pt>
                <c:pt idx="2880">
                  <c:v>90.680108000000004</c:v>
                </c:pt>
                <c:pt idx="2881">
                  <c:v>91.181892000000005</c:v>
                </c:pt>
                <c:pt idx="2882">
                  <c:v>91.480489000000006</c:v>
                </c:pt>
                <c:pt idx="2883">
                  <c:v>91.607865000000004</c:v>
                </c:pt>
                <c:pt idx="2884">
                  <c:v>91.602429000000001</c:v>
                </c:pt>
                <c:pt idx="2885">
                  <c:v>91.492469</c:v>
                </c:pt>
                <c:pt idx="2886">
                  <c:v>91.292760999999999</c:v>
                </c:pt>
                <c:pt idx="2887">
                  <c:v>91.007541000000003</c:v>
                </c:pt>
                <c:pt idx="2888">
                  <c:v>90.620001000000002</c:v>
                </c:pt>
                <c:pt idx="2889">
                  <c:v>90.083088000000004</c:v>
                </c:pt>
                <c:pt idx="2890">
                  <c:v>89.331492999999995</c:v>
                </c:pt>
                <c:pt idx="2891">
                  <c:v>88.294128999999998</c:v>
                </c:pt>
                <c:pt idx="2892">
                  <c:v>86.887232999999995</c:v>
                </c:pt>
                <c:pt idx="2893">
                  <c:v>85.018870000000007</c:v>
                </c:pt>
                <c:pt idx="2894">
                  <c:v>82.641591000000005</c:v>
                </c:pt>
                <c:pt idx="2895">
                  <c:v>79.832583</c:v>
                </c:pt>
                <c:pt idx="2896">
                  <c:v>76.845455999999999</c:v>
                </c:pt>
                <c:pt idx="2897">
                  <c:v>74.088955999999996</c:v>
                </c:pt>
                <c:pt idx="2898">
                  <c:v>72.019611999999995</c:v>
                </c:pt>
                <c:pt idx="2899">
                  <c:v>70.993270999999993</c:v>
                </c:pt>
                <c:pt idx="2900">
                  <c:v>71.149461000000002</c:v>
                </c:pt>
                <c:pt idx="2901">
                  <c:v>72.372321999999997</c:v>
                </c:pt>
                <c:pt idx="2902">
                  <c:v>74.349367000000001</c:v>
                </c:pt>
                <c:pt idx="2903">
                  <c:v>76.710988</c:v>
                </c:pt>
                <c:pt idx="2904">
                  <c:v>79.151393999999996</c:v>
                </c:pt>
                <c:pt idx="2905">
                  <c:v>81.464080999999993</c:v>
                </c:pt>
                <c:pt idx="2906">
                  <c:v>83.534858</c:v>
                </c:pt>
                <c:pt idx="2907">
                  <c:v>85.331517000000005</c:v>
                </c:pt>
                <c:pt idx="2908">
                  <c:v>86.873096000000004</c:v>
                </c:pt>
                <c:pt idx="2909">
                  <c:v>88.188897999999995</c:v>
                </c:pt>
                <c:pt idx="2910">
                  <c:v>89.307257000000007</c:v>
                </c:pt>
                <c:pt idx="2911">
                  <c:v>90.264621000000005</c:v>
                </c:pt>
                <c:pt idx="2912">
                  <c:v>91.095162000000002</c:v>
                </c:pt>
                <c:pt idx="2913">
                  <c:v>91.811977999999996</c:v>
                </c:pt>
                <c:pt idx="2914">
                  <c:v>92.417359000000005</c:v>
                </c:pt>
                <c:pt idx="2915">
                  <c:v>92.926604999999995</c:v>
                </c:pt>
                <c:pt idx="2916">
                  <c:v>93.363242</c:v>
                </c:pt>
                <c:pt idx="2917">
                  <c:v>93.737398999999996</c:v>
                </c:pt>
                <c:pt idx="2918">
                  <c:v>94.047251000000003</c:v>
                </c:pt>
                <c:pt idx="2919">
                  <c:v>94.293139999999994</c:v>
                </c:pt>
                <c:pt idx="2920">
                  <c:v>94.469044999999994</c:v>
                </c:pt>
                <c:pt idx="2921">
                  <c:v>94.549510999999995</c:v>
                </c:pt>
                <c:pt idx="2922">
                  <c:v>94.514559000000006</c:v>
                </c:pt>
                <c:pt idx="2923">
                  <c:v>94.393028999999999</c:v>
                </c:pt>
                <c:pt idx="2924">
                  <c:v>94.263358999999994</c:v>
                </c:pt>
                <c:pt idx="2925">
                  <c:v>94.202067</c:v>
                </c:pt>
                <c:pt idx="2926">
                  <c:v>94.228949</c:v>
                </c:pt>
                <c:pt idx="2927">
                  <c:v>94.287391999999997</c:v>
                </c:pt>
                <c:pt idx="2928">
                  <c:v>94.258425000000003</c:v>
                </c:pt>
                <c:pt idx="2929">
                  <c:v>94.002212999999998</c:v>
                </c:pt>
                <c:pt idx="2930">
                  <c:v>93.428006999999994</c:v>
                </c:pt>
                <c:pt idx="2931">
                  <c:v>92.569045000000003</c:v>
                </c:pt>
                <c:pt idx="2932">
                  <c:v>91.616179000000002</c:v>
                </c:pt>
                <c:pt idx="2933">
                  <c:v>90.870822000000004</c:v>
                </c:pt>
                <c:pt idx="2934">
                  <c:v>90.610460000000003</c:v>
                </c:pt>
                <c:pt idx="2935">
                  <c:v>90.933997000000005</c:v>
                </c:pt>
                <c:pt idx="2936">
                  <c:v>91.699292999999997</c:v>
                </c:pt>
                <c:pt idx="2937">
                  <c:v>92.611373</c:v>
                </c:pt>
                <c:pt idx="2938">
                  <c:v>93.408451999999997</c:v>
                </c:pt>
                <c:pt idx="2939">
                  <c:v>93.994251000000006</c:v>
                </c:pt>
                <c:pt idx="2940">
                  <c:v>94.415666999999999</c:v>
                </c:pt>
                <c:pt idx="2941">
                  <c:v>94.752385000000004</c:v>
                </c:pt>
                <c:pt idx="2942">
                  <c:v>95.039117000000005</c:v>
                </c:pt>
                <c:pt idx="2943">
                  <c:v>95.257734999999997</c:v>
                </c:pt>
                <c:pt idx="2944">
                  <c:v>95.368334000000004</c:v>
                </c:pt>
                <c:pt idx="2945">
                  <c:v>95.354060000000004</c:v>
                </c:pt>
                <c:pt idx="2946">
                  <c:v>95.260913000000002</c:v>
                </c:pt>
                <c:pt idx="2947">
                  <c:v>95.192949999999996</c:v>
                </c:pt>
                <c:pt idx="2948">
                  <c:v>95.247282999999996</c:v>
                </c:pt>
                <c:pt idx="2949">
                  <c:v>95.446156000000002</c:v>
                </c:pt>
                <c:pt idx="2950">
                  <c:v>95.736070999999995</c:v>
                </c:pt>
                <c:pt idx="2951">
                  <c:v>96.042783</c:v>
                </c:pt>
                <c:pt idx="2952">
                  <c:v>96.313461000000004</c:v>
                </c:pt>
                <c:pt idx="2953">
                  <c:v>96.523516999999998</c:v>
                </c:pt>
                <c:pt idx="2954">
                  <c:v>96.673715999999999</c:v>
                </c:pt>
                <c:pt idx="2955">
                  <c:v>96.781398999999993</c:v>
                </c:pt>
                <c:pt idx="2956">
                  <c:v>96.859908000000004</c:v>
                </c:pt>
                <c:pt idx="2957">
                  <c:v>96.908085</c:v>
                </c:pt>
                <c:pt idx="2958">
                  <c:v>96.924424999999999</c:v>
                </c:pt>
                <c:pt idx="2959">
                  <c:v>96.919381999999999</c:v>
                </c:pt>
                <c:pt idx="2960">
                  <c:v>96.902420000000006</c:v>
                </c:pt>
                <c:pt idx="2961">
                  <c:v>96.866510000000005</c:v>
                </c:pt>
                <c:pt idx="2962">
                  <c:v>96.797661000000005</c:v>
                </c:pt>
                <c:pt idx="2963">
                  <c:v>96.693883</c:v>
                </c:pt>
                <c:pt idx="2964">
                  <c:v>96.567366000000007</c:v>
                </c:pt>
                <c:pt idx="2965">
                  <c:v>96.437166000000005</c:v>
                </c:pt>
                <c:pt idx="2966">
                  <c:v>96.326307999999997</c:v>
                </c:pt>
                <c:pt idx="2967">
                  <c:v>96.251726000000005</c:v>
                </c:pt>
                <c:pt idx="2968">
                  <c:v>96.201521</c:v>
                </c:pt>
                <c:pt idx="2969">
                  <c:v>96.126701999999995</c:v>
                </c:pt>
                <c:pt idx="2970">
                  <c:v>95.968129000000005</c:v>
                </c:pt>
                <c:pt idx="2971">
                  <c:v>95.695891000000003</c:v>
                </c:pt>
                <c:pt idx="2972">
                  <c:v>95.327720999999997</c:v>
                </c:pt>
                <c:pt idx="2973">
                  <c:v>94.920838000000003</c:v>
                </c:pt>
                <c:pt idx="2974">
                  <c:v>94.538785000000004</c:v>
                </c:pt>
                <c:pt idx="2975">
                  <c:v>94.194839999999999</c:v>
                </c:pt>
                <c:pt idx="2976">
                  <c:v>93.806501999999995</c:v>
                </c:pt>
                <c:pt idx="2977">
                  <c:v>93.216427999999993</c:v>
                </c:pt>
                <c:pt idx="2978">
                  <c:v>92.288640999999998</c:v>
                </c:pt>
                <c:pt idx="2979">
                  <c:v>91.018317999999994</c:v>
                </c:pt>
                <c:pt idx="2980">
                  <c:v>89.587321000000003</c:v>
                </c:pt>
                <c:pt idx="2981">
                  <c:v>88.332800000000006</c:v>
                </c:pt>
                <c:pt idx="2982">
                  <c:v>87.618522999999996</c:v>
                </c:pt>
                <c:pt idx="2983">
                  <c:v>87.662002999999999</c:v>
                </c:pt>
                <c:pt idx="2984">
                  <c:v>88.423666999999995</c:v>
                </c:pt>
                <c:pt idx="2985">
                  <c:v>89.625134000000003</c:v>
                </c:pt>
                <c:pt idx="2986">
                  <c:v>90.894852999999998</c:v>
                </c:pt>
                <c:pt idx="2987">
                  <c:v>91.935833000000002</c:v>
                </c:pt>
                <c:pt idx="2988">
                  <c:v>92.583265999999995</c:v>
                </c:pt>
                <c:pt idx="2989">
                  <c:v>92.780947999999995</c:v>
                </c:pt>
                <c:pt idx="2990">
                  <c:v>92.586761999999993</c:v>
                </c:pt>
                <c:pt idx="2991">
                  <c:v>92.195318999999998</c:v>
                </c:pt>
                <c:pt idx="2992">
                  <c:v>91.882760000000005</c:v>
                </c:pt>
                <c:pt idx="2993">
                  <c:v>91.871044999999995</c:v>
                </c:pt>
                <c:pt idx="2994">
                  <c:v>92.221995000000007</c:v>
                </c:pt>
                <c:pt idx="2995">
                  <c:v>92.842017999999996</c:v>
                </c:pt>
                <c:pt idx="2996">
                  <c:v>93.566156000000007</c:v>
                </c:pt>
                <c:pt idx="2997">
                  <c:v>94.246538999999999</c:v>
                </c:pt>
                <c:pt idx="2998">
                  <c:v>94.803325999999998</c:v>
                </c:pt>
                <c:pt idx="2999">
                  <c:v>95.225848999999997</c:v>
                </c:pt>
                <c:pt idx="3000">
                  <c:v>95.534032999999994</c:v>
                </c:pt>
                <c:pt idx="3001">
                  <c:v>95.740172999999999</c:v>
                </c:pt>
                <c:pt idx="3002">
                  <c:v>95.843492999999995</c:v>
                </c:pt>
                <c:pt idx="3003">
                  <c:v>95.844065000000001</c:v>
                </c:pt>
                <c:pt idx="3004">
                  <c:v>95.750726999999998</c:v>
                </c:pt>
                <c:pt idx="3005">
                  <c:v>95.589721999999995</c:v>
                </c:pt>
                <c:pt idx="3006">
                  <c:v>95.421132999999998</c:v>
                </c:pt>
                <c:pt idx="3007">
                  <c:v>95.332796999999999</c:v>
                </c:pt>
                <c:pt idx="3008">
                  <c:v>95.391766000000004</c:v>
                </c:pt>
                <c:pt idx="3009">
                  <c:v>95.596440999999999</c:v>
                </c:pt>
                <c:pt idx="3010">
                  <c:v>95.883527000000001</c:v>
                </c:pt>
                <c:pt idx="3011">
                  <c:v>96.175685999999999</c:v>
                </c:pt>
                <c:pt idx="3012">
                  <c:v>96.414202000000003</c:v>
                </c:pt>
                <c:pt idx="3013">
                  <c:v>96.559884999999994</c:v>
                </c:pt>
                <c:pt idx="3014">
                  <c:v>96.598251000000005</c:v>
                </c:pt>
                <c:pt idx="3015">
                  <c:v>96.561688000000004</c:v>
                </c:pt>
                <c:pt idx="3016">
                  <c:v>96.527752000000007</c:v>
                </c:pt>
                <c:pt idx="3017">
                  <c:v>96.574886000000006</c:v>
                </c:pt>
                <c:pt idx="3018">
                  <c:v>96.733761000000001</c:v>
                </c:pt>
                <c:pt idx="3019">
                  <c:v>96.975375999999997</c:v>
                </c:pt>
                <c:pt idx="3020">
                  <c:v>97.237218999999996</c:v>
                </c:pt>
                <c:pt idx="3021">
                  <c:v>97.463514000000004</c:v>
                </c:pt>
                <c:pt idx="3022">
                  <c:v>97.633769000000001</c:v>
                </c:pt>
                <c:pt idx="3023">
                  <c:v>97.759654999999995</c:v>
                </c:pt>
                <c:pt idx="3024">
                  <c:v>97.856858000000003</c:v>
                </c:pt>
                <c:pt idx="3025">
                  <c:v>97.927439000000007</c:v>
                </c:pt>
                <c:pt idx="3026">
                  <c:v>97.970304999999996</c:v>
                </c:pt>
                <c:pt idx="3027">
                  <c:v>97.993572999999998</c:v>
                </c:pt>
                <c:pt idx="3028">
                  <c:v>98.004388000000006</c:v>
                </c:pt>
                <c:pt idx="3029">
                  <c:v>97.995051000000004</c:v>
                </c:pt>
                <c:pt idx="3030">
                  <c:v>97.949271999999993</c:v>
                </c:pt>
                <c:pt idx="3031">
                  <c:v>97.855548999999996</c:v>
                </c:pt>
                <c:pt idx="3032">
                  <c:v>97.710402000000002</c:v>
                </c:pt>
                <c:pt idx="3033">
                  <c:v>97.525568000000007</c:v>
                </c:pt>
                <c:pt idx="3034">
                  <c:v>97.346225000000004</c:v>
                </c:pt>
                <c:pt idx="3035">
                  <c:v>97.245665000000002</c:v>
                </c:pt>
                <c:pt idx="3036">
                  <c:v>97.274574999999999</c:v>
                </c:pt>
                <c:pt idx="3037">
                  <c:v>97.412865999999994</c:v>
                </c:pt>
                <c:pt idx="3038">
                  <c:v>97.587171999999995</c:v>
                </c:pt>
                <c:pt idx="3039">
                  <c:v>97.734768000000003</c:v>
                </c:pt>
                <c:pt idx="3040">
                  <c:v>97.834774999999993</c:v>
                </c:pt>
                <c:pt idx="3041">
                  <c:v>97.886264999999995</c:v>
                </c:pt>
                <c:pt idx="3042">
                  <c:v>97.887195000000006</c:v>
                </c:pt>
                <c:pt idx="3043">
                  <c:v>97.841209000000006</c:v>
                </c:pt>
                <c:pt idx="3044">
                  <c:v>97.759399000000002</c:v>
                </c:pt>
                <c:pt idx="3045">
                  <c:v>97.640711999999994</c:v>
                </c:pt>
                <c:pt idx="3046">
                  <c:v>97.459677999999997</c:v>
                </c:pt>
                <c:pt idx="3047">
                  <c:v>97.168330999999995</c:v>
                </c:pt>
                <c:pt idx="3048">
                  <c:v>96.686152000000007</c:v>
                </c:pt>
                <c:pt idx="3049">
                  <c:v>95.902709000000002</c:v>
                </c:pt>
                <c:pt idx="3050">
                  <c:v>94.768944000000005</c:v>
                </c:pt>
                <c:pt idx="3051">
                  <c:v>93.456616999999994</c:v>
                </c:pt>
                <c:pt idx="3052">
                  <c:v>92.394524000000004</c:v>
                </c:pt>
                <c:pt idx="3053">
                  <c:v>92.036638999999994</c:v>
                </c:pt>
                <c:pt idx="3054">
                  <c:v>92.541646999999998</c:v>
                </c:pt>
                <c:pt idx="3055">
                  <c:v>93.658232999999996</c:v>
                </c:pt>
                <c:pt idx="3056">
                  <c:v>94.909796999999998</c:v>
                </c:pt>
                <c:pt idx="3057">
                  <c:v>95.922912999999994</c:v>
                </c:pt>
                <c:pt idx="3058">
                  <c:v>96.594476999999998</c:v>
                </c:pt>
                <c:pt idx="3059">
                  <c:v>97.007896000000002</c:v>
                </c:pt>
                <c:pt idx="3060">
                  <c:v>97.274248999999998</c:v>
                </c:pt>
                <c:pt idx="3061">
                  <c:v>97.458537000000007</c:v>
                </c:pt>
                <c:pt idx="3062">
                  <c:v>97.590508999999997</c:v>
                </c:pt>
                <c:pt idx="3063">
                  <c:v>97.684368000000006</c:v>
                </c:pt>
                <c:pt idx="3064">
                  <c:v>97.742545000000007</c:v>
                </c:pt>
                <c:pt idx="3065">
                  <c:v>97.765243999999996</c:v>
                </c:pt>
                <c:pt idx="3066">
                  <c:v>97.763490000000004</c:v>
                </c:pt>
                <c:pt idx="3067">
                  <c:v>97.753332</c:v>
                </c:pt>
                <c:pt idx="3068">
                  <c:v>97.739818</c:v>
                </c:pt>
                <c:pt idx="3069">
                  <c:v>97.718328</c:v>
                </c:pt>
                <c:pt idx="3070">
                  <c:v>97.688569000000001</c:v>
                </c:pt>
                <c:pt idx="3071">
                  <c:v>97.653685999999993</c:v>
                </c:pt>
                <c:pt idx="3072">
                  <c:v>97.606797999999998</c:v>
                </c:pt>
                <c:pt idx="3073">
                  <c:v>97.532944999999998</c:v>
                </c:pt>
                <c:pt idx="3074">
                  <c:v>97.425343999999996</c:v>
                </c:pt>
                <c:pt idx="3075">
                  <c:v>97.284698000000006</c:v>
                </c:pt>
                <c:pt idx="3076">
                  <c:v>97.097662999999997</c:v>
                </c:pt>
                <c:pt idx="3077">
                  <c:v>96.826183999999998</c:v>
                </c:pt>
                <c:pt idx="3078">
                  <c:v>96.416309999999996</c:v>
                </c:pt>
                <c:pt idx="3079">
                  <c:v>95.798603</c:v>
                </c:pt>
                <c:pt idx="3080">
                  <c:v>94.880218999999997</c:v>
                </c:pt>
                <c:pt idx="3081">
                  <c:v>93.580089999999998</c:v>
                </c:pt>
                <c:pt idx="3082">
                  <c:v>91.926083000000006</c:v>
                </c:pt>
                <c:pt idx="3083">
                  <c:v>90.138208000000006</c:v>
                </c:pt>
                <c:pt idx="3084">
                  <c:v>88.597498000000002</c:v>
                </c:pt>
                <c:pt idx="3085">
                  <c:v>87.682947999999996</c:v>
                </c:pt>
                <c:pt idx="3086">
                  <c:v>87.574697</c:v>
                </c:pt>
                <c:pt idx="3087">
                  <c:v>88.160124999999994</c:v>
                </c:pt>
                <c:pt idx="3088">
                  <c:v>89.093585000000004</c:v>
                </c:pt>
                <c:pt idx="3089">
                  <c:v>89.964236</c:v>
                </c:pt>
                <c:pt idx="3090">
                  <c:v>90.490753999999995</c:v>
                </c:pt>
                <c:pt idx="3091">
                  <c:v>90.651334000000006</c:v>
                </c:pt>
                <c:pt idx="3092">
                  <c:v>90.676840999999996</c:v>
                </c:pt>
                <c:pt idx="3093">
                  <c:v>90.895268999999999</c:v>
                </c:pt>
                <c:pt idx="3094">
                  <c:v>91.510975999999999</c:v>
                </c:pt>
                <c:pt idx="3095">
                  <c:v>92.477378000000002</c:v>
                </c:pt>
                <c:pt idx="3096">
                  <c:v>93.556760999999995</c:v>
                </c:pt>
                <c:pt idx="3097">
                  <c:v>94.50197</c:v>
                </c:pt>
                <c:pt idx="3098">
                  <c:v>95.196729000000005</c:v>
                </c:pt>
                <c:pt idx="3099">
                  <c:v>95.648893000000001</c:v>
                </c:pt>
                <c:pt idx="3100">
                  <c:v>95.899564999999996</c:v>
                </c:pt>
                <c:pt idx="3101">
                  <c:v>95.968626999999998</c:v>
                </c:pt>
                <c:pt idx="3102">
                  <c:v>95.862319999999997</c:v>
                </c:pt>
                <c:pt idx="3103">
                  <c:v>95.599964</c:v>
                </c:pt>
                <c:pt idx="3104">
                  <c:v>95.241218000000003</c:v>
                </c:pt>
                <c:pt idx="3105">
                  <c:v>94.907677000000007</c:v>
                </c:pt>
                <c:pt idx="3106">
                  <c:v>94.754667999999995</c:v>
                </c:pt>
                <c:pt idx="3107">
                  <c:v>94.876240999999993</c:v>
                </c:pt>
                <c:pt idx="3108">
                  <c:v>95.228517999999994</c:v>
                </c:pt>
                <c:pt idx="3109">
                  <c:v>95.664608999999999</c:v>
                </c:pt>
                <c:pt idx="3110">
                  <c:v>96.049340000000001</c:v>
                </c:pt>
                <c:pt idx="3111">
                  <c:v>96.329530000000005</c:v>
                </c:pt>
                <c:pt idx="3112">
                  <c:v>96.507743000000005</c:v>
                </c:pt>
                <c:pt idx="3113">
                  <c:v>96.592834999999994</c:v>
                </c:pt>
                <c:pt idx="3114">
                  <c:v>96.589579000000001</c:v>
                </c:pt>
                <c:pt idx="3115">
                  <c:v>96.499931000000004</c:v>
                </c:pt>
                <c:pt idx="3116">
                  <c:v>96.305269999999993</c:v>
                </c:pt>
                <c:pt idx="3117">
                  <c:v>95.954817000000006</c:v>
                </c:pt>
                <c:pt idx="3118">
                  <c:v>95.377358999999998</c:v>
                </c:pt>
                <c:pt idx="3119">
                  <c:v>94.496877999999995</c:v>
                </c:pt>
                <c:pt idx="3120">
                  <c:v>93.265283999999994</c:v>
                </c:pt>
                <c:pt idx="3121">
                  <c:v>91.752639000000002</c:v>
                </c:pt>
                <c:pt idx="3122">
                  <c:v>90.239005000000006</c:v>
                </c:pt>
                <c:pt idx="3123">
                  <c:v>89.156647000000007</c:v>
                </c:pt>
                <c:pt idx="3124">
                  <c:v>88.859949</c:v>
                </c:pt>
                <c:pt idx="3125">
                  <c:v>89.414918</c:v>
                </c:pt>
                <c:pt idx="3126">
                  <c:v>90.580246000000002</c:v>
                </c:pt>
                <c:pt idx="3127">
                  <c:v>91.977408999999994</c:v>
                </c:pt>
                <c:pt idx="3128">
                  <c:v>93.299107000000006</c:v>
                </c:pt>
                <c:pt idx="3129">
                  <c:v>94.400598000000002</c:v>
                </c:pt>
                <c:pt idx="3130">
                  <c:v>95.268175999999997</c:v>
                </c:pt>
                <c:pt idx="3131">
                  <c:v>95.944260999999997</c:v>
                </c:pt>
                <c:pt idx="3132">
                  <c:v>96.469035000000005</c:v>
                </c:pt>
                <c:pt idx="3133">
                  <c:v>96.865893999999997</c:v>
                </c:pt>
                <c:pt idx="3134">
                  <c:v>97.158664000000002</c:v>
                </c:pt>
                <c:pt idx="3135">
                  <c:v>97.380123999999995</c:v>
                </c:pt>
                <c:pt idx="3136">
                  <c:v>97.557152000000002</c:v>
                </c:pt>
                <c:pt idx="3137">
                  <c:v>97.700526999999994</c:v>
                </c:pt>
                <c:pt idx="3138">
                  <c:v>97.815383999999995</c:v>
                </c:pt>
                <c:pt idx="3139">
                  <c:v>97.910034999999993</c:v>
                </c:pt>
                <c:pt idx="3140">
                  <c:v>97.989002999999997</c:v>
                </c:pt>
                <c:pt idx="3141">
                  <c:v>98.048733999999996</c:v>
                </c:pt>
                <c:pt idx="3142">
                  <c:v>98.085891000000004</c:v>
                </c:pt>
                <c:pt idx="3143">
                  <c:v>98.099868999999998</c:v>
                </c:pt>
                <c:pt idx="3144">
                  <c:v>98.082898</c:v>
                </c:pt>
                <c:pt idx="3145">
                  <c:v>98.017788999999993</c:v>
                </c:pt>
                <c:pt idx="3146">
                  <c:v>97.887039000000001</c:v>
                </c:pt>
                <c:pt idx="3147">
                  <c:v>97.672985999999995</c:v>
                </c:pt>
                <c:pt idx="3148">
                  <c:v>97.356660000000005</c:v>
                </c:pt>
                <c:pt idx="3149">
                  <c:v>96.949329000000006</c:v>
                </c:pt>
                <c:pt idx="3150">
                  <c:v>96.538550999999998</c:v>
                </c:pt>
                <c:pt idx="3151">
                  <c:v>96.273560000000003</c:v>
                </c:pt>
                <c:pt idx="3152">
                  <c:v>96.274592999999996</c:v>
                </c:pt>
                <c:pt idx="3153">
                  <c:v>96.548184000000006</c:v>
                </c:pt>
                <c:pt idx="3154">
                  <c:v>96.984115000000003</c:v>
                </c:pt>
                <c:pt idx="3155">
                  <c:v>97.435462999999999</c:v>
                </c:pt>
                <c:pt idx="3156">
                  <c:v>97.803261000000006</c:v>
                </c:pt>
                <c:pt idx="3157">
                  <c:v>98.060193999999996</c:v>
                </c:pt>
                <c:pt idx="3158">
                  <c:v>98.228984999999994</c:v>
                </c:pt>
                <c:pt idx="3159">
                  <c:v>98.346225000000004</c:v>
                </c:pt>
                <c:pt idx="3160">
                  <c:v>98.431755999999993</c:v>
                </c:pt>
                <c:pt idx="3161">
                  <c:v>98.484303999999995</c:v>
                </c:pt>
                <c:pt idx="3162">
                  <c:v>98.501103999999998</c:v>
                </c:pt>
                <c:pt idx="3163">
                  <c:v>98.492289</c:v>
                </c:pt>
                <c:pt idx="3164">
                  <c:v>98.474242000000004</c:v>
                </c:pt>
                <c:pt idx="3165">
                  <c:v>98.458220999999995</c:v>
                </c:pt>
                <c:pt idx="3166">
                  <c:v>98.449145000000001</c:v>
                </c:pt>
                <c:pt idx="3167">
                  <c:v>98.448068000000006</c:v>
                </c:pt>
                <c:pt idx="3168">
                  <c:v>98.452146999999997</c:v>
                </c:pt>
                <c:pt idx="3169">
                  <c:v>98.457755000000006</c:v>
                </c:pt>
                <c:pt idx="3170">
                  <c:v>98.465371000000005</c:v>
                </c:pt>
                <c:pt idx="3171">
                  <c:v>98.475047000000004</c:v>
                </c:pt>
                <c:pt idx="3172">
                  <c:v>98.478303999999994</c:v>
                </c:pt>
                <c:pt idx="3173">
                  <c:v>98.466629999999995</c:v>
                </c:pt>
                <c:pt idx="3174">
                  <c:v>98.448077999999995</c:v>
                </c:pt>
                <c:pt idx="3175">
                  <c:v>98.439313999999996</c:v>
                </c:pt>
                <c:pt idx="3176">
                  <c:v>98.439892</c:v>
                </c:pt>
                <c:pt idx="3177">
                  <c:v>98.433188999999999</c:v>
                </c:pt>
                <c:pt idx="3178">
                  <c:v>98.413971000000004</c:v>
                </c:pt>
                <c:pt idx="3179">
                  <c:v>98.393558999999996</c:v>
                </c:pt>
                <c:pt idx="3180">
                  <c:v>98.376671000000002</c:v>
                </c:pt>
                <c:pt idx="3181">
                  <c:v>98.355165999999997</c:v>
                </c:pt>
                <c:pt idx="3182">
                  <c:v>98.326633000000001</c:v>
                </c:pt>
                <c:pt idx="3183">
                  <c:v>98.299042999999998</c:v>
                </c:pt>
                <c:pt idx="3184">
                  <c:v>98.272721000000004</c:v>
                </c:pt>
                <c:pt idx="3185">
                  <c:v>98.233941999999999</c:v>
                </c:pt>
                <c:pt idx="3186">
                  <c:v>98.169550000000001</c:v>
                </c:pt>
                <c:pt idx="3187">
                  <c:v>98.07105</c:v>
                </c:pt>
                <c:pt idx="3188">
                  <c:v>97.918361000000004</c:v>
                </c:pt>
                <c:pt idx="3189">
                  <c:v>97.669398000000001</c:v>
                </c:pt>
                <c:pt idx="3190">
                  <c:v>97.260785999999996</c:v>
                </c:pt>
                <c:pt idx="3191">
                  <c:v>96.607831000000004</c:v>
                </c:pt>
                <c:pt idx="3192">
                  <c:v>95.637404000000004</c:v>
                </c:pt>
                <c:pt idx="3193">
                  <c:v>94.395510999999999</c:v>
                </c:pt>
                <c:pt idx="3194">
                  <c:v>93.153130000000004</c:v>
                </c:pt>
                <c:pt idx="3195">
                  <c:v>92.336342000000002</c:v>
                </c:pt>
                <c:pt idx="3196">
                  <c:v>92.271140000000003</c:v>
                </c:pt>
                <c:pt idx="3197">
                  <c:v>92.970619999999997</c:v>
                </c:pt>
                <c:pt idx="3198">
                  <c:v>94.130875000000003</c:v>
                </c:pt>
                <c:pt idx="3199">
                  <c:v>95.336217000000005</c:v>
                </c:pt>
                <c:pt idx="3200">
                  <c:v>96.304405000000003</c:v>
                </c:pt>
                <c:pt idx="3201">
                  <c:v>96.962953999999996</c:v>
                </c:pt>
                <c:pt idx="3202">
                  <c:v>97.371965000000003</c:v>
                </c:pt>
                <c:pt idx="3203">
                  <c:v>97.624757000000002</c:v>
                </c:pt>
                <c:pt idx="3204">
                  <c:v>97.790638999999999</c:v>
                </c:pt>
                <c:pt idx="3205">
                  <c:v>97.902497999999994</c:v>
                </c:pt>
                <c:pt idx="3206">
                  <c:v>97.972465999999997</c:v>
                </c:pt>
                <c:pt idx="3207">
                  <c:v>98.011118999999994</c:v>
                </c:pt>
                <c:pt idx="3208">
                  <c:v>98.030874999999995</c:v>
                </c:pt>
                <c:pt idx="3209">
                  <c:v>98.038689000000005</c:v>
                </c:pt>
                <c:pt idx="3210">
                  <c:v>98.035640000000001</c:v>
                </c:pt>
                <c:pt idx="3211">
                  <c:v>98.023938000000001</c:v>
                </c:pt>
                <c:pt idx="3212">
                  <c:v>98.007970999999998</c:v>
                </c:pt>
                <c:pt idx="3213">
                  <c:v>97.989152000000004</c:v>
                </c:pt>
                <c:pt idx="3214">
                  <c:v>97.964844999999997</c:v>
                </c:pt>
                <c:pt idx="3215">
                  <c:v>97.930994999999996</c:v>
                </c:pt>
                <c:pt idx="3216">
                  <c:v>97.882829999999998</c:v>
                </c:pt>
                <c:pt idx="3217">
                  <c:v>97.815758000000002</c:v>
                </c:pt>
                <c:pt idx="3218">
                  <c:v>97.728401000000005</c:v>
                </c:pt>
                <c:pt idx="3219">
                  <c:v>97.622843000000003</c:v>
                </c:pt>
                <c:pt idx="3220">
                  <c:v>97.499251999999998</c:v>
                </c:pt>
                <c:pt idx="3221">
                  <c:v>97.350605999999999</c:v>
                </c:pt>
                <c:pt idx="3222">
                  <c:v>97.163679999999999</c:v>
                </c:pt>
                <c:pt idx="3223">
                  <c:v>96.923303000000004</c:v>
                </c:pt>
                <c:pt idx="3224">
                  <c:v>96.610633000000007</c:v>
                </c:pt>
                <c:pt idx="3225">
                  <c:v>96.191693999999998</c:v>
                </c:pt>
                <c:pt idx="3226">
                  <c:v>95.611034000000004</c:v>
                </c:pt>
                <c:pt idx="3227">
                  <c:v>94.824003000000005</c:v>
                </c:pt>
                <c:pt idx="3228">
                  <c:v>93.880842000000001</c:v>
                </c:pt>
                <c:pt idx="3229">
                  <c:v>92.997192999999996</c:v>
                </c:pt>
                <c:pt idx="3230">
                  <c:v>92.492034000000004</c:v>
                </c:pt>
                <c:pt idx="3231">
                  <c:v>92.586426000000003</c:v>
                </c:pt>
                <c:pt idx="3232">
                  <c:v>93.229541999999995</c:v>
                </c:pt>
                <c:pt idx="3233">
                  <c:v>94.112277000000006</c:v>
                </c:pt>
                <c:pt idx="3234">
                  <c:v>94.882644999999997</c:v>
                </c:pt>
                <c:pt idx="3235">
                  <c:v>95.366557</c:v>
                </c:pt>
                <c:pt idx="3236">
                  <c:v>95.586343999999997</c:v>
                </c:pt>
                <c:pt idx="3237">
                  <c:v>95.632141000000004</c:v>
                </c:pt>
                <c:pt idx="3238">
                  <c:v>95.566249999999997</c:v>
                </c:pt>
                <c:pt idx="3239">
                  <c:v>95.422379000000006</c:v>
                </c:pt>
                <c:pt idx="3240">
                  <c:v>95.233418999999998</c:v>
                </c:pt>
                <c:pt idx="3241">
                  <c:v>95.031514000000001</c:v>
                </c:pt>
                <c:pt idx="3242">
                  <c:v>94.836371999999997</c:v>
                </c:pt>
                <c:pt idx="3243">
                  <c:v>94.658170999999996</c:v>
                </c:pt>
                <c:pt idx="3244">
                  <c:v>94.504773</c:v>
                </c:pt>
                <c:pt idx="3245">
                  <c:v>94.377251999999999</c:v>
                </c:pt>
                <c:pt idx="3246">
                  <c:v>94.263199</c:v>
                </c:pt>
                <c:pt idx="3247">
                  <c:v>94.141401000000002</c:v>
                </c:pt>
                <c:pt idx="3248">
                  <c:v>93.990067999999994</c:v>
                </c:pt>
                <c:pt idx="3249">
                  <c:v>93.781593000000001</c:v>
                </c:pt>
                <c:pt idx="3250">
                  <c:v>93.463516999999996</c:v>
                </c:pt>
                <c:pt idx="3251">
                  <c:v>92.955315999999996</c:v>
                </c:pt>
                <c:pt idx="3252">
                  <c:v>92.205914000000007</c:v>
                </c:pt>
                <c:pt idx="3253">
                  <c:v>91.310356999999996</c:v>
                </c:pt>
                <c:pt idx="3254">
                  <c:v>90.578474</c:v>
                </c:pt>
                <c:pt idx="3255">
                  <c:v>90.416985999999994</c:v>
                </c:pt>
                <c:pt idx="3256">
                  <c:v>91.056028999999995</c:v>
                </c:pt>
                <c:pt idx="3257">
                  <c:v>92.356624999999994</c:v>
                </c:pt>
                <c:pt idx="3258">
                  <c:v>93.900407999999999</c:v>
                </c:pt>
                <c:pt idx="3259">
                  <c:v>95.284785999999997</c:v>
                </c:pt>
                <c:pt idx="3260">
                  <c:v>96.329379000000003</c:v>
                </c:pt>
                <c:pt idx="3261">
                  <c:v>97.042433000000003</c:v>
                </c:pt>
                <c:pt idx="3262">
                  <c:v>97.484764999999996</c:v>
                </c:pt>
                <c:pt idx="3263">
                  <c:v>97.704104999999998</c:v>
                </c:pt>
                <c:pt idx="3264">
                  <c:v>97.741759999999999</c:v>
                </c:pt>
                <c:pt idx="3265">
                  <c:v>97.6327</c:v>
                </c:pt>
                <c:pt idx="3266">
                  <c:v>97.39555</c:v>
                </c:pt>
                <c:pt idx="3267">
                  <c:v>97.048833999999999</c:v>
                </c:pt>
                <c:pt idx="3268">
                  <c:v>96.626881999999995</c:v>
                </c:pt>
                <c:pt idx="3269">
                  <c:v>96.152674000000005</c:v>
                </c:pt>
                <c:pt idx="3270">
                  <c:v>95.605079000000003</c:v>
                </c:pt>
                <c:pt idx="3271">
                  <c:v>94.935843000000006</c:v>
                </c:pt>
                <c:pt idx="3272">
                  <c:v>94.092157</c:v>
                </c:pt>
                <c:pt idx="3273">
                  <c:v>92.970842000000005</c:v>
                </c:pt>
                <c:pt idx="3274">
                  <c:v>91.363765999999998</c:v>
                </c:pt>
                <c:pt idx="3275">
                  <c:v>89.037152000000006</c:v>
                </c:pt>
                <c:pt idx="3276">
                  <c:v>85.944457</c:v>
                </c:pt>
                <c:pt idx="3277">
                  <c:v>82.393485999999996</c:v>
                </c:pt>
                <c:pt idx="3278">
                  <c:v>79.031159000000002</c:v>
                </c:pt>
                <c:pt idx="3279">
                  <c:v>76.636167</c:v>
                </c:pt>
                <c:pt idx="3280">
                  <c:v>75.733044000000007</c:v>
                </c:pt>
                <c:pt idx="3281">
                  <c:v>76.218367999999998</c:v>
                </c:pt>
                <c:pt idx="3282">
                  <c:v>77.415352999999996</c:v>
                </c:pt>
                <c:pt idx="3283">
                  <c:v>78.576749000000007</c:v>
                </c:pt>
                <c:pt idx="3284">
                  <c:v>79.295473999999999</c:v>
                </c:pt>
                <c:pt idx="3285">
                  <c:v>79.522931</c:v>
                </c:pt>
                <c:pt idx="3286">
                  <c:v>79.385870999999995</c:v>
                </c:pt>
                <c:pt idx="3287">
                  <c:v>79.049732000000006</c:v>
                </c:pt>
                <c:pt idx="3288">
                  <c:v>78.683013000000003</c:v>
                </c:pt>
                <c:pt idx="3289">
                  <c:v>78.434661000000006</c:v>
                </c:pt>
                <c:pt idx="3290">
                  <c:v>78.393727999999996</c:v>
                </c:pt>
                <c:pt idx="3291">
                  <c:v>78.593714000000006</c:v>
                </c:pt>
                <c:pt idx="3292">
                  <c:v>79.051599999999993</c:v>
                </c:pt>
                <c:pt idx="3293">
                  <c:v>79.776070000000004</c:v>
                </c:pt>
                <c:pt idx="3294">
                  <c:v>80.741393000000002</c:v>
                </c:pt>
                <c:pt idx="3295">
                  <c:v>81.892948000000004</c:v>
                </c:pt>
                <c:pt idx="3296">
                  <c:v>83.180316000000005</c:v>
                </c:pt>
                <c:pt idx="3297">
                  <c:v>84.555107000000007</c:v>
                </c:pt>
                <c:pt idx="3298">
                  <c:v>85.949648999999994</c:v>
                </c:pt>
                <c:pt idx="3299">
                  <c:v>87.301052999999996</c:v>
                </c:pt>
                <c:pt idx="3300">
                  <c:v>88.595961000000003</c:v>
                </c:pt>
                <c:pt idx="3301">
                  <c:v>89.856876999999997</c:v>
                </c:pt>
                <c:pt idx="3302">
                  <c:v>91.085425999999998</c:v>
                </c:pt>
                <c:pt idx="3303">
                  <c:v>92.252334000000005</c:v>
                </c:pt>
                <c:pt idx="3304">
                  <c:v>93.337472000000005</c:v>
                </c:pt>
                <c:pt idx="3305">
                  <c:v>94.337289999999996</c:v>
                </c:pt>
                <c:pt idx="3306">
                  <c:v>95.233704000000003</c:v>
                </c:pt>
                <c:pt idx="3307">
                  <c:v>96.001103000000001</c:v>
                </c:pt>
                <c:pt idx="3308">
                  <c:v>96.650103000000001</c:v>
                </c:pt>
                <c:pt idx="3309">
                  <c:v>97.219238000000004</c:v>
                </c:pt>
                <c:pt idx="3310">
                  <c:v>97.714318000000006</c:v>
                </c:pt>
                <c:pt idx="3311">
                  <c:v>98.104568999999998</c:v>
                </c:pt>
                <c:pt idx="3312">
                  <c:v>98.389629999999997</c:v>
                </c:pt>
                <c:pt idx="3313">
                  <c:v>98.610611000000006</c:v>
                </c:pt>
                <c:pt idx="3314">
                  <c:v>98.780327999999997</c:v>
                </c:pt>
                <c:pt idx="3315">
                  <c:v>98.877165000000005</c:v>
                </c:pt>
                <c:pt idx="3316">
                  <c:v>98.920038000000005</c:v>
                </c:pt>
                <c:pt idx="3317">
                  <c:v>98.962170999999998</c:v>
                </c:pt>
                <c:pt idx="3318">
                  <c:v>98.996212</c:v>
                </c:pt>
                <c:pt idx="3319">
                  <c:v>98.958506</c:v>
                </c:pt>
                <c:pt idx="3320">
                  <c:v>98.844474000000005</c:v>
                </c:pt>
                <c:pt idx="3321">
                  <c:v>98.713171000000003</c:v>
                </c:pt>
                <c:pt idx="3322">
                  <c:v>98.556009000000003</c:v>
                </c:pt>
                <c:pt idx="3323">
                  <c:v>98.284261000000001</c:v>
                </c:pt>
                <c:pt idx="3324">
                  <c:v>97.869454000000005</c:v>
                </c:pt>
                <c:pt idx="3325">
                  <c:v>97.364080999999999</c:v>
                </c:pt>
                <c:pt idx="3326">
                  <c:v>96.776229999999998</c:v>
                </c:pt>
                <c:pt idx="3327">
                  <c:v>96.106460999999996</c:v>
                </c:pt>
                <c:pt idx="3328">
                  <c:v>95.482600000000005</c:v>
                </c:pt>
                <c:pt idx="3329">
                  <c:v>95.047190999999998</c:v>
                </c:pt>
                <c:pt idx="3330">
                  <c:v>94.644775999999993</c:v>
                </c:pt>
                <c:pt idx="3331">
                  <c:v>93.656201999999993</c:v>
                </c:pt>
                <c:pt idx="3332">
                  <c:v>91.825064999999995</c:v>
                </c:pt>
                <c:pt idx="3333">
                  <c:v>90.384058999999993</c:v>
                </c:pt>
                <c:pt idx="3334">
                  <c:v>89.871407000000005</c:v>
                </c:pt>
                <c:pt idx="3335">
                  <c:v>89.709716</c:v>
                </c:pt>
                <c:pt idx="3336">
                  <c:v>89.523107999999993</c:v>
                </c:pt>
                <c:pt idx="3337">
                  <c:v>89.307981999999996</c:v>
                </c:pt>
                <c:pt idx="3338">
                  <c:v>89.179875999999993</c:v>
                </c:pt>
                <c:pt idx="3339">
                  <c:v>89.160624999999996</c:v>
                </c:pt>
                <c:pt idx="3340">
                  <c:v>89.256319000000005</c:v>
                </c:pt>
                <c:pt idx="3341">
                  <c:v>89.569531999999995</c:v>
                </c:pt>
                <c:pt idx="3342">
                  <c:v>90.153312</c:v>
                </c:pt>
                <c:pt idx="3343">
                  <c:v>90.918598000000003</c:v>
                </c:pt>
                <c:pt idx="3344">
                  <c:v>91.811770999999993</c:v>
                </c:pt>
                <c:pt idx="3345">
                  <c:v>92.890020000000007</c:v>
                </c:pt>
                <c:pt idx="3346">
                  <c:v>94.129677000000001</c:v>
                </c:pt>
                <c:pt idx="3347">
                  <c:v>95.380014000000003</c:v>
                </c:pt>
                <c:pt idx="3348">
                  <c:v>96.582167999999996</c:v>
                </c:pt>
                <c:pt idx="3349">
                  <c:v>97.821444999999997</c:v>
                </c:pt>
                <c:pt idx="3350">
                  <c:v>99.125048000000007</c:v>
                </c:pt>
              </c:numCache>
            </c:numRef>
          </c:yVal>
          <c:smooth val="1"/>
          <c:extLst xmlns:c16r2="http://schemas.microsoft.com/office/drawing/2015/06/chart">
            <c:ext xmlns:c16="http://schemas.microsoft.com/office/drawing/2014/chart" uri="{C3380CC4-5D6E-409C-BE32-E72D297353CC}">
              <c16:uniqueId val="{00000000-D44F-4E92-92ED-C6D8556416E5}"/>
            </c:ext>
          </c:extLst>
        </c:ser>
        <c:ser>
          <c:idx val="1"/>
          <c:order val="1"/>
          <c:tx>
            <c:strRef>
              <c:f>Sheet1!$D$1:$D$2</c:f>
              <c:strCache>
                <c:ptCount val="1"/>
                <c:pt idx="0">
                  <c:v>b</c:v>
                </c:pt>
              </c:strCache>
            </c:strRef>
          </c:tx>
          <c:spPr>
            <a:ln w="12700"/>
          </c:spPr>
          <c:marker>
            <c:symbol val="none"/>
          </c:marker>
          <c:xVal>
            <c:numRef>
              <c:f>Sheet1!$B$3:$B$3353</c:f>
              <c:numCache>
                <c:formatCode>General</c:formatCode>
                <c:ptCount val="33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numCache>
            </c:numRef>
          </c:xVal>
          <c:yVal>
            <c:numRef>
              <c:f>Sheet1!$D$3:$D$3353</c:f>
              <c:numCache>
                <c:formatCode>General</c:formatCode>
                <c:ptCount val="3351"/>
                <c:pt idx="0">
                  <c:v>99.087280000000007</c:v>
                </c:pt>
                <c:pt idx="1">
                  <c:v>99.085762000000003</c:v>
                </c:pt>
                <c:pt idx="2">
                  <c:v>99.084254000000001</c:v>
                </c:pt>
                <c:pt idx="3">
                  <c:v>99.082820999999996</c:v>
                </c:pt>
                <c:pt idx="4">
                  <c:v>99.081495000000004</c:v>
                </c:pt>
                <c:pt idx="5">
                  <c:v>99.080192999999994</c:v>
                </c:pt>
                <c:pt idx="6">
                  <c:v>99.078836999999993</c:v>
                </c:pt>
                <c:pt idx="7">
                  <c:v>99.077395999999993</c:v>
                </c:pt>
                <c:pt idx="8">
                  <c:v>99.075845999999999</c:v>
                </c:pt>
                <c:pt idx="9">
                  <c:v>99.074239000000006</c:v>
                </c:pt>
                <c:pt idx="10">
                  <c:v>99.072798000000006</c:v>
                </c:pt>
                <c:pt idx="11">
                  <c:v>99.071710999999993</c:v>
                </c:pt>
                <c:pt idx="12">
                  <c:v>99.071011999999996</c:v>
                </c:pt>
                <c:pt idx="13">
                  <c:v>99.070446000000004</c:v>
                </c:pt>
                <c:pt idx="14">
                  <c:v>99.069699999999997</c:v>
                </c:pt>
                <c:pt idx="15">
                  <c:v>99.068612000000002</c:v>
                </c:pt>
                <c:pt idx="16">
                  <c:v>99.067132000000001</c:v>
                </c:pt>
                <c:pt idx="17">
                  <c:v>99.065368000000007</c:v>
                </c:pt>
                <c:pt idx="18">
                  <c:v>99.063657000000006</c:v>
                </c:pt>
                <c:pt idx="19">
                  <c:v>99.062295000000006</c:v>
                </c:pt>
                <c:pt idx="20">
                  <c:v>99.061267999999998</c:v>
                </c:pt>
                <c:pt idx="21">
                  <c:v>99.060342000000006</c:v>
                </c:pt>
                <c:pt idx="22">
                  <c:v>99.059381000000002</c:v>
                </c:pt>
                <c:pt idx="23">
                  <c:v>99.058420999999996</c:v>
                </c:pt>
                <c:pt idx="24">
                  <c:v>99.057434000000001</c:v>
                </c:pt>
                <c:pt idx="25">
                  <c:v>99.056315999999995</c:v>
                </c:pt>
                <c:pt idx="26">
                  <c:v>99.055154999999999</c:v>
                </c:pt>
                <c:pt idx="27">
                  <c:v>99.054235000000006</c:v>
                </c:pt>
                <c:pt idx="28">
                  <c:v>99.053683000000007</c:v>
                </c:pt>
                <c:pt idx="29">
                  <c:v>99.053396000000006</c:v>
                </c:pt>
                <c:pt idx="30">
                  <c:v>99.053276999999994</c:v>
                </c:pt>
                <c:pt idx="31">
                  <c:v>99.053251000000003</c:v>
                </c:pt>
                <c:pt idx="32">
                  <c:v>99.053110000000004</c:v>
                </c:pt>
                <c:pt idx="33">
                  <c:v>99.052627000000001</c:v>
                </c:pt>
                <c:pt idx="34">
                  <c:v>99.051783</c:v>
                </c:pt>
                <c:pt idx="35">
                  <c:v>99.050781000000001</c:v>
                </c:pt>
                <c:pt idx="36">
                  <c:v>99.049845000000005</c:v>
                </c:pt>
                <c:pt idx="37">
                  <c:v>99.049107000000006</c:v>
                </c:pt>
                <c:pt idx="38">
                  <c:v>99.048642999999998</c:v>
                </c:pt>
                <c:pt idx="39">
                  <c:v>99.048451</c:v>
                </c:pt>
                <c:pt idx="40">
                  <c:v>99.048337000000004</c:v>
                </c:pt>
                <c:pt idx="41">
                  <c:v>99.048012999999997</c:v>
                </c:pt>
                <c:pt idx="42">
                  <c:v>99.047432000000001</c:v>
                </c:pt>
                <c:pt idx="43">
                  <c:v>99.046721000000005</c:v>
                </c:pt>
                <c:pt idx="44">
                  <c:v>99.045952999999997</c:v>
                </c:pt>
                <c:pt idx="45">
                  <c:v>99.045088000000007</c:v>
                </c:pt>
                <c:pt idx="46">
                  <c:v>99.044130999999993</c:v>
                </c:pt>
                <c:pt idx="47">
                  <c:v>99.043161999999995</c:v>
                </c:pt>
                <c:pt idx="48">
                  <c:v>99.042219000000003</c:v>
                </c:pt>
                <c:pt idx="49">
                  <c:v>99.041273000000004</c:v>
                </c:pt>
                <c:pt idx="50">
                  <c:v>99.040288000000004</c:v>
                </c:pt>
                <c:pt idx="51">
                  <c:v>99.039235000000005</c:v>
                </c:pt>
                <c:pt idx="52">
                  <c:v>99.0381</c:v>
                </c:pt>
                <c:pt idx="53">
                  <c:v>99.036919999999995</c:v>
                </c:pt>
                <c:pt idx="54">
                  <c:v>99.035775999999998</c:v>
                </c:pt>
                <c:pt idx="55">
                  <c:v>99.034696999999994</c:v>
                </c:pt>
                <c:pt idx="56">
                  <c:v>99.033645000000007</c:v>
                </c:pt>
                <c:pt idx="57">
                  <c:v>99.032584999999997</c:v>
                </c:pt>
                <c:pt idx="58">
                  <c:v>99.031536000000003</c:v>
                </c:pt>
                <c:pt idx="59">
                  <c:v>99.030530999999996</c:v>
                </c:pt>
                <c:pt idx="60">
                  <c:v>99.029565000000005</c:v>
                </c:pt>
                <c:pt idx="61">
                  <c:v>99.028603000000004</c:v>
                </c:pt>
                <c:pt idx="62">
                  <c:v>99.027617000000006</c:v>
                </c:pt>
                <c:pt idx="63">
                  <c:v>99.026590999999996</c:v>
                </c:pt>
                <c:pt idx="64">
                  <c:v>99.025514000000001</c:v>
                </c:pt>
                <c:pt idx="65">
                  <c:v>99.024389999999997</c:v>
                </c:pt>
                <c:pt idx="66">
                  <c:v>99.023240000000001</c:v>
                </c:pt>
                <c:pt idx="67">
                  <c:v>99.022081</c:v>
                </c:pt>
                <c:pt idx="68">
                  <c:v>99.020920000000004</c:v>
                </c:pt>
                <c:pt idx="69">
                  <c:v>99.019758999999993</c:v>
                </c:pt>
                <c:pt idx="70">
                  <c:v>99.018598999999995</c:v>
                </c:pt>
                <c:pt idx="71">
                  <c:v>99.017439999999993</c:v>
                </c:pt>
                <c:pt idx="72">
                  <c:v>99.016270000000006</c:v>
                </c:pt>
                <c:pt idx="73">
                  <c:v>99.015068999999997</c:v>
                </c:pt>
                <c:pt idx="74">
                  <c:v>99.013814999999994</c:v>
                </c:pt>
                <c:pt idx="75">
                  <c:v>99.012505000000004</c:v>
                </c:pt>
                <c:pt idx="76">
                  <c:v>99.011150999999998</c:v>
                </c:pt>
                <c:pt idx="77">
                  <c:v>99.009782999999999</c:v>
                </c:pt>
                <c:pt idx="78">
                  <c:v>99.008432999999997</c:v>
                </c:pt>
                <c:pt idx="79">
                  <c:v>99.007118000000006</c:v>
                </c:pt>
                <c:pt idx="80">
                  <c:v>99.005843999999996</c:v>
                </c:pt>
                <c:pt idx="81">
                  <c:v>99.004598999999999</c:v>
                </c:pt>
                <c:pt idx="82">
                  <c:v>99.003367999999995</c:v>
                </c:pt>
                <c:pt idx="83">
                  <c:v>99.002155000000002</c:v>
                </c:pt>
                <c:pt idx="84">
                  <c:v>99.000986999999995</c:v>
                </c:pt>
                <c:pt idx="85">
                  <c:v>98.999910999999997</c:v>
                </c:pt>
                <c:pt idx="86">
                  <c:v>98.998969000000002</c:v>
                </c:pt>
                <c:pt idx="87">
                  <c:v>98.998165999999998</c:v>
                </c:pt>
                <c:pt idx="88">
                  <c:v>98.997467</c:v>
                </c:pt>
                <c:pt idx="89">
                  <c:v>98.996810999999994</c:v>
                </c:pt>
                <c:pt idx="90">
                  <c:v>98.996161999999998</c:v>
                </c:pt>
                <c:pt idx="91">
                  <c:v>98.995520999999997</c:v>
                </c:pt>
                <c:pt idx="92">
                  <c:v>98.994906999999998</c:v>
                </c:pt>
                <c:pt idx="93">
                  <c:v>98.994343000000001</c:v>
                </c:pt>
                <c:pt idx="94">
                  <c:v>98.993837999999997</c:v>
                </c:pt>
                <c:pt idx="95">
                  <c:v>98.993386000000001</c:v>
                </c:pt>
                <c:pt idx="96">
                  <c:v>98.992958000000002</c:v>
                </c:pt>
                <c:pt idx="97">
                  <c:v>98.992523000000006</c:v>
                </c:pt>
                <c:pt idx="98">
                  <c:v>98.992067000000006</c:v>
                </c:pt>
                <c:pt idx="99">
                  <c:v>98.991575999999995</c:v>
                </c:pt>
                <c:pt idx="100">
                  <c:v>98.991033000000002</c:v>
                </c:pt>
                <c:pt idx="101">
                  <c:v>98.990425999999999</c:v>
                </c:pt>
                <c:pt idx="102">
                  <c:v>98.989756999999997</c:v>
                </c:pt>
                <c:pt idx="103">
                  <c:v>98.989044000000007</c:v>
                </c:pt>
                <c:pt idx="104">
                  <c:v>98.988307000000006</c:v>
                </c:pt>
                <c:pt idx="105">
                  <c:v>98.987560000000002</c:v>
                </c:pt>
                <c:pt idx="106">
                  <c:v>98.986827000000005</c:v>
                </c:pt>
                <c:pt idx="107">
                  <c:v>98.986134000000007</c:v>
                </c:pt>
                <c:pt idx="108">
                  <c:v>98.985474999999994</c:v>
                </c:pt>
                <c:pt idx="109">
                  <c:v>98.984820999999997</c:v>
                </c:pt>
                <c:pt idx="110">
                  <c:v>98.984155999999999</c:v>
                </c:pt>
                <c:pt idx="111">
                  <c:v>98.983473000000004</c:v>
                </c:pt>
                <c:pt idx="112">
                  <c:v>98.982749999999996</c:v>
                </c:pt>
                <c:pt idx="113">
                  <c:v>98.981962999999993</c:v>
                </c:pt>
                <c:pt idx="114">
                  <c:v>98.981109000000004</c:v>
                </c:pt>
                <c:pt idx="115">
                  <c:v>98.980219000000005</c:v>
                </c:pt>
                <c:pt idx="116">
                  <c:v>98.979339999999993</c:v>
                </c:pt>
                <c:pt idx="117">
                  <c:v>98.978502000000006</c:v>
                </c:pt>
                <c:pt idx="118">
                  <c:v>98.977710000000002</c:v>
                </c:pt>
                <c:pt idx="119">
                  <c:v>98.976947999999993</c:v>
                </c:pt>
                <c:pt idx="120">
                  <c:v>98.976185000000001</c:v>
                </c:pt>
                <c:pt idx="121">
                  <c:v>98.975397000000001</c:v>
                </c:pt>
                <c:pt idx="122">
                  <c:v>98.974582999999996</c:v>
                </c:pt>
                <c:pt idx="123">
                  <c:v>98.973759000000001</c:v>
                </c:pt>
                <c:pt idx="124">
                  <c:v>98.972942000000003</c:v>
                </c:pt>
                <c:pt idx="125">
                  <c:v>98.972144999999998</c:v>
                </c:pt>
                <c:pt idx="126">
                  <c:v>98.971362999999997</c:v>
                </c:pt>
                <c:pt idx="127">
                  <c:v>98.970572000000004</c:v>
                </c:pt>
                <c:pt idx="128">
                  <c:v>98.969729999999998</c:v>
                </c:pt>
                <c:pt idx="129">
                  <c:v>98.968798000000007</c:v>
                </c:pt>
                <c:pt idx="130">
                  <c:v>98.967792000000003</c:v>
                </c:pt>
                <c:pt idx="131">
                  <c:v>98.966785000000002</c:v>
                </c:pt>
                <c:pt idx="132">
                  <c:v>98.965845999999999</c:v>
                </c:pt>
                <c:pt idx="133">
                  <c:v>98.964984999999999</c:v>
                </c:pt>
                <c:pt idx="134">
                  <c:v>98.964174</c:v>
                </c:pt>
                <c:pt idx="135">
                  <c:v>98.963396000000003</c:v>
                </c:pt>
                <c:pt idx="136">
                  <c:v>98.962637000000001</c:v>
                </c:pt>
                <c:pt idx="137">
                  <c:v>98.961872999999997</c:v>
                </c:pt>
                <c:pt idx="138">
                  <c:v>98.961066000000002</c:v>
                </c:pt>
                <c:pt idx="139">
                  <c:v>98.960211000000001</c:v>
                </c:pt>
                <c:pt idx="140">
                  <c:v>98.959376000000006</c:v>
                </c:pt>
                <c:pt idx="141">
                  <c:v>98.958599000000007</c:v>
                </c:pt>
                <c:pt idx="142">
                  <c:v>98.957852000000003</c:v>
                </c:pt>
                <c:pt idx="143">
                  <c:v>98.957138</c:v>
                </c:pt>
                <c:pt idx="144">
                  <c:v>98.956594999999993</c:v>
                </c:pt>
                <c:pt idx="145">
                  <c:v>98.956355000000002</c:v>
                </c:pt>
                <c:pt idx="146">
                  <c:v>98.956239999999994</c:v>
                </c:pt>
                <c:pt idx="147">
                  <c:v>98.956112000000005</c:v>
                </c:pt>
                <c:pt idx="148">
                  <c:v>98.956368999999995</c:v>
                </c:pt>
                <c:pt idx="149">
                  <c:v>98.956924000000001</c:v>
                </c:pt>
                <c:pt idx="150">
                  <c:v>98.957082999999997</c:v>
                </c:pt>
                <c:pt idx="151">
                  <c:v>98.956734999999995</c:v>
                </c:pt>
                <c:pt idx="152">
                  <c:v>98.956264000000004</c:v>
                </c:pt>
                <c:pt idx="153">
                  <c:v>98.955997999999994</c:v>
                </c:pt>
                <c:pt idx="154">
                  <c:v>98.955928</c:v>
                </c:pt>
                <c:pt idx="155">
                  <c:v>98.955905999999999</c:v>
                </c:pt>
                <c:pt idx="156">
                  <c:v>98.955779000000007</c:v>
                </c:pt>
                <c:pt idx="157">
                  <c:v>98.955502999999993</c:v>
                </c:pt>
                <c:pt idx="158">
                  <c:v>98.955338999999995</c:v>
                </c:pt>
                <c:pt idx="159">
                  <c:v>98.955629999999999</c:v>
                </c:pt>
                <c:pt idx="160">
                  <c:v>98.956406999999999</c:v>
                </c:pt>
                <c:pt idx="161">
                  <c:v>98.957320999999993</c:v>
                </c:pt>
                <c:pt idx="162">
                  <c:v>98.958104000000006</c:v>
                </c:pt>
                <c:pt idx="163">
                  <c:v>98.958905999999999</c:v>
                </c:pt>
                <c:pt idx="164">
                  <c:v>98.959998999999996</c:v>
                </c:pt>
                <c:pt idx="165">
                  <c:v>98.961378999999994</c:v>
                </c:pt>
                <c:pt idx="166">
                  <c:v>98.962894000000006</c:v>
                </c:pt>
                <c:pt idx="167">
                  <c:v>98.964375000000004</c:v>
                </c:pt>
                <c:pt idx="168">
                  <c:v>98.965733</c:v>
                </c:pt>
                <c:pt idx="169">
                  <c:v>98.966984999999994</c:v>
                </c:pt>
                <c:pt idx="170">
                  <c:v>98.968230000000005</c:v>
                </c:pt>
                <c:pt idx="171">
                  <c:v>98.969543000000002</c:v>
                </c:pt>
                <c:pt idx="172">
                  <c:v>98.970917999999998</c:v>
                </c:pt>
                <c:pt idx="173">
                  <c:v>98.972284999999999</c:v>
                </c:pt>
                <c:pt idx="174">
                  <c:v>98.973596000000001</c:v>
                </c:pt>
                <c:pt idx="175">
                  <c:v>98.974855000000005</c:v>
                </c:pt>
                <c:pt idx="176">
                  <c:v>98.976076000000006</c:v>
                </c:pt>
                <c:pt idx="177">
                  <c:v>98.977270000000004</c:v>
                </c:pt>
                <c:pt idx="178">
                  <c:v>98.978468000000007</c:v>
                </c:pt>
                <c:pt idx="179">
                  <c:v>98.979709999999997</c:v>
                </c:pt>
                <c:pt idx="180">
                  <c:v>98.981042000000002</c:v>
                </c:pt>
                <c:pt idx="181">
                  <c:v>98.982482000000005</c:v>
                </c:pt>
                <c:pt idx="182">
                  <c:v>98.984002000000004</c:v>
                </c:pt>
                <c:pt idx="183">
                  <c:v>98.985569999999996</c:v>
                </c:pt>
                <c:pt idx="184">
                  <c:v>98.987187000000006</c:v>
                </c:pt>
                <c:pt idx="185">
                  <c:v>98.988868999999994</c:v>
                </c:pt>
                <c:pt idx="186">
                  <c:v>98.990595999999996</c:v>
                </c:pt>
                <c:pt idx="187">
                  <c:v>98.992294999999999</c:v>
                </c:pt>
                <c:pt idx="188">
                  <c:v>98.993906999999993</c:v>
                </c:pt>
                <c:pt idx="189">
                  <c:v>98.995431999999994</c:v>
                </c:pt>
                <c:pt idx="190">
                  <c:v>98.996898999999999</c:v>
                </c:pt>
                <c:pt idx="191">
                  <c:v>98.998324999999994</c:v>
                </c:pt>
                <c:pt idx="192">
                  <c:v>98.999689000000004</c:v>
                </c:pt>
                <c:pt idx="193">
                  <c:v>99.000932000000006</c:v>
                </c:pt>
                <c:pt idx="194">
                  <c:v>99.002013000000005</c:v>
                </c:pt>
                <c:pt idx="195">
                  <c:v>99.003034</c:v>
                </c:pt>
                <c:pt idx="196">
                  <c:v>99.004131000000001</c:v>
                </c:pt>
                <c:pt idx="197">
                  <c:v>99.005437000000001</c:v>
                </c:pt>
                <c:pt idx="198">
                  <c:v>99.006922000000003</c:v>
                </c:pt>
                <c:pt idx="199">
                  <c:v>99.008266000000006</c:v>
                </c:pt>
                <c:pt idx="200">
                  <c:v>99.009488000000005</c:v>
                </c:pt>
                <c:pt idx="201">
                  <c:v>99.010712999999996</c:v>
                </c:pt>
                <c:pt idx="202">
                  <c:v>99.011753999999996</c:v>
                </c:pt>
                <c:pt idx="203">
                  <c:v>99.013058999999998</c:v>
                </c:pt>
                <c:pt idx="204">
                  <c:v>99.015445</c:v>
                </c:pt>
                <c:pt idx="205">
                  <c:v>99.018917000000002</c:v>
                </c:pt>
                <c:pt idx="206">
                  <c:v>99.022171999999998</c:v>
                </c:pt>
                <c:pt idx="207">
                  <c:v>99.023662999999999</c:v>
                </c:pt>
                <c:pt idx="208">
                  <c:v>99.023358999999999</c:v>
                </c:pt>
                <c:pt idx="209">
                  <c:v>99.022535000000005</c:v>
                </c:pt>
                <c:pt idx="210">
                  <c:v>99.021417999999997</c:v>
                </c:pt>
                <c:pt idx="211">
                  <c:v>99.019209000000004</c:v>
                </c:pt>
                <c:pt idx="212">
                  <c:v>99.015840999999995</c:v>
                </c:pt>
                <c:pt idx="213">
                  <c:v>99.012519999999995</c:v>
                </c:pt>
                <c:pt idx="214">
                  <c:v>99.010012000000003</c:v>
                </c:pt>
                <c:pt idx="215">
                  <c:v>99.007821000000007</c:v>
                </c:pt>
                <c:pt idx="216">
                  <c:v>99.005904999999998</c:v>
                </c:pt>
                <c:pt idx="217">
                  <c:v>99.005461999999994</c:v>
                </c:pt>
                <c:pt idx="218">
                  <c:v>99.007232999999999</c:v>
                </c:pt>
                <c:pt idx="219">
                  <c:v>99.010720000000006</c:v>
                </c:pt>
                <c:pt idx="220">
                  <c:v>99.014358000000001</c:v>
                </c:pt>
                <c:pt idx="221">
                  <c:v>99.016343000000006</c:v>
                </c:pt>
                <c:pt idx="222">
                  <c:v>99.016981000000001</c:v>
                </c:pt>
                <c:pt idx="223">
                  <c:v>99.016954999999996</c:v>
                </c:pt>
                <c:pt idx="224">
                  <c:v>99.015133000000006</c:v>
                </c:pt>
                <c:pt idx="225">
                  <c:v>99.010396999999998</c:v>
                </c:pt>
                <c:pt idx="226">
                  <c:v>99.003975999999994</c:v>
                </c:pt>
                <c:pt idx="227">
                  <c:v>98.997449000000003</c:v>
                </c:pt>
                <c:pt idx="228">
                  <c:v>98.990486000000004</c:v>
                </c:pt>
                <c:pt idx="229">
                  <c:v>98.982173000000003</c:v>
                </c:pt>
                <c:pt idx="230">
                  <c:v>98.974046000000001</c:v>
                </c:pt>
                <c:pt idx="231">
                  <c:v>98.969503000000003</c:v>
                </c:pt>
                <c:pt idx="232">
                  <c:v>98.969125000000005</c:v>
                </c:pt>
                <c:pt idx="233">
                  <c:v>98.968593999999996</c:v>
                </c:pt>
                <c:pt idx="234">
                  <c:v>98.964499000000004</c:v>
                </c:pt>
                <c:pt idx="235">
                  <c:v>98.958896999999993</c:v>
                </c:pt>
                <c:pt idx="236">
                  <c:v>98.956815000000006</c:v>
                </c:pt>
                <c:pt idx="237">
                  <c:v>98.959286000000006</c:v>
                </c:pt>
                <c:pt idx="238">
                  <c:v>98.962401999999997</c:v>
                </c:pt>
                <c:pt idx="239">
                  <c:v>98.964173000000002</c:v>
                </c:pt>
                <c:pt idx="240">
                  <c:v>98.966261000000003</c:v>
                </c:pt>
                <c:pt idx="241">
                  <c:v>98.968322000000001</c:v>
                </c:pt>
                <c:pt idx="242">
                  <c:v>98.967254999999994</c:v>
                </c:pt>
                <c:pt idx="243">
                  <c:v>98.961359999999999</c:v>
                </c:pt>
                <c:pt idx="244">
                  <c:v>98.952091999999993</c:v>
                </c:pt>
                <c:pt idx="245">
                  <c:v>98.940537000000006</c:v>
                </c:pt>
                <c:pt idx="246">
                  <c:v>98.927445000000006</c:v>
                </c:pt>
                <c:pt idx="247">
                  <c:v>98.915800000000004</c:v>
                </c:pt>
                <c:pt idx="248">
                  <c:v>98.908215999999996</c:v>
                </c:pt>
                <c:pt idx="249">
                  <c:v>98.90119</c:v>
                </c:pt>
                <c:pt idx="250">
                  <c:v>98.889825000000002</c:v>
                </c:pt>
                <c:pt idx="251">
                  <c:v>98.878451999999996</c:v>
                </c:pt>
                <c:pt idx="252">
                  <c:v>98.875574</c:v>
                </c:pt>
                <c:pt idx="253">
                  <c:v>98.883688000000006</c:v>
                </c:pt>
                <c:pt idx="254">
                  <c:v>98.898487000000003</c:v>
                </c:pt>
                <c:pt idx="255">
                  <c:v>98.908276999999998</c:v>
                </c:pt>
                <c:pt idx="256">
                  <c:v>98.906060999999994</c:v>
                </c:pt>
                <c:pt idx="257">
                  <c:v>98.902343999999999</c:v>
                </c:pt>
                <c:pt idx="258">
                  <c:v>98.902373999999995</c:v>
                </c:pt>
                <c:pt idx="259">
                  <c:v>98.898138000000003</c:v>
                </c:pt>
                <c:pt idx="260">
                  <c:v>98.888855000000007</c:v>
                </c:pt>
                <c:pt idx="261">
                  <c:v>98.880280999999997</c:v>
                </c:pt>
                <c:pt idx="262">
                  <c:v>98.874778000000006</c:v>
                </c:pt>
                <c:pt idx="263">
                  <c:v>98.870107000000004</c:v>
                </c:pt>
                <c:pt idx="264">
                  <c:v>98.866215999999994</c:v>
                </c:pt>
                <c:pt idx="265">
                  <c:v>98.866658999999999</c:v>
                </c:pt>
                <c:pt idx="266">
                  <c:v>98.872783999999996</c:v>
                </c:pt>
                <c:pt idx="267">
                  <c:v>98.880674999999997</c:v>
                </c:pt>
                <c:pt idx="268">
                  <c:v>98.886629999999997</c:v>
                </c:pt>
                <c:pt idx="269">
                  <c:v>98.891521999999995</c:v>
                </c:pt>
                <c:pt idx="270">
                  <c:v>98.895702999999997</c:v>
                </c:pt>
                <c:pt idx="271">
                  <c:v>98.896147999999997</c:v>
                </c:pt>
                <c:pt idx="272">
                  <c:v>98.890977000000007</c:v>
                </c:pt>
                <c:pt idx="273">
                  <c:v>98.883609000000007</c:v>
                </c:pt>
                <c:pt idx="274">
                  <c:v>98.880560000000003</c:v>
                </c:pt>
                <c:pt idx="275">
                  <c:v>98.885245999999995</c:v>
                </c:pt>
                <c:pt idx="276">
                  <c:v>98.893952999999996</c:v>
                </c:pt>
                <c:pt idx="277">
                  <c:v>98.899981999999994</c:v>
                </c:pt>
                <c:pt idx="278">
                  <c:v>98.899947999999995</c:v>
                </c:pt>
                <c:pt idx="279">
                  <c:v>98.895088999999999</c:v>
                </c:pt>
                <c:pt idx="280">
                  <c:v>98.888833000000005</c:v>
                </c:pt>
                <c:pt idx="281">
                  <c:v>98.883430000000004</c:v>
                </c:pt>
                <c:pt idx="282">
                  <c:v>98.879204999999999</c:v>
                </c:pt>
                <c:pt idx="283">
                  <c:v>98.876090000000005</c:v>
                </c:pt>
                <c:pt idx="284">
                  <c:v>98.874296999999999</c:v>
                </c:pt>
                <c:pt idx="285">
                  <c:v>98.872254999999996</c:v>
                </c:pt>
                <c:pt idx="286">
                  <c:v>98.868611000000001</c:v>
                </c:pt>
                <c:pt idx="287">
                  <c:v>98.865831</c:v>
                </c:pt>
                <c:pt idx="288">
                  <c:v>98.868204000000006</c:v>
                </c:pt>
                <c:pt idx="289">
                  <c:v>98.877922999999996</c:v>
                </c:pt>
                <c:pt idx="290">
                  <c:v>98.893437000000006</c:v>
                </c:pt>
                <c:pt idx="291">
                  <c:v>98.907900999999995</c:v>
                </c:pt>
                <c:pt idx="292">
                  <c:v>98.913203999999993</c:v>
                </c:pt>
                <c:pt idx="293">
                  <c:v>98.906673999999995</c:v>
                </c:pt>
                <c:pt idx="294">
                  <c:v>98.893546000000001</c:v>
                </c:pt>
                <c:pt idx="295">
                  <c:v>98.883089999999996</c:v>
                </c:pt>
                <c:pt idx="296">
                  <c:v>98.883270999999993</c:v>
                </c:pt>
                <c:pt idx="297">
                  <c:v>98.895365999999996</c:v>
                </c:pt>
                <c:pt idx="298">
                  <c:v>98.910501999999994</c:v>
                </c:pt>
                <c:pt idx="299">
                  <c:v>98.917575999999997</c:v>
                </c:pt>
                <c:pt idx="300">
                  <c:v>98.915341999999995</c:v>
                </c:pt>
                <c:pt idx="301">
                  <c:v>98.907639000000003</c:v>
                </c:pt>
                <c:pt idx="302">
                  <c:v>98.895951999999994</c:v>
                </c:pt>
                <c:pt idx="303">
                  <c:v>98.881625999999997</c:v>
                </c:pt>
                <c:pt idx="304">
                  <c:v>98.867074000000002</c:v>
                </c:pt>
                <c:pt idx="305">
                  <c:v>98.850746999999998</c:v>
                </c:pt>
                <c:pt idx="306">
                  <c:v>98.825974000000002</c:v>
                </c:pt>
                <c:pt idx="307">
                  <c:v>98.792389999999997</c:v>
                </c:pt>
                <c:pt idx="308">
                  <c:v>98.763378000000003</c:v>
                </c:pt>
                <c:pt idx="309">
                  <c:v>98.753491999999994</c:v>
                </c:pt>
                <c:pt idx="310">
                  <c:v>98.758886000000004</c:v>
                </c:pt>
                <c:pt idx="311">
                  <c:v>98.759749999999997</c:v>
                </c:pt>
                <c:pt idx="312">
                  <c:v>98.751435999999998</c:v>
                </c:pt>
                <c:pt idx="313">
                  <c:v>98.748964000000001</c:v>
                </c:pt>
                <c:pt idx="314">
                  <c:v>98.756986999999995</c:v>
                </c:pt>
                <c:pt idx="315">
                  <c:v>98.764032</c:v>
                </c:pt>
                <c:pt idx="316">
                  <c:v>98.762291000000005</c:v>
                </c:pt>
                <c:pt idx="317">
                  <c:v>98.753602000000001</c:v>
                </c:pt>
                <c:pt idx="318">
                  <c:v>98.739647000000005</c:v>
                </c:pt>
                <c:pt idx="319">
                  <c:v>98.716239000000002</c:v>
                </c:pt>
                <c:pt idx="320">
                  <c:v>98.683165000000002</c:v>
                </c:pt>
                <c:pt idx="321">
                  <c:v>98.653452000000001</c:v>
                </c:pt>
                <c:pt idx="322">
                  <c:v>98.641018000000003</c:v>
                </c:pt>
                <c:pt idx="323">
                  <c:v>98.647098999999997</c:v>
                </c:pt>
                <c:pt idx="324">
                  <c:v>98.655000000000001</c:v>
                </c:pt>
                <c:pt idx="325">
                  <c:v>98.654295000000005</c:v>
                </c:pt>
                <c:pt idx="326">
                  <c:v>98.662180000000006</c:v>
                </c:pt>
                <c:pt idx="327">
                  <c:v>98.678787</c:v>
                </c:pt>
                <c:pt idx="328">
                  <c:v>98.689520999999999</c:v>
                </c:pt>
                <c:pt idx="329">
                  <c:v>98.701357999999999</c:v>
                </c:pt>
                <c:pt idx="330">
                  <c:v>98.716562999999994</c:v>
                </c:pt>
                <c:pt idx="331">
                  <c:v>98.727154999999996</c:v>
                </c:pt>
                <c:pt idx="332">
                  <c:v>98.734440000000006</c:v>
                </c:pt>
                <c:pt idx="333">
                  <c:v>98.737915999999998</c:v>
                </c:pt>
                <c:pt idx="334">
                  <c:v>98.738885999999994</c:v>
                </c:pt>
                <c:pt idx="335">
                  <c:v>98.742424999999997</c:v>
                </c:pt>
                <c:pt idx="336">
                  <c:v>98.748024000000001</c:v>
                </c:pt>
                <c:pt idx="337">
                  <c:v>98.749585999999994</c:v>
                </c:pt>
                <c:pt idx="338">
                  <c:v>98.741977000000006</c:v>
                </c:pt>
                <c:pt idx="339">
                  <c:v>98.725784000000004</c:v>
                </c:pt>
                <c:pt idx="340">
                  <c:v>98.708000999999996</c:v>
                </c:pt>
                <c:pt idx="341">
                  <c:v>98.696082000000004</c:v>
                </c:pt>
                <c:pt idx="342">
                  <c:v>98.689628999999996</c:v>
                </c:pt>
                <c:pt idx="343">
                  <c:v>98.679294999999996</c:v>
                </c:pt>
                <c:pt idx="344">
                  <c:v>98.658647999999999</c:v>
                </c:pt>
                <c:pt idx="345">
                  <c:v>98.637101999999999</c:v>
                </c:pt>
                <c:pt idx="346">
                  <c:v>98.623532999999995</c:v>
                </c:pt>
                <c:pt idx="347">
                  <c:v>98.614930000000001</c:v>
                </c:pt>
                <c:pt idx="348">
                  <c:v>98.607331000000002</c:v>
                </c:pt>
                <c:pt idx="349">
                  <c:v>98.597745000000003</c:v>
                </c:pt>
                <c:pt idx="350">
                  <c:v>98.579170000000005</c:v>
                </c:pt>
                <c:pt idx="351">
                  <c:v>98.553275999999997</c:v>
                </c:pt>
                <c:pt idx="352">
                  <c:v>98.535668000000001</c:v>
                </c:pt>
                <c:pt idx="353">
                  <c:v>98.534238999999999</c:v>
                </c:pt>
                <c:pt idx="354">
                  <c:v>98.541094999999999</c:v>
                </c:pt>
                <c:pt idx="355">
                  <c:v>98.544282999999993</c:v>
                </c:pt>
                <c:pt idx="356">
                  <c:v>98.538685000000001</c:v>
                </c:pt>
                <c:pt idx="357">
                  <c:v>98.527396999999993</c:v>
                </c:pt>
                <c:pt idx="358">
                  <c:v>98.517020000000002</c:v>
                </c:pt>
                <c:pt idx="359">
                  <c:v>98.511007000000006</c:v>
                </c:pt>
                <c:pt idx="360">
                  <c:v>98.507503</c:v>
                </c:pt>
                <c:pt idx="361">
                  <c:v>98.502598000000006</c:v>
                </c:pt>
                <c:pt idx="362">
                  <c:v>98.495979000000005</c:v>
                </c:pt>
                <c:pt idx="363">
                  <c:v>98.490916999999996</c:v>
                </c:pt>
                <c:pt idx="364">
                  <c:v>98.488551999999999</c:v>
                </c:pt>
                <c:pt idx="365">
                  <c:v>98.485006999999996</c:v>
                </c:pt>
                <c:pt idx="366">
                  <c:v>98.475166999999999</c:v>
                </c:pt>
                <c:pt idx="367">
                  <c:v>98.457565000000002</c:v>
                </c:pt>
                <c:pt idx="368">
                  <c:v>98.433870999999996</c:v>
                </c:pt>
                <c:pt idx="369">
                  <c:v>98.408334999999994</c:v>
                </c:pt>
                <c:pt idx="370">
                  <c:v>98.387150000000005</c:v>
                </c:pt>
                <c:pt idx="371">
                  <c:v>98.372957999999997</c:v>
                </c:pt>
                <c:pt idx="372">
                  <c:v>98.365978999999996</c:v>
                </c:pt>
                <c:pt idx="373">
                  <c:v>98.365915999999999</c:v>
                </c:pt>
                <c:pt idx="374">
                  <c:v>98.366014000000007</c:v>
                </c:pt>
                <c:pt idx="375">
                  <c:v>98.360777999999996</c:v>
                </c:pt>
                <c:pt idx="376">
                  <c:v>98.351495</c:v>
                </c:pt>
                <c:pt idx="377">
                  <c:v>98.341002000000003</c:v>
                </c:pt>
                <c:pt idx="378">
                  <c:v>98.330968999999996</c:v>
                </c:pt>
                <c:pt idx="379">
                  <c:v>98.322282999999999</c:v>
                </c:pt>
                <c:pt idx="380">
                  <c:v>98.314984999999993</c:v>
                </c:pt>
                <c:pt idx="381">
                  <c:v>98.307452999999995</c:v>
                </c:pt>
                <c:pt idx="382">
                  <c:v>98.298311999999996</c:v>
                </c:pt>
                <c:pt idx="383">
                  <c:v>98.288105000000002</c:v>
                </c:pt>
                <c:pt idx="384">
                  <c:v>98.278291999999993</c:v>
                </c:pt>
                <c:pt idx="385">
                  <c:v>98.270320999999996</c:v>
                </c:pt>
                <c:pt idx="386">
                  <c:v>98.264114000000006</c:v>
                </c:pt>
                <c:pt idx="387">
                  <c:v>98.257378000000003</c:v>
                </c:pt>
                <c:pt idx="388">
                  <c:v>98.248065999999994</c:v>
                </c:pt>
                <c:pt idx="389">
                  <c:v>98.236453999999995</c:v>
                </c:pt>
                <c:pt idx="390">
                  <c:v>98.224592999999999</c:v>
                </c:pt>
                <c:pt idx="391">
                  <c:v>98.214404000000002</c:v>
                </c:pt>
                <c:pt idx="392">
                  <c:v>98.205703999999997</c:v>
                </c:pt>
                <c:pt idx="393">
                  <c:v>98.197318999999993</c:v>
                </c:pt>
                <c:pt idx="394">
                  <c:v>98.188761</c:v>
                </c:pt>
                <c:pt idx="395">
                  <c:v>98.179894000000004</c:v>
                </c:pt>
                <c:pt idx="396">
                  <c:v>98.170833000000002</c:v>
                </c:pt>
                <c:pt idx="397">
                  <c:v>98.161328999999995</c:v>
                </c:pt>
                <c:pt idx="398">
                  <c:v>98.149985999999998</c:v>
                </c:pt>
                <c:pt idx="399">
                  <c:v>98.135788000000005</c:v>
                </c:pt>
                <c:pt idx="400">
                  <c:v>98.120520999999997</c:v>
                </c:pt>
                <c:pt idx="401">
                  <c:v>98.107868999999994</c:v>
                </c:pt>
                <c:pt idx="402">
                  <c:v>98.099729999999994</c:v>
                </c:pt>
                <c:pt idx="403">
                  <c:v>98.095090999999996</c:v>
                </c:pt>
                <c:pt idx="404">
                  <c:v>98.090091000000001</c:v>
                </c:pt>
                <c:pt idx="405">
                  <c:v>98.080124999999995</c:v>
                </c:pt>
                <c:pt idx="406">
                  <c:v>98.063191000000003</c:v>
                </c:pt>
                <c:pt idx="407">
                  <c:v>98.041597999999993</c:v>
                </c:pt>
                <c:pt idx="408">
                  <c:v>98.018754000000001</c:v>
                </c:pt>
                <c:pt idx="409">
                  <c:v>97.997622000000007</c:v>
                </c:pt>
                <c:pt idx="410">
                  <c:v>97.981658999999993</c:v>
                </c:pt>
                <c:pt idx="411">
                  <c:v>97.974006000000003</c:v>
                </c:pt>
                <c:pt idx="412">
                  <c:v>97.972588999999999</c:v>
                </c:pt>
                <c:pt idx="413">
                  <c:v>97.970787999999999</c:v>
                </c:pt>
                <c:pt idx="414">
                  <c:v>97.965874999999997</c:v>
                </c:pt>
                <c:pt idx="415">
                  <c:v>97.959289999999996</c:v>
                </c:pt>
                <c:pt idx="416">
                  <c:v>97.952307000000005</c:v>
                </c:pt>
                <c:pt idx="417">
                  <c:v>97.945494999999994</c:v>
                </c:pt>
                <c:pt idx="418">
                  <c:v>97.936571999999998</c:v>
                </c:pt>
                <c:pt idx="419">
                  <c:v>97.920710999999997</c:v>
                </c:pt>
                <c:pt idx="420">
                  <c:v>97.895398999999998</c:v>
                </c:pt>
                <c:pt idx="421">
                  <c:v>97.864427000000006</c:v>
                </c:pt>
                <c:pt idx="422">
                  <c:v>97.835230999999993</c:v>
                </c:pt>
                <c:pt idx="423">
                  <c:v>97.813623000000007</c:v>
                </c:pt>
                <c:pt idx="424">
                  <c:v>97.800466999999998</c:v>
                </c:pt>
                <c:pt idx="425">
                  <c:v>97.791961000000001</c:v>
                </c:pt>
                <c:pt idx="426">
                  <c:v>97.781116999999995</c:v>
                </c:pt>
                <c:pt idx="427">
                  <c:v>97.761204000000006</c:v>
                </c:pt>
                <c:pt idx="428">
                  <c:v>97.729961000000003</c:v>
                </c:pt>
                <c:pt idx="429">
                  <c:v>97.691834</c:v>
                </c:pt>
                <c:pt idx="430">
                  <c:v>97.656473000000005</c:v>
                </c:pt>
                <c:pt idx="431">
                  <c:v>97.632176999999999</c:v>
                </c:pt>
                <c:pt idx="432">
                  <c:v>97.618127999999999</c:v>
                </c:pt>
                <c:pt idx="433">
                  <c:v>97.604418999999993</c:v>
                </c:pt>
                <c:pt idx="434">
                  <c:v>97.585194000000001</c:v>
                </c:pt>
                <c:pt idx="435">
                  <c:v>97.564684</c:v>
                </c:pt>
                <c:pt idx="436">
                  <c:v>97.547255000000007</c:v>
                </c:pt>
                <c:pt idx="437">
                  <c:v>97.532180999999994</c:v>
                </c:pt>
                <c:pt idx="438">
                  <c:v>97.515799000000001</c:v>
                </c:pt>
                <c:pt idx="439">
                  <c:v>97.495143999999996</c:v>
                </c:pt>
                <c:pt idx="440">
                  <c:v>97.470999000000006</c:v>
                </c:pt>
                <c:pt idx="441">
                  <c:v>97.447378</c:v>
                </c:pt>
                <c:pt idx="442">
                  <c:v>97.427130000000005</c:v>
                </c:pt>
                <c:pt idx="443">
                  <c:v>97.409245999999996</c:v>
                </c:pt>
                <c:pt idx="444">
                  <c:v>97.390854000000004</c:v>
                </c:pt>
                <c:pt idx="445">
                  <c:v>97.369241000000002</c:v>
                </c:pt>
                <c:pt idx="446">
                  <c:v>97.341830000000002</c:v>
                </c:pt>
                <c:pt idx="447">
                  <c:v>97.306826999999998</c:v>
                </c:pt>
                <c:pt idx="448">
                  <c:v>97.266666000000001</c:v>
                </c:pt>
                <c:pt idx="449">
                  <c:v>97.228431</c:v>
                </c:pt>
                <c:pt idx="450">
                  <c:v>97.197948999999994</c:v>
                </c:pt>
                <c:pt idx="451">
                  <c:v>97.175289000000006</c:v>
                </c:pt>
                <c:pt idx="452">
                  <c:v>97.156443999999993</c:v>
                </c:pt>
                <c:pt idx="453">
                  <c:v>97.136663999999996</c:v>
                </c:pt>
                <c:pt idx="454">
                  <c:v>97.112602999999993</c:v>
                </c:pt>
                <c:pt idx="455">
                  <c:v>97.083596</c:v>
                </c:pt>
                <c:pt idx="456">
                  <c:v>97.051310000000001</c:v>
                </c:pt>
                <c:pt idx="457">
                  <c:v>97.017729000000003</c:v>
                </c:pt>
                <c:pt idx="458">
                  <c:v>96.983665999999999</c:v>
                </c:pt>
                <c:pt idx="459">
                  <c:v>96.948824000000002</c:v>
                </c:pt>
                <c:pt idx="460">
                  <c:v>96.913023999999993</c:v>
                </c:pt>
                <c:pt idx="461">
                  <c:v>96.876870999999994</c:v>
                </c:pt>
                <c:pt idx="462">
                  <c:v>96.841643000000005</c:v>
                </c:pt>
                <c:pt idx="463">
                  <c:v>96.808944999999994</c:v>
                </c:pt>
                <c:pt idx="464">
                  <c:v>96.780469999999994</c:v>
                </c:pt>
                <c:pt idx="465">
                  <c:v>96.757024000000001</c:v>
                </c:pt>
                <c:pt idx="466">
                  <c:v>96.736636000000004</c:v>
                </c:pt>
                <c:pt idx="467">
                  <c:v>96.714360999999997</c:v>
                </c:pt>
                <c:pt idx="468">
                  <c:v>96.685182999999995</c:v>
                </c:pt>
                <c:pt idx="469">
                  <c:v>96.647461000000007</c:v>
                </c:pt>
                <c:pt idx="470">
                  <c:v>96.603812000000005</c:v>
                </c:pt>
                <c:pt idx="471">
                  <c:v>96.559984999999998</c:v>
                </c:pt>
                <c:pt idx="472">
                  <c:v>96.521195000000006</c:v>
                </c:pt>
                <c:pt idx="473">
                  <c:v>96.488573000000002</c:v>
                </c:pt>
                <c:pt idx="474">
                  <c:v>96.458271999999994</c:v>
                </c:pt>
                <c:pt idx="475">
                  <c:v>96.424921999999995</c:v>
                </c:pt>
                <c:pt idx="476">
                  <c:v>96.387366999999998</c:v>
                </c:pt>
                <c:pt idx="477">
                  <c:v>96.350095999999994</c:v>
                </c:pt>
                <c:pt idx="478">
                  <c:v>96.317902000000004</c:v>
                </c:pt>
                <c:pt idx="479">
                  <c:v>96.289952</c:v>
                </c:pt>
                <c:pt idx="480">
                  <c:v>96.260390999999998</c:v>
                </c:pt>
                <c:pt idx="481">
                  <c:v>96.224259000000004</c:v>
                </c:pt>
                <c:pt idx="482">
                  <c:v>96.181719000000001</c:v>
                </c:pt>
                <c:pt idx="483">
                  <c:v>96.137382000000002</c:v>
                </c:pt>
                <c:pt idx="484">
                  <c:v>96.096265000000002</c:v>
                </c:pt>
                <c:pt idx="485">
                  <c:v>96.060113000000001</c:v>
                </c:pt>
                <c:pt idx="486">
                  <c:v>96.026407000000006</c:v>
                </c:pt>
                <c:pt idx="487">
                  <c:v>95.99091</c:v>
                </c:pt>
                <c:pt idx="488">
                  <c:v>95.952106000000001</c:v>
                </c:pt>
                <c:pt idx="489">
                  <c:v>95.913399999999996</c:v>
                </c:pt>
                <c:pt idx="490">
                  <c:v>95.878713000000005</c:v>
                </c:pt>
                <c:pt idx="491">
                  <c:v>95.846207000000007</c:v>
                </c:pt>
                <c:pt idx="492">
                  <c:v>95.809569999999994</c:v>
                </c:pt>
                <c:pt idx="493">
                  <c:v>95.766375999999994</c:v>
                </c:pt>
                <c:pt idx="494">
                  <c:v>95.722038999999995</c:v>
                </c:pt>
                <c:pt idx="495">
                  <c:v>95.684171000000006</c:v>
                </c:pt>
                <c:pt idx="496">
                  <c:v>95.653615000000002</c:v>
                </c:pt>
                <c:pt idx="497">
                  <c:v>95.623278999999997</c:v>
                </c:pt>
                <c:pt idx="498">
                  <c:v>95.586798000000002</c:v>
                </c:pt>
                <c:pt idx="499">
                  <c:v>95.545238999999995</c:v>
                </c:pt>
                <c:pt idx="500">
                  <c:v>95.504210999999998</c:v>
                </c:pt>
                <c:pt idx="501">
                  <c:v>95.467904000000004</c:v>
                </c:pt>
                <c:pt idx="502">
                  <c:v>95.437262000000004</c:v>
                </c:pt>
                <c:pt idx="503">
                  <c:v>95.411157000000003</c:v>
                </c:pt>
                <c:pt idx="504">
                  <c:v>95.386696999999998</c:v>
                </c:pt>
                <c:pt idx="505">
                  <c:v>95.358875999999995</c:v>
                </c:pt>
                <c:pt idx="506">
                  <c:v>95.322962000000004</c:v>
                </c:pt>
                <c:pt idx="507">
                  <c:v>95.278816000000006</c:v>
                </c:pt>
                <c:pt idx="508">
                  <c:v>95.231297999999995</c:v>
                </c:pt>
                <c:pt idx="509">
                  <c:v>95.184855999999996</c:v>
                </c:pt>
                <c:pt idx="510">
                  <c:v>95.138417000000004</c:v>
                </c:pt>
                <c:pt idx="511">
                  <c:v>95.087992</c:v>
                </c:pt>
                <c:pt idx="512">
                  <c:v>95.033997999999997</c:v>
                </c:pt>
                <c:pt idx="513">
                  <c:v>94.982014000000007</c:v>
                </c:pt>
                <c:pt idx="514">
                  <c:v>94.935276000000002</c:v>
                </c:pt>
                <c:pt idx="515">
                  <c:v>94.890366999999998</c:v>
                </c:pt>
                <c:pt idx="516">
                  <c:v>94.841575000000006</c:v>
                </c:pt>
                <c:pt idx="517">
                  <c:v>94.786614</c:v>
                </c:pt>
                <c:pt idx="518">
                  <c:v>94.726965000000007</c:v>
                </c:pt>
                <c:pt idx="519">
                  <c:v>94.665664000000007</c:v>
                </c:pt>
                <c:pt idx="520">
                  <c:v>94.606641999999994</c:v>
                </c:pt>
                <c:pt idx="521">
                  <c:v>94.554417000000001</c:v>
                </c:pt>
                <c:pt idx="522">
                  <c:v>94.511277000000007</c:v>
                </c:pt>
                <c:pt idx="523">
                  <c:v>94.474810000000005</c:v>
                </c:pt>
                <c:pt idx="524">
                  <c:v>94.439642000000006</c:v>
                </c:pt>
                <c:pt idx="525">
                  <c:v>94.401994000000002</c:v>
                </c:pt>
                <c:pt idx="526">
                  <c:v>94.361919999999998</c:v>
                </c:pt>
                <c:pt idx="527">
                  <c:v>94.321134999999998</c:v>
                </c:pt>
                <c:pt idx="528">
                  <c:v>94.280163999999999</c:v>
                </c:pt>
                <c:pt idx="529">
                  <c:v>94.237662</c:v>
                </c:pt>
                <c:pt idx="530">
                  <c:v>94.191450000000003</c:v>
                </c:pt>
                <c:pt idx="531">
                  <c:v>94.140000999999998</c:v>
                </c:pt>
                <c:pt idx="532">
                  <c:v>94.083808000000005</c:v>
                </c:pt>
                <c:pt idx="533">
                  <c:v>94.025863000000001</c:v>
                </c:pt>
                <c:pt idx="534">
                  <c:v>93.970337000000001</c:v>
                </c:pt>
                <c:pt idx="535">
                  <c:v>93.920207000000005</c:v>
                </c:pt>
                <c:pt idx="536">
                  <c:v>93.875981999999993</c:v>
                </c:pt>
                <c:pt idx="537">
                  <c:v>93.835648000000006</c:v>
                </c:pt>
                <c:pt idx="538">
                  <c:v>93.794815</c:v>
                </c:pt>
                <c:pt idx="539">
                  <c:v>93.748056000000005</c:v>
                </c:pt>
                <c:pt idx="540">
                  <c:v>93.691992999999997</c:v>
                </c:pt>
                <c:pt idx="541">
                  <c:v>93.628007999999994</c:v>
                </c:pt>
                <c:pt idx="542">
                  <c:v>93.562074999999993</c:v>
                </c:pt>
                <c:pt idx="543">
                  <c:v>93.501193999999998</c:v>
                </c:pt>
                <c:pt idx="544">
                  <c:v>93.449224000000001</c:v>
                </c:pt>
                <c:pt idx="545">
                  <c:v>93.405331000000004</c:v>
                </c:pt>
                <c:pt idx="546">
                  <c:v>93.365488999999997</c:v>
                </c:pt>
                <c:pt idx="547">
                  <c:v>93.325948999999994</c:v>
                </c:pt>
                <c:pt idx="548">
                  <c:v>93.285268000000002</c:v>
                </c:pt>
                <c:pt idx="549">
                  <c:v>93.242508000000001</c:v>
                </c:pt>
                <c:pt idx="550">
                  <c:v>93.193965000000006</c:v>
                </c:pt>
                <c:pt idx="551">
                  <c:v>93.134746000000007</c:v>
                </c:pt>
                <c:pt idx="552">
                  <c:v>93.065343999999996</c:v>
                </c:pt>
                <c:pt idx="553">
                  <c:v>92.995389000000003</c:v>
                </c:pt>
                <c:pt idx="554">
                  <c:v>92.936622</c:v>
                </c:pt>
                <c:pt idx="555">
                  <c:v>92.891603000000003</c:v>
                </c:pt>
                <c:pt idx="556">
                  <c:v>92.851500999999999</c:v>
                </c:pt>
                <c:pt idx="557">
                  <c:v>92.804246000000006</c:v>
                </c:pt>
                <c:pt idx="558">
                  <c:v>92.744882000000004</c:v>
                </c:pt>
                <c:pt idx="559">
                  <c:v>92.678950999999998</c:v>
                </c:pt>
                <c:pt idx="560">
                  <c:v>92.617126999999996</c:v>
                </c:pt>
                <c:pt idx="561">
                  <c:v>92.565987000000007</c:v>
                </c:pt>
                <c:pt idx="562">
                  <c:v>92.523039999999995</c:v>
                </c:pt>
                <c:pt idx="563">
                  <c:v>92.480042999999995</c:v>
                </c:pt>
                <c:pt idx="564">
                  <c:v>92.431707000000003</c:v>
                </c:pt>
                <c:pt idx="565">
                  <c:v>92.379942</c:v>
                </c:pt>
                <c:pt idx="566">
                  <c:v>92.329162999999994</c:v>
                </c:pt>
                <c:pt idx="567">
                  <c:v>92.281150999999994</c:v>
                </c:pt>
                <c:pt idx="568">
                  <c:v>92.236579000000006</c:v>
                </c:pt>
                <c:pt idx="569">
                  <c:v>92.198060999999996</c:v>
                </c:pt>
                <c:pt idx="570">
                  <c:v>92.166854999999998</c:v>
                </c:pt>
                <c:pt idx="571">
                  <c:v>92.138022000000007</c:v>
                </c:pt>
                <c:pt idx="572">
                  <c:v>92.102733999999998</c:v>
                </c:pt>
                <c:pt idx="573">
                  <c:v>92.056162999999998</c:v>
                </c:pt>
                <c:pt idx="574">
                  <c:v>92.001043999999993</c:v>
                </c:pt>
                <c:pt idx="575">
                  <c:v>91.944557000000003</c:v>
                </c:pt>
                <c:pt idx="576">
                  <c:v>91.893998999999994</c:v>
                </c:pt>
                <c:pt idx="577">
                  <c:v>91.854056</c:v>
                </c:pt>
                <c:pt idx="578">
                  <c:v>91.824175999999994</c:v>
                </c:pt>
                <c:pt idx="579">
                  <c:v>91.797540999999995</c:v>
                </c:pt>
                <c:pt idx="580">
                  <c:v>91.765722999999994</c:v>
                </c:pt>
                <c:pt idx="581">
                  <c:v>91.725870999999998</c:v>
                </c:pt>
                <c:pt idx="582">
                  <c:v>91.681702999999999</c:v>
                </c:pt>
                <c:pt idx="583">
                  <c:v>91.638006000000004</c:v>
                </c:pt>
                <c:pt idx="584">
                  <c:v>91.596410000000006</c:v>
                </c:pt>
                <c:pt idx="585">
                  <c:v>91.556515000000005</c:v>
                </c:pt>
                <c:pt idx="586">
                  <c:v>91.518673000000007</c:v>
                </c:pt>
                <c:pt idx="587">
                  <c:v>91.484261000000004</c:v>
                </c:pt>
                <c:pt idx="588">
                  <c:v>91.453862000000001</c:v>
                </c:pt>
                <c:pt idx="589">
                  <c:v>91.425675999999996</c:v>
                </c:pt>
                <c:pt idx="590">
                  <c:v>91.395708999999997</c:v>
                </c:pt>
                <c:pt idx="591">
                  <c:v>91.360505000000003</c:v>
                </c:pt>
                <c:pt idx="592">
                  <c:v>91.320881999999997</c:v>
                </c:pt>
                <c:pt idx="593">
                  <c:v>91.282248999999993</c:v>
                </c:pt>
                <c:pt idx="594">
                  <c:v>91.249475000000004</c:v>
                </c:pt>
                <c:pt idx="595">
                  <c:v>91.221395000000001</c:v>
                </c:pt>
                <c:pt idx="596">
                  <c:v>91.191576999999995</c:v>
                </c:pt>
                <c:pt idx="597">
                  <c:v>91.154612999999998</c:v>
                </c:pt>
                <c:pt idx="598">
                  <c:v>91.111154999999997</c:v>
                </c:pt>
                <c:pt idx="599">
                  <c:v>91.067194000000001</c:v>
                </c:pt>
                <c:pt idx="600">
                  <c:v>91.029302999999999</c:v>
                </c:pt>
                <c:pt idx="601">
                  <c:v>91.000004000000004</c:v>
                </c:pt>
                <c:pt idx="602">
                  <c:v>90.975770999999995</c:v>
                </c:pt>
                <c:pt idx="603">
                  <c:v>90.949337999999997</c:v>
                </c:pt>
                <c:pt idx="604">
                  <c:v>90.914952999999997</c:v>
                </c:pt>
                <c:pt idx="605">
                  <c:v>90.871926999999999</c:v>
                </c:pt>
                <c:pt idx="606">
                  <c:v>90.823312000000001</c:v>
                </c:pt>
                <c:pt idx="607">
                  <c:v>90.772852</c:v>
                </c:pt>
                <c:pt idx="608">
                  <c:v>90.723777999999996</c:v>
                </c:pt>
                <c:pt idx="609">
                  <c:v>90.678487000000004</c:v>
                </c:pt>
                <c:pt idx="610">
                  <c:v>90.637027000000003</c:v>
                </c:pt>
                <c:pt idx="611">
                  <c:v>90.596289999999996</c:v>
                </c:pt>
                <c:pt idx="612">
                  <c:v>90.553235000000001</c:v>
                </c:pt>
                <c:pt idx="613">
                  <c:v>90.509528000000003</c:v>
                </c:pt>
                <c:pt idx="614">
                  <c:v>90.471576999999996</c:v>
                </c:pt>
                <c:pt idx="615">
                  <c:v>90.445293000000007</c:v>
                </c:pt>
                <c:pt idx="616">
                  <c:v>90.431072</c:v>
                </c:pt>
                <c:pt idx="617">
                  <c:v>90.423169000000001</c:v>
                </c:pt>
                <c:pt idx="618">
                  <c:v>90.412806000000003</c:v>
                </c:pt>
                <c:pt idx="619">
                  <c:v>90.392683000000005</c:v>
                </c:pt>
                <c:pt idx="620">
                  <c:v>90.360673000000006</c:v>
                </c:pt>
                <c:pt idx="621">
                  <c:v>90.320210000000003</c:v>
                </c:pt>
                <c:pt idx="622">
                  <c:v>90.275957000000005</c:v>
                </c:pt>
                <c:pt idx="623">
                  <c:v>90.229007999999993</c:v>
                </c:pt>
                <c:pt idx="624">
                  <c:v>90.177681000000007</c:v>
                </c:pt>
                <c:pt idx="625">
                  <c:v>90.123199999999997</c:v>
                </c:pt>
                <c:pt idx="626">
                  <c:v>90.072622999999993</c:v>
                </c:pt>
                <c:pt idx="627">
                  <c:v>90.034527999999995</c:v>
                </c:pt>
                <c:pt idx="628">
                  <c:v>90.011876000000001</c:v>
                </c:pt>
                <c:pt idx="629">
                  <c:v>89.999238000000005</c:v>
                </c:pt>
                <c:pt idx="630">
                  <c:v>89.986619000000005</c:v>
                </c:pt>
                <c:pt idx="631">
                  <c:v>89.966534999999993</c:v>
                </c:pt>
                <c:pt idx="632">
                  <c:v>89.938525999999996</c:v>
                </c:pt>
                <c:pt idx="633">
                  <c:v>89.907641999999996</c:v>
                </c:pt>
                <c:pt idx="634">
                  <c:v>89.879525999999998</c:v>
                </c:pt>
                <c:pt idx="635">
                  <c:v>89.857179000000002</c:v>
                </c:pt>
                <c:pt idx="636">
                  <c:v>89.840807999999996</c:v>
                </c:pt>
                <c:pt idx="637">
                  <c:v>89.827579</c:v>
                </c:pt>
                <c:pt idx="638">
                  <c:v>89.810920999999993</c:v>
                </c:pt>
                <c:pt idx="639">
                  <c:v>89.783833000000001</c:v>
                </c:pt>
                <c:pt idx="640">
                  <c:v>89.745819999999995</c:v>
                </c:pt>
                <c:pt idx="641">
                  <c:v>89.705268000000004</c:v>
                </c:pt>
                <c:pt idx="642">
                  <c:v>89.672757000000004</c:v>
                </c:pt>
                <c:pt idx="643">
                  <c:v>89.652546000000001</c:v>
                </c:pt>
                <c:pt idx="644">
                  <c:v>89.641120999999998</c:v>
                </c:pt>
                <c:pt idx="645">
                  <c:v>89.631730000000005</c:v>
                </c:pt>
                <c:pt idx="646">
                  <c:v>89.618694000000005</c:v>
                </c:pt>
                <c:pt idx="647">
                  <c:v>89.599673999999993</c:v>
                </c:pt>
                <c:pt idx="648">
                  <c:v>89.577425000000005</c:v>
                </c:pt>
                <c:pt idx="649">
                  <c:v>89.558710000000005</c:v>
                </c:pt>
                <c:pt idx="650">
                  <c:v>89.548111000000006</c:v>
                </c:pt>
                <c:pt idx="651">
                  <c:v>89.542334999999994</c:v>
                </c:pt>
                <c:pt idx="652">
                  <c:v>89.532539</c:v>
                </c:pt>
                <c:pt idx="653">
                  <c:v>89.512894000000003</c:v>
                </c:pt>
                <c:pt idx="654">
                  <c:v>89.485510000000005</c:v>
                </c:pt>
                <c:pt idx="655">
                  <c:v>89.457201999999995</c:v>
                </c:pt>
                <c:pt idx="656">
                  <c:v>89.433926999999997</c:v>
                </c:pt>
                <c:pt idx="657">
                  <c:v>89.418767000000003</c:v>
                </c:pt>
                <c:pt idx="658">
                  <c:v>89.412643000000003</c:v>
                </c:pt>
                <c:pt idx="659">
                  <c:v>89.414496</c:v>
                </c:pt>
                <c:pt idx="660">
                  <c:v>89.420722999999995</c:v>
                </c:pt>
                <c:pt idx="661">
                  <c:v>89.426087999999993</c:v>
                </c:pt>
                <c:pt idx="662">
                  <c:v>89.426676999999998</c:v>
                </c:pt>
                <c:pt idx="663">
                  <c:v>89.422805999999994</c:v>
                </c:pt>
                <c:pt idx="664">
                  <c:v>89.418817000000004</c:v>
                </c:pt>
                <c:pt idx="665">
                  <c:v>89.419713000000002</c:v>
                </c:pt>
                <c:pt idx="666">
                  <c:v>89.427859999999995</c:v>
                </c:pt>
                <c:pt idx="667">
                  <c:v>89.441742000000005</c:v>
                </c:pt>
                <c:pt idx="668">
                  <c:v>89.455960000000005</c:v>
                </c:pt>
                <c:pt idx="669">
                  <c:v>89.462810000000005</c:v>
                </c:pt>
                <c:pt idx="670">
                  <c:v>89.457278000000002</c:v>
                </c:pt>
                <c:pt idx="671">
                  <c:v>89.442665000000005</c:v>
                </c:pt>
                <c:pt idx="672">
                  <c:v>89.429220000000001</c:v>
                </c:pt>
                <c:pt idx="673">
                  <c:v>89.424811000000005</c:v>
                </c:pt>
                <c:pt idx="674">
                  <c:v>89.429001999999997</c:v>
                </c:pt>
                <c:pt idx="675">
                  <c:v>89.438353000000006</c:v>
                </c:pt>
                <c:pt idx="676">
                  <c:v>89.453908999999996</c:v>
                </c:pt>
                <c:pt idx="677">
                  <c:v>89.478419000000002</c:v>
                </c:pt>
                <c:pt idx="678">
                  <c:v>89.507965999999996</c:v>
                </c:pt>
                <c:pt idx="679">
                  <c:v>89.532714999999996</c:v>
                </c:pt>
                <c:pt idx="680">
                  <c:v>89.546648000000005</c:v>
                </c:pt>
                <c:pt idx="681">
                  <c:v>89.552206999999996</c:v>
                </c:pt>
                <c:pt idx="682">
                  <c:v>89.554805999999999</c:v>
                </c:pt>
                <c:pt idx="683">
                  <c:v>89.557142999999996</c:v>
                </c:pt>
                <c:pt idx="684">
                  <c:v>89.559826000000001</c:v>
                </c:pt>
                <c:pt idx="685">
                  <c:v>89.562996999999996</c:v>
                </c:pt>
                <c:pt idx="686">
                  <c:v>89.565139000000002</c:v>
                </c:pt>
                <c:pt idx="687">
                  <c:v>89.563896999999997</c:v>
                </c:pt>
                <c:pt idx="688">
                  <c:v>89.560795999999996</c:v>
                </c:pt>
                <c:pt idx="689">
                  <c:v>89.563362999999995</c:v>
                </c:pt>
                <c:pt idx="690">
                  <c:v>89.580547999999993</c:v>
                </c:pt>
                <c:pt idx="691">
                  <c:v>89.615959000000004</c:v>
                </c:pt>
                <c:pt idx="692">
                  <c:v>89.664496</c:v>
                </c:pt>
                <c:pt idx="693">
                  <c:v>89.713808999999998</c:v>
                </c:pt>
                <c:pt idx="694">
                  <c:v>89.751136000000002</c:v>
                </c:pt>
                <c:pt idx="695">
                  <c:v>89.772630000000007</c:v>
                </c:pt>
                <c:pt idx="696">
                  <c:v>89.785696999999999</c:v>
                </c:pt>
                <c:pt idx="697">
                  <c:v>89.800133000000002</c:v>
                </c:pt>
                <c:pt idx="698">
                  <c:v>89.818550999999999</c:v>
                </c:pt>
                <c:pt idx="699">
                  <c:v>89.838521</c:v>
                </c:pt>
                <c:pt idx="700">
                  <c:v>89.860791000000006</c:v>
                </c:pt>
                <c:pt idx="701">
                  <c:v>89.888262999999995</c:v>
                </c:pt>
                <c:pt idx="702">
                  <c:v>89.917255999999995</c:v>
                </c:pt>
                <c:pt idx="703">
                  <c:v>89.937723000000005</c:v>
                </c:pt>
                <c:pt idx="704">
                  <c:v>89.945372000000006</c:v>
                </c:pt>
                <c:pt idx="705">
                  <c:v>89.948601999999994</c:v>
                </c:pt>
                <c:pt idx="706">
                  <c:v>89.960158000000007</c:v>
                </c:pt>
                <c:pt idx="707">
                  <c:v>89.985744999999994</c:v>
                </c:pt>
                <c:pt idx="708">
                  <c:v>90.023123999999996</c:v>
                </c:pt>
                <c:pt idx="709">
                  <c:v>90.067424000000003</c:v>
                </c:pt>
                <c:pt idx="710">
                  <c:v>90.113725000000002</c:v>
                </c:pt>
                <c:pt idx="711">
                  <c:v>90.157213999999996</c:v>
                </c:pt>
                <c:pt idx="712">
                  <c:v>90.194388000000004</c:v>
                </c:pt>
                <c:pt idx="713">
                  <c:v>90.224159999999998</c:v>
                </c:pt>
                <c:pt idx="714">
                  <c:v>90.247505000000004</c:v>
                </c:pt>
                <c:pt idx="715">
                  <c:v>90.268174000000002</c:v>
                </c:pt>
                <c:pt idx="716">
                  <c:v>90.293278999999998</c:v>
                </c:pt>
                <c:pt idx="717">
                  <c:v>90.328276000000002</c:v>
                </c:pt>
                <c:pt idx="718">
                  <c:v>90.369744999999995</c:v>
                </c:pt>
                <c:pt idx="719">
                  <c:v>90.406779</c:v>
                </c:pt>
                <c:pt idx="720">
                  <c:v>90.431853000000004</c:v>
                </c:pt>
                <c:pt idx="721">
                  <c:v>90.447674000000006</c:v>
                </c:pt>
                <c:pt idx="722">
                  <c:v>90.462494000000007</c:v>
                </c:pt>
                <c:pt idx="723">
                  <c:v>90.482423999999995</c:v>
                </c:pt>
                <c:pt idx="724">
                  <c:v>90.509860000000003</c:v>
                </c:pt>
                <c:pt idx="725">
                  <c:v>90.544923999999995</c:v>
                </c:pt>
                <c:pt idx="726">
                  <c:v>90.584177999999994</c:v>
                </c:pt>
                <c:pt idx="727">
                  <c:v>90.620739</c:v>
                </c:pt>
                <c:pt idx="728">
                  <c:v>90.65061</c:v>
                </c:pt>
                <c:pt idx="729">
                  <c:v>90.677931999999998</c:v>
                </c:pt>
                <c:pt idx="730">
                  <c:v>90.710286999999994</c:v>
                </c:pt>
                <c:pt idx="731">
                  <c:v>90.749224999999996</c:v>
                </c:pt>
                <c:pt idx="732">
                  <c:v>90.788408000000004</c:v>
                </c:pt>
                <c:pt idx="733">
                  <c:v>90.821280000000002</c:v>
                </c:pt>
                <c:pt idx="734">
                  <c:v>90.848671999999993</c:v>
                </c:pt>
                <c:pt idx="735">
                  <c:v>90.877870000000001</c:v>
                </c:pt>
                <c:pt idx="736">
                  <c:v>90.914996000000002</c:v>
                </c:pt>
                <c:pt idx="737">
                  <c:v>90.959360000000004</c:v>
                </c:pt>
                <c:pt idx="738">
                  <c:v>91.005071999999998</c:v>
                </c:pt>
                <c:pt idx="739">
                  <c:v>91.047466</c:v>
                </c:pt>
                <c:pt idx="740">
                  <c:v>91.086972000000003</c:v>
                </c:pt>
                <c:pt idx="741">
                  <c:v>91.126660999999999</c:v>
                </c:pt>
                <c:pt idx="742">
                  <c:v>91.168020999999996</c:v>
                </c:pt>
                <c:pt idx="743">
                  <c:v>91.210246999999995</c:v>
                </c:pt>
                <c:pt idx="744">
                  <c:v>91.252198000000007</c:v>
                </c:pt>
                <c:pt idx="745">
                  <c:v>91.293239</c:v>
                </c:pt>
                <c:pt idx="746">
                  <c:v>91.333325000000002</c:v>
                </c:pt>
                <c:pt idx="747">
                  <c:v>91.373996000000005</c:v>
                </c:pt>
                <c:pt idx="748">
                  <c:v>91.417856999999998</c:v>
                </c:pt>
                <c:pt idx="749">
                  <c:v>91.465093999999993</c:v>
                </c:pt>
                <c:pt idx="750">
                  <c:v>91.511520000000004</c:v>
                </c:pt>
                <c:pt idx="751">
                  <c:v>91.552443999999994</c:v>
                </c:pt>
                <c:pt idx="752">
                  <c:v>91.588049999999996</c:v>
                </c:pt>
                <c:pt idx="753">
                  <c:v>91.623403999999994</c:v>
                </c:pt>
                <c:pt idx="754">
                  <c:v>91.663392000000002</c:v>
                </c:pt>
                <c:pt idx="755">
                  <c:v>91.708860000000001</c:v>
                </c:pt>
                <c:pt idx="756">
                  <c:v>91.757435000000001</c:v>
                </c:pt>
                <c:pt idx="757">
                  <c:v>91.805595999999994</c:v>
                </c:pt>
                <c:pt idx="758">
                  <c:v>91.850149999999999</c:v>
                </c:pt>
                <c:pt idx="759">
                  <c:v>91.889788999999993</c:v>
                </c:pt>
                <c:pt idx="760">
                  <c:v>91.926325000000006</c:v>
                </c:pt>
                <c:pt idx="761">
                  <c:v>91.963971000000001</c:v>
                </c:pt>
                <c:pt idx="762">
                  <c:v>92.005707999999998</c:v>
                </c:pt>
                <c:pt idx="763">
                  <c:v>92.050996999999995</c:v>
                </c:pt>
                <c:pt idx="764">
                  <c:v>92.097196999999994</c:v>
                </c:pt>
                <c:pt idx="765">
                  <c:v>92.142398</c:v>
                </c:pt>
                <c:pt idx="766">
                  <c:v>92.186526000000001</c:v>
                </c:pt>
                <c:pt idx="767">
                  <c:v>92.230536000000001</c:v>
                </c:pt>
                <c:pt idx="768">
                  <c:v>92.275441999999998</c:v>
                </c:pt>
                <c:pt idx="769">
                  <c:v>92.321611000000004</c:v>
                </c:pt>
                <c:pt idx="770">
                  <c:v>92.36842</c:v>
                </c:pt>
                <c:pt idx="771">
                  <c:v>92.414782000000002</c:v>
                </c:pt>
                <c:pt idx="772">
                  <c:v>92.460243000000006</c:v>
                </c:pt>
                <c:pt idx="773">
                  <c:v>92.505222000000003</c:v>
                </c:pt>
                <c:pt idx="774">
                  <c:v>92.550201999999999</c:v>
                </c:pt>
                <c:pt idx="775">
                  <c:v>92.595161000000004</c:v>
                </c:pt>
                <c:pt idx="776">
                  <c:v>92.639930000000007</c:v>
                </c:pt>
                <c:pt idx="777">
                  <c:v>92.684719000000001</c:v>
                </c:pt>
                <c:pt idx="778">
                  <c:v>92.729918999999995</c:v>
                </c:pt>
                <c:pt idx="779">
                  <c:v>92.775547000000003</c:v>
                </c:pt>
                <c:pt idx="780">
                  <c:v>92.821053000000006</c:v>
                </c:pt>
                <c:pt idx="781">
                  <c:v>92.865702999999996</c:v>
                </c:pt>
                <c:pt idx="782">
                  <c:v>92.909210999999999</c:v>
                </c:pt>
                <c:pt idx="783">
                  <c:v>92.952223000000004</c:v>
                </c:pt>
                <c:pt idx="784">
                  <c:v>92.996024000000006</c:v>
                </c:pt>
                <c:pt idx="785">
                  <c:v>93.041387</c:v>
                </c:pt>
                <c:pt idx="786">
                  <c:v>93.087698000000003</c:v>
                </c:pt>
                <c:pt idx="787">
                  <c:v>93.133278000000004</c:v>
                </c:pt>
                <c:pt idx="788">
                  <c:v>93.177130000000005</c:v>
                </c:pt>
                <c:pt idx="789">
                  <c:v>93.219909999999999</c:v>
                </c:pt>
                <c:pt idx="790">
                  <c:v>93.263142999999999</c:v>
                </c:pt>
                <c:pt idx="791">
                  <c:v>93.307807999999994</c:v>
                </c:pt>
                <c:pt idx="792">
                  <c:v>93.353914000000003</c:v>
                </c:pt>
                <c:pt idx="793">
                  <c:v>93.400842999999995</c:v>
                </c:pt>
                <c:pt idx="794">
                  <c:v>93.447794000000002</c:v>
                </c:pt>
                <c:pt idx="795">
                  <c:v>93.494489000000002</c:v>
                </c:pt>
                <c:pt idx="796">
                  <c:v>93.541749999999993</c:v>
                </c:pt>
                <c:pt idx="797">
                  <c:v>93.590526999999994</c:v>
                </c:pt>
                <c:pt idx="798">
                  <c:v>93.639955999999998</c:v>
                </c:pt>
                <c:pt idx="799">
                  <c:v>93.687337999999997</c:v>
                </c:pt>
                <c:pt idx="800">
                  <c:v>93.730493999999993</c:v>
                </c:pt>
                <c:pt idx="801">
                  <c:v>93.769285999999994</c:v>
                </c:pt>
                <c:pt idx="802">
                  <c:v>93.805245999999997</c:v>
                </c:pt>
                <c:pt idx="803">
                  <c:v>93.840749000000002</c:v>
                </c:pt>
                <c:pt idx="804">
                  <c:v>93.878523999999999</c:v>
                </c:pt>
                <c:pt idx="805">
                  <c:v>93.920415000000006</c:v>
                </c:pt>
                <c:pt idx="806">
                  <c:v>93.965599999999995</c:v>
                </c:pt>
                <c:pt idx="807">
                  <c:v>94.011229999999998</c:v>
                </c:pt>
                <c:pt idx="808">
                  <c:v>94.055372000000006</c:v>
                </c:pt>
                <c:pt idx="809">
                  <c:v>94.098605000000006</c:v>
                </c:pt>
                <c:pt idx="810">
                  <c:v>94.142827999999994</c:v>
                </c:pt>
                <c:pt idx="811">
                  <c:v>94.189594999999997</c:v>
                </c:pt>
                <c:pt idx="812">
                  <c:v>94.239124000000004</c:v>
                </c:pt>
                <c:pt idx="813">
                  <c:v>94.289188999999993</c:v>
                </c:pt>
                <c:pt idx="814">
                  <c:v>94.335374000000002</c:v>
                </c:pt>
                <c:pt idx="815">
                  <c:v>94.374592000000007</c:v>
                </c:pt>
                <c:pt idx="816">
                  <c:v>94.408467999999999</c:v>
                </c:pt>
                <c:pt idx="817">
                  <c:v>94.442267000000001</c:v>
                </c:pt>
                <c:pt idx="818">
                  <c:v>94.480424999999997</c:v>
                </c:pt>
                <c:pt idx="819">
                  <c:v>94.523949999999999</c:v>
                </c:pt>
                <c:pt idx="820">
                  <c:v>94.570965999999999</c:v>
                </c:pt>
                <c:pt idx="821">
                  <c:v>94.617515999999995</c:v>
                </c:pt>
                <c:pt idx="822">
                  <c:v>94.659357</c:v>
                </c:pt>
                <c:pt idx="823">
                  <c:v>94.695513000000005</c:v>
                </c:pt>
                <c:pt idx="824">
                  <c:v>94.729450999999997</c:v>
                </c:pt>
                <c:pt idx="825">
                  <c:v>94.764673999999999</c:v>
                </c:pt>
                <c:pt idx="826">
                  <c:v>94.800180999999995</c:v>
                </c:pt>
                <c:pt idx="827">
                  <c:v>94.833127000000005</c:v>
                </c:pt>
                <c:pt idx="828">
                  <c:v>94.864457999999999</c:v>
                </c:pt>
                <c:pt idx="829">
                  <c:v>94.898393999999996</c:v>
                </c:pt>
                <c:pt idx="830">
                  <c:v>94.936989999999994</c:v>
                </c:pt>
                <c:pt idx="831">
                  <c:v>94.978227000000004</c:v>
                </c:pt>
                <c:pt idx="832">
                  <c:v>95.019227000000001</c:v>
                </c:pt>
                <c:pt idx="833">
                  <c:v>95.059162999999998</c:v>
                </c:pt>
                <c:pt idx="834">
                  <c:v>95.099293000000003</c:v>
                </c:pt>
                <c:pt idx="835">
                  <c:v>95.141740999999996</c:v>
                </c:pt>
                <c:pt idx="836">
                  <c:v>95.187128000000001</c:v>
                </c:pt>
                <c:pt idx="837">
                  <c:v>95.231798999999995</c:v>
                </c:pt>
                <c:pt idx="838">
                  <c:v>95.269450000000006</c:v>
                </c:pt>
                <c:pt idx="839">
                  <c:v>95.297837999999999</c:v>
                </c:pt>
                <c:pt idx="840">
                  <c:v>95.322067000000004</c:v>
                </c:pt>
                <c:pt idx="841">
                  <c:v>95.349053999999995</c:v>
                </c:pt>
                <c:pt idx="842">
                  <c:v>95.380961999999997</c:v>
                </c:pt>
                <c:pt idx="843">
                  <c:v>95.416695000000004</c:v>
                </c:pt>
                <c:pt idx="844">
                  <c:v>95.455967000000001</c:v>
                </c:pt>
                <c:pt idx="845">
                  <c:v>95.497418999999994</c:v>
                </c:pt>
                <c:pt idx="846">
                  <c:v>95.535583000000003</c:v>
                </c:pt>
                <c:pt idx="847">
                  <c:v>95.565427</c:v>
                </c:pt>
                <c:pt idx="848">
                  <c:v>95.588756000000004</c:v>
                </c:pt>
                <c:pt idx="849">
                  <c:v>95.611897999999997</c:v>
                </c:pt>
                <c:pt idx="850">
                  <c:v>95.637843000000004</c:v>
                </c:pt>
                <c:pt idx="851">
                  <c:v>95.665178999999995</c:v>
                </c:pt>
                <c:pt idx="852">
                  <c:v>95.693783999999994</c:v>
                </c:pt>
                <c:pt idx="853">
                  <c:v>95.726005999999998</c:v>
                </c:pt>
                <c:pt idx="854">
                  <c:v>95.761713</c:v>
                </c:pt>
                <c:pt idx="855">
                  <c:v>95.796407000000002</c:v>
                </c:pt>
                <c:pt idx="856">
                  <c:v>95.825603000000001</c:v>
                </c:pt>
                <c:pt idx="857">
                  <c:v>95.848889</c:v>
                </c:pt>
                <c:pt idx="858">
                  <c:v>95.869868999999994</c:v>
                </c:pt>
                <c:pt idx="859">
                  <c:v>95.893929999999997</c:v>
                </c:pt>
                <c:pt idx="860">
                  <c:v>95.924903999999998</c:v>
                </c:pt>
                <c:pt idx="861">
                  <c:v>95.961681999999996</c:v>
                </c:pt>
                <c:pt idx="862">
                  <c:v>95.998155999999994</c:v>
                </c:pt>
                <c:pt idx="863">
                  <c:v>96.028740999999997</c:v>
                </c:pt>
                <c:pt idx="864">
                  <c:v>96.053268000000003</c:v>
                </c:pt>
                <c:pt idx="865">
                  <c:v>96.075278999999995</c:v>
                </c:pt>
                <c:pt idx="866">
                  <c:v>96.097280999999995</c:v>
                </c:pt>
                <c:pt idx="867">
                  <c:v>96.119860000000003</c:v>
                </c:pt>
                <c:pt idx="868">
                  <c:v>96.143801999999994</c:v>
                </c:pt>
                <c:pt idx="869">
                  <c:v>96.170088000000007</c:v>
                </c:pt>
                <c:pt idx="870">
                  <c:v>96.198538999999997</c:v>
                </c:pt>
                <c:pt idx="871">
                  <c:v>96.228441000000004</c:v>
                </c:pt>
                <c:pt idx="872">
                  <c:v>96.259528000000003</c:v>
                </c:pt>
                <c:pt idx="873">
                  <c:v>96.290701999999996</c:v>
                </c:pt>
                <c:pt idx="874">
                  <c:v>96.319462000000001</c:v>
                </c:pt>
                <c:pt idx="875">
                  <c:v>96.344671000000005</c:v>
                </c:pt>
                <c:pt idx="876">
                  <c:v>96.368155999999999</c:v>
                </c:pt>
                <c:pt idx="877">
                  <c:v>96.391309000000007</c:v>
                </c:pt>
                <c:pt idx="878">
                  <c:v>96.412233000000001</c:v>
                </c:pt>
                <c:pt idx="879">
                  <c:v>96.429460000000006</c:v>
                </c:pt>
                <c:pt idx="880">
                  <c:v>96.446045999999996</c:v>
                </c:pt>
                <c:pt idx="881">
                  <c:v>96.466607999999994</c:v>
                </c:pt>
                <c:pt idx="882">
                  <c:v>96.491467999999998</c:v>
                </c:pt>
                <c:pt idx="883">
                  <c:v>96.516728000000001</c:v>
                </c:pt>
                <c:pt idx="884">
                  <c:v>96.539441999999994</c:v>
                </c:pt>
                <c:pt idx="885">
                  <c:v>96.560237000000001</c:v>
                </c:pt>
                <c:pt idx="886">
                  <c:v>96.580799999999996</c:v>
                </c:pt>
                <c:pt idx="887">
                  <c:v>96.601224000000002</c:v>
                </c:pt>
                <c:pt idx="888">
                  <c:v>96.620565999999997</c:v>
                </c:pt>
                <c:pt idx="889">
                  <c:v>96.638492999999997</c:v>
                </c:pt>
                <c:pt idx="890">
                  <c:v>96.656031999999996</c:v>
                </c:pt>
                <c:pt idx="891">
                  <c:v>96.675481000000005</c:v>
                </c:pt>
                <c:pt idx="892">
                  <c:v>96.699078</c:v>
                </c:pt>
                <c:pt idx="893">
                  <c:v>96.726585</c:v>
                </c:pt>
                <c:pt idx="894">
                  <c:v>96.754085000000003</c:v>
                </c:pt>
                <c:pt idx="895">
                  <c:v>96.777062000000001</c:v>
                </c:pt>
                <c:pt idx="896">
                  <c:v>96.794624999999996</c:v>
                </c:pt>
                <c:pt idx="897">
                  <c:v>96.809633000000005</c:v>
                </c:pt>
                <c:pt idx="898">
                  <c:v>96.825361999999998</c:v>
                </c:pt>
                <c:pt idx="899">
                  <c:v>96.842753999999999</c:v>
                </c:pt>
                <c:pt idx="900">
                  <c:v>96.861024999999998</c:v>
                </c:pt>
                <c:pt idx="901">
                  <c:v>96.879351</c:v>
                </c:pt>
                <c:pt idx="902">
                  <c:v>96.898011999999994</c:v>
                </c:pt>
                <c:pt idx="903">
                  <c:v>96.918595999999994</c:v>
                </c:pt>
                <c:pt idx="904">
                  <c:v>96.942052000000004</c:v>
                </c:pt>
                <c:pt idx="905">
                  <c:v>96.965681000000004</c:v>
                </c:pt>
                <c:pt idx="906">
                  <c:v>96.984239000000002</c:v>
                </c:pt>
                <c:pt idx="907">
                  <c:v>96.995701999999994</c:v>
                </c:pt>
                <c:pt idx="908">
                  <c:v>97.004157000000006</c:v>
                </c:pt>
                <c:pt idx="909">
                  <c:v>97.015730000000005</c:v>
                </c:pt>
                <c:pt idx="910">
                  <c:v>97.032176000000007</c:v>
                </c:pt>
                <c:pt idx="911">
                  <c:v>97.051361</c:v>
                </c:pt>
                <c:pt idx="912">
                  <c:v>97.071595000000002</c:v>
                </c:pt>
                <c:pt idx="913">
                  <c:v>97.092307000000005</c:v>
                </c:pt>
                <c:pt idx="914">
                  <c:v>97.111866000000006</c:v>
                </c:pt>
                <c:pt idx="915">
                  <c:v>97.128765000000001</c:v>
                </c:pt>
                <c:pt idx="916">
                  <c:v>97.144087999999996</c:v>
                </c:pt>
                <c:pt idx="917">
                  <c:v>97.159181000000004</c:v>
                </c:pt>
                <c:pt idx="918">
                  <c:v>97.172359999999998</c:v>
                </c:pt>
                <c:pt idx="919">
                  <c:v>97.182180000000002</c:v>
                </c:pt>
                <c:pt idx="920">
                  <c:v>97.192122999999995</c:v>
                </c:pt>
                <c:pt idx="921">
                  <c:v>97.206861000000004</c:v>
                </c:pt>
                <c:pt idx="922">
                  <c:v>97.224708000000007</c:v>
                </c:pt>
                <c:pt idx="923">
                  <c:v>97.239514</c:v>
                </c:pt>
                <c:pt idx="924">
                  <c:v>97.249660000000006</c:v>
                </c:pt>
                <c:pt idx="925">
                  <c:v>97.259277999999995</c:v>
                </c:pt>
                <c:pt idx="926">
                  <c:v>97.270584999999997</c:v>
                </c:pt>
                <c:pt idx="927">
                  <c:v>97.281008</c:v>
                </c:pt>
                <c:pt idx="928">
                  <c:v>97.288624999999996</c:v>
                </c:pt>
                <c:pt idx="929">
                  <c:v>97.295157000000003</c:v>
                </c:pt>
                <c:pt idx="930">
                  <c:v>97.302959000000001</c:v>
                </c:pt>
                <c:pt idx="931">
                  <c:v>97.313390999999996</c:v>
                </c:pt>
                <c:pt idx="932">
                  <c:v>97.327718000000004</c:v>
                </c:pt>
                <c:pt idx="933">
                  <c:v>97.344857000000005</c:v>
                </c:pt>
                <c:pt idx="934">
                  <c:v>97.359604000000004</c:v>
                </c:pt>
                <c:pt idx="935">
                  <c:v>97.368594000000002</c:v>
                </c:pt>
                <c:pt idx="936">
                  <c:v>97.375906999999998</c:v>
                </c:pt>
                <c:pt idx="937">
                  <c:v>97.386369999999999</c:v>
                </c:pt>
                <c:pt idx="938">
                  <c:v>97.396294999999995</c:v>
                </c:pt>
                <c:pt idx="939">
                  <c:v>97.398601999999997</c:v>
                </c:pt>
                <c:pt idx="940">
                  <c:v>97.394188999999997</c:v>
                </c:pt>
                <c:pt idx="941">
                  <c:v>97.391064999999998</c:v>
                </c:pt>
                <c:pt idx="942">
                  <c:v>97.394543999999996</c:v>
                </c:pt>
                <c:pt idx="943">
                  <c:v>97.404891000000006</c:v>
                </c:pt>
                <c:pt idx="944">
                  <c:v>97.421333000000004</c:v>
                </c:pt>
                <c:pt idx="945">
                  <c:v>97.440655000000007</c:v>
                </c:pt>
                <c:pt idx="946">
                  <c:v>97.455534</c:v>
                </c:pt>
                <c:pt idx="947">
                  <c:v>97.462637000000001</c:v>
                </c:pt>
                <c:pt idx="948">
                  <c:v>97.468553999999997</c:v>
                </c:pt>
                <c:pt idx="949">
                  <c:v>97.479308000000003</c:v>
                </c:pt>
                <c:pt idx="950">
                  <c:v>97.488275999999999</c:v>
                </c:pt>
                <c:pt idx="951">
                  <c:v>97.484854999999996</c:v>
                </c:pt>
                <c:pt idx="952">
                  <c:v>97.471182999999996</c:v>
                </c:pt>
                <c:pt idx="953">
                  <c:v>97.459954999999994</c:v>
                </c:pt>
                <c:pt idx="954">
                  <c:v>97.458119999999994</c:v>
                </c:pt>
                <c:pt idx="955">
                  <c:v>97.463436000000002</c:v>
                </c:pt>
                <c:pt idx="956">
                  <c:v>97.473650000000006</c:v>
                </c:pt>
                <c:pt idx="957">
                  <c:v>97.487298999999993</c:v>
                </c:pt>
                <c:pt idx="958">
                  <c:v>97.498463999999998</c:v>
                </c:pt>
                <c:pt idx="959">
                  <c:v>97.502714999999995</c:v>
                </c:pt>
                <c:pt idx="960">
                  <c:v>97.505534999999995</c:v>
                </c:pt>
                <c:pt idx="961">
                  <c:v>97.512917000000002</c:v>
                </c:pt>
                <c:pt idx="962">
                  <c:v>97.517672000000005</c:v>
                </c:pt>
                <c:pt idx="963">
                  <c:v>97.509230000000002</c:v>
                </c:pt>
                <c:pt idx="964">
                  <c:v>97.493123999999995</c:v>
                </c:pt>
                <c:pt idx="965">
                  <c:v>97.485872000000001</c:v>
                </c:pt>
                <c:pt idx="966">
                  <c:v>97.494294999999994</c:v>
                </c:pt>
                <c:pt idx="967">
                  <c:v>97.514227000000005</c:v>
                </c:pt>
                <c:pt idx="968">
                  <c:v>97.543278999999998</c:v>
                </c:pt>
                <c:pt idx="969">
                  <c:v>97.576697999999993</c:v>
                </c:pt>
                <c:pt idx="970">
                  <c:v>97.595718000000005</c:v>
                </c:pt>
                <c:pt idx="971">
                  <c:v>97.580606000000003</c:v>
                </c:pt>
                <c:pt idx="972">
                  <c:v>97.534768</c:v>
                </c:pt>
                <c:pt idx="973">
                  <c:v>97.482173000000003</c:v>
                </c:pt>
                <c:pt idx="974">
                  <c:v>97.443505000000002</c:v>
                </c:pt>
                <c:pt idx="975">
                  <c:v>97.425659999999993</c:v>
                </c:pt>
                <c:pt idx="976">
                  <c:v>97.426473000000001</c:v>
                </c:pt>
                <c:pt idx="977">
                  <c:v>97.434304999999995</c:v>
                </c:pt>
                <c:pt idx="978">
                  <c:v>97.431388999999996</c:v>
                </c:pt>
                <c:pt idx="979">
                  <c:v>97.413796000000005</c:v>
                </c:pt>
                <c:pt idx="980">
                  <c:v>97.399392000000006</c:v>
                </c:pt>
                <c:pt idx="981">
                  <c:v>97.400695999999996</c:v>
                </c:pt>
                <c:pt idx="982">
                  <c:v>97.401476000000002</c:v>
                </c:pt>
                <c:pt idx="983">
                  <c:v>97.378771999999998</c:v>
                </c:pt>
                <c:pt idx="984">
                  <c:v>97.336494999999999</c:v>
                </c:pt>
                <c:pt idx="985">
                  <c:v>97.296980000000005</c:v>
                </c:pt>
                <c:pt idx="986">
                  <c:v>97.271806999999995</c:v>
                </c:pt>
                <c:pt idx="987">
                  <c:v>97.261133000000001</c:v>
                </c:pt>
                <c:pt idx="988">
                  <c:v>97.267786000000001</c:v>
                </c:pt>
                <c:pt idx="989">
                  <c:v>97.287432999999993</c:v>
                </c:pt>
                <c:pt idx="990">
                  <c:v>97.296017000000006</c:v>
                </c:pt>
                <c:pt idx="991">
                  <c:v>97.272848999999994</c:v>
                </c:pt>
                <c:pt idx="992">
                  <c:v>97.228363999999999</c:v>
                </c:pt>
                <c:pt idx="993">
                  <c:v>97.188032000000007</c:v>
                </c:pt>
                <c:pt idx="994">
                  <c:v>97.157841000000005</c:v>
                </c:pt>
                <c:pt idx="995">
                  <c:v>97.127374000000003</c:v>
                </c:pt>
                <c:pt idx="996">
                  <c:v>97.096811000000002</c:v>
                </c:pt>
                <c:pt idx="997">
                  <c:v>97.075529000000003</c:v>
                </c:pt>
                <c:pt idx="998">
                  <c:v>97.060348000000005</c:v>
                </c:pt>
                <c:pt idx="999">
                  <c:v>97.038286999999997</c:v>
                </c:pt>
                <c:pt idx="1000">
                  <c:v>97.005966000000001</c:v>
                </c:pt>
                <c:pt idx="1001">
                  <c:v>96.966453999999999</c:v>
                </c:pt>
                <c:pt idx="1002">
                  <c:v>96.915250999999998</c:v>
                </c:pt>
                <c:pt idx="1003">
                  <c:v>96.850069000000005</c:v>
                </c:pt>
                <c:pt idx="1004">
                  <c:v>96.785218</c:v>
                </c:pt>
                <c:pt idx="1005">
                  <c:v>96.734425000000002</c:v>
                </c:pt>
                <c:pt idx="1006">
                  <c:v>96.687370000000001</c:v>
                </c:pt>
                <c:pt idx="1007">
                  <c:v>96.625281000000001</c:v>
                </c:pt>
                <c:pt idx="1008">
                  <c:v>96.550832999999997</c:v>
                </c:pt>
                <c:pt idx="1009">
                  <c:v>96.480042999999995</c:v>
                </c:pt>
                <c:pt idx="1010">
                  <c:v>96.413476000000003</c:v>
                </c:pt>
                <c:pt idx="1011">
                  <c:v>96.339646999999999</c:v>
                </c:pt>
                <c:pt idx="1012">
                  <c:v>96.259872999999999</c:v>
                </c:pt>
                <c:pt idx="1013">
                  <c:v>96.183918000000006</c:v>
                </c:pt>
                <c:pt idx="1014">
                  <c:v>96.104849999999999</c:v>
                </c:pt>
                <c:pt idx="1015">
                  <c:v>96.001480000000001</c:v>
                </c:pt>
                <c:pt idx="1016">
                  <c:v>95.864011000000005</c:v>
                </c:pt>
                <c:pt idx="1017">
                  <c:v>95.698406000000006</c:v>
                </c:pt>
                <c:pt idx="1018">
                  <c:v>95.509980999999996</c:v>
                </c:pt>
                <c:pt idx="1019">
                  <c:v>95.301720000000003</c:v>
                </c:pt>
                <c:pt idx="1020">
                  <c:v>95.083247999999998</c:v>
                </c:pt>
                <c:pt idx="1021">
                  <c:v>94.861198999999999</c:v>
                </c:pt>
                <c:pt idx="1022">
                  <c:v>94.623874000000001</c:v>
                </c:pt>
                <c:pt idx="1023">
                  <c:v>94.352169000000004</c:v>
                </c:pt>
                <c:pt idx="1024">
                  <c:v>94.039494000000005</c:v>
                </c:pt>
                <c:pt idx="1025">
                  <c:v>93.685282000000001</c:v>
                </c:pt>
                <c:pt idx="1026">
                  <c:v>93.278294000000002</c:v>
                </c:pt>
                <c:pt idx="1027">
                  <c:v>92.805695999999998</c:v>
                </c:pt>
                <c:pt idx="1028">
                  <c:v>92.270668999999998</c:v>
                </c:pt>
                <c:pt idx="1029">
                  <c:v>91.682281000000003</c:v>
                </c:pt>
                <c:pt idx="1030">
                  <c:v>91.036321999999998</c:v>
                </c:pt>
                <c:pt idx="1031">
                  <c:v>90.325912000000002</c:v>
                </c:pt>
                <c:pt idx="1032">
                  <c:v>89.563511000000005</c:v>
                </c:pt>
                <c:pt idx="1033">
                  <c:v>88.773435000000006</c:v>
                </c:pt>
                <c:pt idx="1034">
                  <c:v>87.968934000000004</c:v>
                </c:pt>
                <c:pt idx="1035">
                  <c:v>87.154347000000001</c:v>
                </c:pt>
                <c:pt idx="1036">
                  <c:v>86.341966999999997</c:v>
                </c:pt>
                <c:pt idx="1037">
                  <c:v>85.549556999999993</c:v>
                </c:pt>
                <c:pt idx="1038">
                  <c:v>84.789929000000001</c:v>
                </c:pt>
                <c:pt idx="1039">
                  <c:v>84.08032</c:v>
                </c:pt>
                <c:pt idx="1040">
                  <c:v>83.452186999999995</c:v>
                </c:pt>
                <c:pt idx="1041">
                  <c:v>82.932443000000006</c:v>
                </c:pt>
                <c:pt idx="1042">
                  <c:v>82.522927999999993</c:v>
                </c:pt>
                <c:pt idx="1043">
                  <c:v>82.215675000000005</c:v>
                </c:pt>
                <c:pt idx="1044">
                  <c:v>82.019058000000001</c:v>
                </c:pt>
                <c:pt idx="1045">
                  <c:v>81.949670999999995</c:v>
                </c:pt>
                <c:pt idx="1046">
                  <c:v>82.004401999999999</c:v>
                </c:pt>
                <c:pt idx="1047">
                  <c:v>82.154837000000001</c:v>
                </c:pt>
                <c:pt idx="1048">
                  <c:v>82.358116999999993</c:v>
                </c:pt>
                <c:pt idx="1049">
                  <c:v>82.556565000000006</c:v>
                </c:pt>
                <c:pt idx="1050">
                  <c:v>82.680302999999995</c:v>
                </c:pt>
                <c:pt idx="1051">
                  <c:v>82.675734000000006</c:v>
                </c:pt>
                <c:pt idx="1052">
                  <c:v>82.527339999999995</c:v>
                </c:pt>
                <c:pt idx="1053">
                  <c:v>82.237404999999995</c:v>
                </c:pt>
                <c:pt idx="1054">
                  <c:v>81.797106999999997</c:v>
                </c:pt>
                <c:pt idx="1055">
                  <c:v>81.196803000000003</c:v>
                </c:pt>
                <c:pt idx="1056">
                  <c:v>80.450750999999997</c:v>
                </c:pt>
                <c:pt idx="1057">
                  <c:v>79.587519</c:v>
                </c:pt>
                <c:pt idx="1058">
                  <c:v>78.623827000000006</c:v>
                </c:pt>
                <c:pt idx="1059">
                  <c:v>77.565811999999994</c:v>
                </c:pt>
                <c:pt idx="1060">
                  <c:v>76.423085999999998</c:v>
                </c:pt>
                <c:pt idx="1061">
                  <c:v>75.201046000000005</c:v>
                </c:pt>
                <c:pt idx="1062">
                  <c:v>73.892837999999998</c:v>
                </c:pt>
                <c:pt idx="1063">
                  <c:v>72.501548</c:v>
                </c:pt>
                <c:pt idx="1064">
                  <c:v>71.059234000000004</c:v>
                </c:pt>
                <c:pt idx="1065">
                  <c:v>69.603026999999997</c:v>
                </c:pt>
                <c:pt idx="1066">
                  <c:v>68.143867</c:v>
                </c:pt>
                <c:pt idx="1067">
                  <c:v>66.679587999999995</c:v>
                </c:pt>
                <c:pt idx="1068">
                  <c:v>65.225502000000006</c:v>
                </c:pt>
                <c:pt idx="1069">
                  <c:v>63.809707000000003</c:v>
                </c:pt>
                <c:pt idx="1070">
                  <c:v>62.448293</c:v>
                </c:pt>
                <c:pt idx="1071">
                  <c:v>61.147179999999999</c:v>
                </c:pt>
                <c:pt idx="1072">
                  <c:v>59.921329999999998</c:v>
                </c:pt>
                <c:pt idx="1073">
                  <c:v>58.794901000000003</c:v>
                </c:pt>
                <c:pt idx="1074">
                  <c:v>57.792206</c:v>
                </c:pt>
                <c:pt idx="1075">
                  <c:v>56.946384999999999</c:v>
                </c:pt>
                <c:pt idx="1076">
                  <c:v>56.309171999999997</c:v>
                </c:pt>
                <c:pt idx="1077">
                  <c:v>55.935229</c:v>
                </c:pt>
                <c:pt idx="1078">
                  <c:v>55.862341000000001</c:v>
                </c:pt>
                <c:pt idx="1079">
                  <c:v>56.112594000000001</c:v>
                </c:pt>
                <c:pt idx="1080">
                  <c:v>56.694313999999999</c:v>
                </c:pt>
                <c:pt idx="1081">
                  <c:v>57.584235999999997</c:v>
                </c:pt>
                <c:pt idx="1082">
                  <c:v>58.719445</c:v>
                </c:pt>
                <c:pt idx="1083">
                  <c:v>60.026170999999998</c:v>
                </c:pt>
                <c:pt idx="1084">
                  <c:v>61.449570999999999</c:v>
                </c:pt>
                <c:pt idx="1085">
                  <c:v>62.943582999999997</c:v>
                </c:pt>
                <c:pt idx="1086">
                  <c:v>64.449758000000003</c:v>
                </c:pt>
                <c:pt idx="1087">
                  <c:v>65.909597000000005</c:v>
                </c:pt>
                <c:pt idx="1088">
                  <c:v>67.288876000000002</c:v>
                </c:pt>
                <c:pt idx="1089">
                  <c:v>68.570846000000003</c:v>
                </c:pt>
                <c:pt idx="1090">
                  <c:v>69.739738000000003</c:v>
                </c:pt>
                <c:pt idx="1091">
                  <c:v>70.792308000000006</c:v>
                </c:pt>
                <c:pt idx="1092">
                  <c:v>71.750153999999995</c:v>
                </c:pt>
                <c:pt idx="1093">
                  <c:v>72.635052999999999</c:v>
                </c:pt>
                <c:pt idx="1094">
                  <c:v>73.443989999999999</c:v>
                </c:pt>
                <c:pt idx="1095">
                  <c:v>74.171199999999999</c:v>
                </c:pt>
                <c:pt idx="1096">
                  <c:v>74.839279000000005</c:v>
                </c:pt>
                <c:pt idx="1097">
                  <c:v>75.480756999999997</c:v>
                </c:pt>
                <c:pt idx="1098">
                  <c:v>76.102011000000005</c:v>
                </c:pt>
                <c:pt idx="1099">
                  <c:v>76.693461999999997</c:v>
                </c:pt>
                <c:pt idx="1100">
                  <c:v>77.263510999999994</c:v>
                </c:pt>
                <c:pt idx="1101">
                  <c:v>77.833403000000004</c:v>
                </c:pt>
                <c:pt idx="1102">
                  <c:v>78.406863999999999</c:v>
                </c:pt>
                <c:pt idx="1103">
                  <c:v>78.973679000000004</c:v>
                </c:pt>
                <c:pt idx="1104">
                  <c:v>79.534640999999993</c:v>
                </c:pt>
                <c:pt idx="1105">
                  <c:v>80.095823999999993</c:v>
                </c:pt>
                <c:pt idx="1106">
                  <c:v>80.646146000000002</c:v>
                </c:pt>
                <c:pt idx="1107">
                  <c:v>81.167596000000003</c:v>
                </c:pt>
                <c:pt idx="1108">
                  <c:v>81.660533999999998</c:v>
                </c:pt>
                <c:pt idx="1109">
                  <c:v>82.134118000000001</c:v>
                </c:pt>
                <c:pt idx="1110">
                  <c:v>82.579942000000003</c:v>
                </c:pt>
                <c:pt idx="1111">
                  <c:v>82.979633000000007</c:v>
                </c:pt>
                <c:pt idx="1112">
                  <c:v>83.329524000000006</c:v>
                </c:pt>
                <c:pt idx="1113">
                  <c:v>83.63382</c:v>
                </c:pt>
                <c:pt idx="1114">
                  <c:v>83.882911000000007</c:v>
                </c:pt>
                <c:pt idx="1115">
                  <c:v>84.062997999999993</c:v>
                </c:pt>
                <c:pt idx="1116">
                  <c:v>84.177965</c:v>
                </c:pt>
                <c:pt idx="1117">
                  <c:v>84.237831999999997</c:v>
                </c:pt>
                <c:pt idx="1118">
                  <c:v>84.234773000000004</c:v>
                </c:pt>
                <c:pt idx="1119">
                  <c:v>84.152376000000004</c:v>
                </c:pt>
                <c:pt idx="1120">
                  <c:v>83.986908999999997</c:v>
                </c:pt>
                <c:pt idx="1121">
                  <c:v>83.738134000000002</c:v>
                </c:pt>
                <c:pt idx="1122">
                  <c:v>83.394902000000002</c:v>
                </c:pt>
                <c:pt idx="1123">
                  <c:v>82.958831000000004</c:v>
                </c:pt>
                <c:pt idx="1124">
                  <c:v>82.473691000000002</c:v>
                </c:pt>
                <c:pt idx="1125">
                  <c:v>82.008045999999993</c:v>
                </c:pt>
                <c:pt idx="1126">
                  <c:v>81.616423999999995</c:v>
                </c:pt>
                <c:pt idx="1127">
                  <c:v>81.330644000000007</c:v>
                </c:pt>
                <c:pt idx="1128">
                  <c:v>81.165927999999994</c:v>
                </c:pt>
                <c:pt idx="1129">
                  <c:v>81.103796000000003</c:v>
                </c:pt>
                <c:pt idx="1130">
                  <c:v>81.079397999999998</c:v>
                </c:pt>
                <c:pt idx="1131">
                  <c:v>81.011634000000001</c:v>
                </c:pt>
                <c:pt idx="1132">
                  <c:v>80.840603000000002</c:v>
                </c:pt>
                <c:pt idx="1133">
                  <c:v>80.521969999999996</c:v>
                </c:pt>
                <c:pt idx="1134">
                  <c:v>80.010272999999998</c:v>
                </c:pt>
                <c:pt idx="1135">
                  <c:v>79.280337000000003</c:v>
                </c:pt>
                <c:pt idx="1136">
                  <c:v>78.352759000000006</c:v>
                </c:pt>
                <c:pt idx="1137">
                  <c:v>77.269773000000001</c:v>
                </c:pt>
                <c:pt idx="1138">
                  <c:v>76.058347999999995</c:v>
                </c:pt>
                <c:pt idx="1139">
                  <c:v>74.741769000000005</c:v>
                </c:pt>
                <c:pt idx="1140">
                  <c:v>73.367737000000005</c:v>
                </c:pt>
                <c:pt idx="1141">
                  <c:v>71.995446999999999</c:v>
                </c:pt>
                <c:pt idx="1142">
                  <c:v>70.671070999999998</c:v>
                </c:pt>
                <c:pt idx="1143">
                  <c:v>69.447182999999995</c:v>
                </c:pt>
                <c:pt idx="1144">
                  <c:v>68.411868999999996</c:v>
                </c:pt>
                <c:pt idx="1145">
                  <c:v>67.668261000000001</c:v>
                </c:pt>
                <c:pt idx="1146">
                  <c:v>67.292632999999995</c:v>
                </c:pt>
                <c:pt idx="1147">
                  <c:v>67.329001000000005</c:v>
                </c:pt>
                <c:pt idx="1148">
                  <c:v>67.807270000000003</c:v>
                </c:pt>
                <c:pt idx="1149">
                  <c:v>68.735168000000002</c:v>
                </c:pt>
                <c:pt idx="1150">
                  <c:v>70.075872000000004</c:v>
                </c:pt>
                <c:pt idx="1151">
                  <c:v>71.752324000000002</c:v>
                </c:pt>
                <c:pt idx="1152">
                  <c:v>73.667675000000003</c:v>
                </c:pt>
                <c:pt idx="1153">
                  <c:v>75.708584000000002</c:v>
                </c:pt>
                <c:pt idx="1154">
                  <c:v>77.749899999999997</c:v>
                </c:pt>
                <c:pt idx="1155">
                  <c:v>79.688766999999999</c:v>
                </c:pt>
                <c:pt idx="1156">
                  <c:v>81.473236</c:v>
                </c:pt>
                <c:pt idx="1157">
                  <c:v>83.081742000000006</c:v>
                </c:pt>
                <c:pt idx="1158">
                  <c:v>84.494148999999993</c:v>
                </c:pt>
                <c:pt idx="1159">
                  <c:v>85.707306000000003</c:v>
                </c:pt>
                <c:pt idx="1160">
                  <c:v>86.755324999999999</c:v>
                </c:pt>
                <c:pt idx="1161">
                  <c:v>87.678634000000002</c:v>
                </c:pt>
                <c:pt idx="1162">
                  <c:v>88.485309999999998</c:v>
                </c:pt>
                <c:pt idx="1163">
                  <c:v>89.171674999999993</c:v>
                </c:pt>
                <c:pt idx="1164">
                  <c:v>89.762225000000001</c:v>
                </c:pt>
                <c:pt idx="1165">
                  <c:v>90.293582000000001</c:v>
                </c:pt>
                <c:pt idx="1166">
                  <c:v>90.773600000000002</c:v>
                </c:pt>
                <c:pt idx="1167">
                  <c:v>91.192148000000003</c:v>
                </c:pt>
                <c:pt idx="1168">
                  <c:v>91.559272000000007</c:v>
                </c:pt>
                <c:pt idx="1169">
                  <c:v>91.897085000000004</c:v>
                </c:pt>
                <c:pt idx="1170">
                  <c:v>92.205544000000003</c:v>
                </c:pt>
                <c:pt idx="1171">
                  <c:v>92.472914000000003</c:v>
                </c:pt>
                <c:pt idx="1172">
                  <c:v>92.711291000000003</c:v>
                </c:pt>
                <c:pt idx="1173">
                  <c:v>92.946959000000007</c:v>
                </c:pt>
                <c:pt idx="1174">
                  <c:v>93.182939000000005</c:v>
                </c:pt>
                <c:pt idx="1175">
                  <c:v>93.402850999999998</c:v>
                </c:pt>
                <c:pt idx="1176">
                  <c:v>93.604254999999995</c:v>
                </c:pt>
                <c:pt idx="1177">
                  <c:v>93.797791000000004</c:v>
                </c:pt>
                <c:pt idx="1178">
                  <c:v>93.981855999999993</c:v>
                </c:pt>
                <c:pt idx="1179">
                  <c:v>94.148488999999998</c:v>
                </c:pt>
                <c:pt idx="1180">
                  <c:v>94.306213</c:v>
                </c:pt>
                <c:pt idx="1181">
                  <c:v>94.468328</c:v>
                </c:pt>
                <c:pt idx="1182">
                  <c:v>94.626867000000004</c:v>
                </c:pt>
                <c:pt idx="1183">
                  <c:v>94.764895999999993</c:v>
                </c:pt>
                <c:pt idx="1184">
                  <c:v>94.885036999999997</c:v>
                </c:pt>
                <c:pt idx="1185">
                  <c:v>95.001086000000001</c:v>
                </c:pt>
                <c:pt idx="1186">
                  <c:v>95.113996999999998</c:v>
                </c:pt>
                <c:pt idx="1187">
                  <c:v>95.221044000000006</c:v>
                </c:pt>
                <c:pt idx="1188">
                  <c:v>95.333275</c:v>
                </c:pt>
                <c:pt idx="1189">
                  <c:v>95.456648999999999</c:v>
                </c:pt>
                <c:pt idx="1190">
                  <c:v>95.571440999999993</c:v>
                </c:pt>
                <c:pt idx="1191">
                  <c:v>95.658737000000002</c:v>
                </c:pt>
                <c:pt idx="1192">
                  <c:v>95.731409999999997</c:v>
                </c:pt>
                <c:pt idx="1193">
                  <c:v>95.810760999999999</c:v>
                </c:pt>
                <c:pt idx="1194">
                  <c:v>95.891109999999998</c:v>
                </c:pt>
                <c:pt idx="1195">
                  <c:v>95.958353000000002</c:v>
                </c:pt>
                <c:pt idx="1196">
                  <c:v>96.023720999999995</c:v>
                </c:pt>
                <c:pt idx="1197">
                  <c:v>96.104685000000003</c:v>
                </c:pt>
                <c:pt idx="1198">
                  <c:v>96.190199000000007</c:v>
                </c:pt>
                <c:pt idx="1199">
                  <c:v>96.259916000000004</c:v>
                </c:pt>
                <c:pt idx="1200">
                  <c:v>96.321420000000003</c:v>
                </c:pt>
                <c:pt idx="1201">
                  <c:v>96.393383</c:v>
                </c:pt>
                <c:pt idx="1202">
                  <c:v>96.467478</c:v>
                </c:pt>
                <c:pt idx="1203">
                  <c:v>96.523258999999996</c:v>
                </c:pt>
                <c:pt idx="1204">
                  <c:v>96.566177999999994</c:v>
                </c:pt>
                <c:pt idx="1205">
                  <c:v>96.615125000000006</c:v>
                </c:pt>
                <c:pt idx="1206">
                  <c:v>96.666678000000005</c:v>
                </c:pt>
                <c:pt idx="1207">
                  <c:v>96.706317999999996</c:v>
                </c:pt>
                <c:pt idx="1208">
                  <c:v>96.740825000000001</c:v>
                </c:pt>
                <c:pt idx="1209">
                  <c:v>96.785743999999994</c:v>
                </c:pt>
                <c:pt idx="1210">
                  <c:v>96.83502</c:v>
                </c:pt>
                <c:pt idx="1211">
                  <c:v>96.875795999999994</c:v>
                </c:pt>
                <c:pt idx="1212">
                  <c:v>96.916855999999996</c:v>
                </c:pt>
                <c:pt idx="1213">
                  <c:v>96.969784000000004</c:v>
                </c:pt>
                <c:pt idx="1214">
                  <c:v>97.019774999999996</c:v>
                </c:pt>
                <c:pt idx="1215">
                  <c:v>97.049104</c:v>
                </c:pt>
                <c:pt idx="1216">
                  <c:v>97.072036999999995</c:v>
                </c:pt>
                <c:pt idx="1217">
                  <c:v>97.111846</c:v>
                </c:pt>
                <c:pt idx="1218">
                  <c:v>97.160365999999996</c:v>
                </c:pt>
                <c:pt idx="1219">
                  <c:v>97.194800000000001</c:v>
                </c:pt>
                <c:pt idx="1220">
                  <c:v>97.217243999999994</c:v>
                </c:pt>
                <c:pt idx="1221">
                  <c:v>97.242970999999997</c:v>
                </c:pt>
                <c:pt idx="1222">
                  <c:v>97.266533999999993</c:v>
                </c:pt>
                <c:pt idx="1223">
                  <c:v>97.274874999999994</c:v>
                </c:pt>
                <c:pt idx="1224">
                  <c:v>97.278479000000004</c:v>
                </c:pt>
                <c:pt idx="1225">
                  <c:v>97.295512000000002</c:v>
                </c:pt>
                <c:pt idx="1226">
                  <c:v>97.319047999999995</c:v>
                </c:pt>
                <c:pt idx="1227">
                  <c:v>97.331576999999996</c:v>
                </c:pt>
                <c:pt idx="1228">
                  <c:v>97.337110999999993</c:v>
                </c:pt>
                <c:pt idx="1229">
                  <c:v>97.349766000000002</c:v>
                </c:pt>
                <c:pt idx="1230">
                  <c:v>97.367299000000003</c:v>
                </c:pt>
                <c:pt idx="1231">
                  <c:v>97.383668</c:v>
                </c:pt>
                <c:pt idx="1232">
                  <c:v>97.408884999999998</c:v>
                </c:pt>
                <c:pt idx="1233">
                  <c:v>97.447361000000001</c:v>
                </c:pt>
                <c:pt idx="1234">
                  <c:v>97.476147999999995</c:v>
                </c:pt>
                <c:pt idx="1235">
                  <c:v>97.475178999999997</c:v>
                </c:pt>
                <c:pt idx="1236">
                  <c:v>97.460560000000001</c:v>
                </c:pt>
                <c:pt idx="1237">
                  <c:v>97.460283000000004</c:v>
                </c:pt>
                <c:pt idx="1238">
                  <c:v>97.474351999999996</c:v>
                </c:pt>
                <c:pt idx="1239">
                  <c:v>97.487548000000004</c:v>
                </c:pt>
                <c:pt idx="1240">
                  <c:v>97.501724999999993</c:v>
                </c:pt>
                <c:pt idx="1241">
                  <c:v>97.524552</c:v>
                </c:pt>
                <c:pt idx="1242">
                  <c:v>97.543790999999999</c:v>
                </c:pt>
                <c:pt idx="1243">
                  <c:v>97.544347999999999</c:v>
                </c:pt>
                <c:pt idx="1244">
                  <c:v>97.536460000000005</c:v>
                </c:pt>
                <c:pt idx="1245">
                  <c:v>97.539468999999997</c:v>
                </c:pt>
                <c:pt idx="1246">
                  <c:v>97.551455000000004</c:v>
                </c:pt>
                <c:pt idx="1247">
                  <c:v>97.560410000000005</c:v>
                </c:pt>
                <c:pt idx="1248">
                  <c:v>97.569013999999996</c:v>
                </c:pt>
                <c:pt idx="1249">
                  <c:v>97.582363999999998</c:v>
                </c:pt>
                <c:pt idx="1250">
                  <c:v>97.587722999999997</c:v>
                </c:pt>
                <c:pt idx="1251">
                  <c:v>97.573926999999998</c:v>
                </c:pt>
                <c:pt idx="1252">
                  <c:v>97.556355999999994</c:v>
                </c:pt>
                <c:pt idx="1253">
                  <c:v>97.556911999999997</c:v>
                </c:pt>
                <c:pt idx="1254">
                  <c:v>97.571378999999993</c:v>
                </c:pt>
                <c:pt idx="1255">
                  <c:v>97.580263000000002</c:v>
                </c:pt>
                <c:pt idx="1256">
                  <c:v>97.579314999999994</c:v>
                </c:pt>
                <c:pt idx="1257">
                  <c:v>97.577044999999998</c:v>
                </c:pt>
                <c:pt idx="1258">
                  <c:v>97.574518999999995</c:v>
                </c:pt>
                <c:pt idx="1259">
                  <c:v>97.569871000000006</c:v>
                </c:pt>
                <c:pt idx="1260">
                  <c:v>97.571960000000004</c:v>
                </c:pt>
                <c:pt idx="1261">
                  <c:v>97.588352</c:v>
                </c:pt>
                <c:pt idx="1262">
                  <c:v>97.608894000000006</c:v>
                </c:pt>
                <c:pt idx="1263">
                  <c:v>97.618635999999995</c:v>
                </c:pt>
                <c:pt idx="1264">
                  <c:v>97.618966999999998</c:v>
                </c:pt>
                <c:pt idx="1265">
                  <c:v>97.619772999999995</c:v>
                </c:pt>
                <c:pt idx="1266">
                  <c:v>97.621086000000005</c:v>
                </c:pt>
                <c:pt idx="1267">
                  <c:v>97.618926999999999</c:v>
                </c:pt>
                <c:pt idx="1268">
                  <c:v>97.619585999999998</c:v>
                </c:pt>
                <c:pt idx="1269">
                  <c:v>97.630854999999997</c:v>
                </c:pt>
                <c:pt idx="1270">
                  <c:v>97.647881999999996</c:v>
                </c:pt>
                <c:pt idx="1271">
                  <c:v>97.662333000000004</c:v>
                </c:pt>
                <c:pt idx="1272">
                  <c:v>97.676858999999993</c:v>
                </c:pt>
                <c:pt idx="1273">
                  <c:v>97.695605999999998</c:v>
                </c:pt>
                <c:pt idx="1274">
                  <c:v>97.710993999999999</c:v>
                </c:pt>
                <c:pt idx="1275">
                  <c:v>97.715671</c:v>
                </c:pt>
                <c:pt idx="1276">
                  <c:v>97.717813000000007</c:v>
                </c:pt>
                <c:pt idx="1277">
                  <c:v>97.728622000000001</c:v>
                </c:pt>
                <c:pt idx="1278">
                  <c:v>97.743847000000002</c:v>
                </c:pt>
                <c:pt idx="1279">
                  <c:v>97.752645000000001</c:v>
                </c:pt>
                <c:pt idx="1280">
                  <c:v>97.756266999999994</c:v>
                </c:pt>
                <c:pt idx="1281">
                  <c:v>97.762384999999995</c:v>
                </c:pt>
                <c:pt idx="1282">
                  <c:v>97.769985000000005</c:v>
                </c:pt>
                <c:pt idx="1283">
                  <c:v>97.775824</c:v>
                </c:pt>
                <c:pt idx="1284">
                  <c:v>97.786747000000005</c:v>
                </c:pt>
                <c:pt idx="1285">
                  <c:v>97.809388999999996</c:v>
                </c:pt>
                <c:pt idx="1286">
                  <c:v>97.835982999999999</c:v>
                </c:pt>
                <c:pt idx="1287">
                  <c:v>97.855599999999995</c:v>
                </c:pt>
                <c:pt idx="1288">
                  <c:v>97.871171000000004</c:v>
                </c:pt>
                <c:pt idx="1289">
                  <c:v>97.889162999999996</c:v>
                </c:pt>
                <c:pt idx="1290">
                  <c:v>97.902266999999995</c:v>
                </c:pt>
                <c:pt idx="1291">
                  <c:v>97.901398999999998</c:v>
                </c:pt>
                <c:pt idx="1292">
                  <c:v>97.895167999999998</c:v>
                </c:pt>
                <c:pt idx="1293">
                  <c:v>97.898838999999995</c:v>
                </c:pt>
                <c:pt idx="1294">
                  <c:v>97.910337999999996</c:v>
                </c:pt>
                <c:pt idx="1295">
                  <c:v>97.917368999999994</c:v>
                </c:pt>
                <c:pt idx="1296">
                  <c:v>97.920872000000003</c:v>
                </c:pt>
                <c:pt idx="1297">
                  <c:v>97.931348999999997</c:v>
                </c:pt>
                <c:pt idx="1298">
                  <c:v>97.947806</c:v>
                </c:pt>
                <c:pt idx="1299">
                  <c:v>97.960237000000006</c:v>
                </c:pt>
                <c:pt idx="1300">
                  <c:v>97.967679000000004</c:v>
                </c:pt>
                <c:pt idx="1301">
                  <c:v>97.975306000000003</c:v>
                </c:pt>
                <c:pt idx="1302">
                  <c:v>97.979716999999994</c:v>
                </c:pt>
                <c:pt idx="1303">
                  <c:v>97.975004999999996</c:v>
                </c:pt>
                <c:pt idx="1304">
                  <c:v>97.967331999999999</c:v>
                </c:pt>
                <c:pt idx="1305">
                  <c:v>97.967406999999994</c:v>
                </c:pt>
                <c:pt idx="1306">
                  <c:v>97.973921000000004</c:v>
                </c:pt>
                <c:pt idx="1307">
                  <c:v>97.979612000000003</c:v>
                </c:pt>
                <c:pt idx="1308">
                  <c:v>97.985502999999994</c:v>
                </c:pt>
                <c:pt idx="1309">
                  <c:v>97.994597999999996</c:v>
                </c:pt>
                <c:pt idx="1310">
                  <c:v>98.000220999999996</c:v>
                </c:pt>
                <c:pt idx="1311">
                  <c:v>97.995682000000002</c:v>
                </c:pt>
                <c:pt idx="1312">
                  <c:v>97.987713999999997</c:v>
                </c:pt>
                <c:pt idx="1313">
                  <c:v>97.986709000000005</c:v>
                </c:pt>
                <c:pt idx="1314">
                  <c:v>97.990399999999994</c:v>
                </c:pt>
                <c:pt idx="1315">
                  <c:v>97.990893999999997</c:v>
                </c:pt>
                <c:pt idx="1316">
                  <c:v>97.990211000000002</c:v>
                </c:pt>
                <c:pt idx="1317">
                  <c:v>97.995159999999998</c:v>
                </c:pt>
                <c:pt idx="1318">
                  <c:v>98.003726999999998</c:v>
                </c:pt>
                <c:pt idx="1319">
                  <c:v>98.010140000000007</c:v>
                </c:pt>
                <c:pt idx="1320">
                  <c:v>98.016784000000001</c:v>
                </c:pt>
                <c:pt idx="1321">
                  <c:v>98.027756999999994</c:v>
                </c:pt>
                <c:pt idx="1322">
                  <c:v>98.037925000000001</c:v>
                </c:pt>
                <c:pt idx="1323">
                  <c:v>98.040745000000001</c:v>
                </c:pt>
                <c:pt idx="1324">
                  <c:v>98.040327000000005</c:v>
                </c:pt>
                <c:pt idx="1325">
                  <c:v>98.04419</c:v>
                </c:pt>
                <c:pt idx="1326">
                  <c:v>98.050875000000005</c:v>
                </c:pt>
                <c:pt idx="1327">
                  <c:v>98.055229999999995</c:v>
                </c:pt>
                <c:pt idx="1328">
                  <c:v>98.059079999999994</c:v>
                </c:pt>
                <c:pt idx="1329">
                  <c:v>98.065924999999993</c:v>
                </c:pt>
                <c:pt idx="1330">
                  <c:v>98.072180000000003</c:v>
                </c:pt>
                <c:pt idx="1331">
                  <c:v>98.073672000000002</c:v>
                </c:pt>
                <c:pt idx="1332">
                  <c:v>98.074618999999998</c:v>
                </c:pt>
                <c:pt idx="1333">
                  <c:v>98.080873999999994</c:v>
                </c:pt>
                <c:pt idx="1334">
                  <c:v>98.090810000000005</c:v>
                </c:pt>
                <c:pt idx="1335">
                  <c:v>98.100019000000003</c:v>
                </c:pt>
                <c:pt idx="1336">
                  <c:v>98.109131000000005</c:v>
                </c:pt>
                <c:pt idx="1337">
                  <c:v>98.120034000000004</c:v>
                </c:pt>
                <c:pt idx="1338">
                  <c:v>98.130262999999999</c:v>
                </c:pt>
                <c:pt idx="1339">
                  <c:v>98.136921000000001</c:v>
                </c:pt>
                <c:pt idx="1340">
                  <c:v>98.141408999999996</c:v>
                </c:pt>
                <c:pt idx="1341">
                  <c:v>98.146360000000001</c:v>
                </c:pt>
                <c:pt idx="1342">
                  <c:v>98.151910999999998</c:v>
                </c:pt>
                <c:pt idx="1343">
                  <c:v>98.157508000000007</c:v>
                </c:pt>
                <c:pt idx="1344">
                  <c:v>98.163829000000007</c:v>
                </c:pt>
                <c:pt idx="1345">
                  <c:v>98.171144999999996</c:v>
                </c:pt>
                <c:pt idx="1346">
                  <c:v>98.178415999999999</c:v>
                </c:pt>
                <c:pt idx="1347">
                  <c:v>98.184971000000004</c:v>
                </c:pt>
                <c:pt idx="1348">
                  <c:v>98.191512000000003</c:v>
                </c:pt>
                <c:pt idx="1349">
                  <c:v>98.198706000000001</c:v>
                </c:pt>
                <c:pt idx="1350">
                  <c:v>98.206164000000001</c:v>
                </c:pt>
                <c:pt idx="1351">
                  <c:v>98.213372000000007</c:v>
                </c:pt>
                <c:pt idx="1352">
                  <c:v>98.220467999999997</c:v>
                </c:pt>
                <c:pt idx="1353">
                  <c:v>98.227641000000006</c:v>
                </c:pt>
                <c:pt idx="1354">
                  <c:v>98.234658999999994</c:v>
                </c:pt>
                <c:pt idx="1355">
                  <c:v>98.241417999999996</c:v>
                </c:pt>
                <c:pt idx="1356">
                  <c:v>98.248110999999994</c:v>
                </c:pt>
                <c:pt idx="1357">
                  <c:v>98.254833000000005</c:v>
                </c:pt>
                <c:pt idx="1358">
                  <c:v>98.261499000000001</c:v>
                </c:pt>
                <c:pt idx="1359">
                  <c:v>98.268079999999998</c:v>
                </c:pt>
                <c:pt idx="1360">
                  <c:v>98.274567000000005</c:v>
                </c:pt>
                <c:pt idx="1361">
                  <c:v>98.280966000000006</c:v>
                </c:pt>
                <c:pt idx="1362">
                  <c:v>98.287259000000006</c:v>
                </c:pt>
                <c:pt idx="1363">
                  <c:v>98.293435000000002</c:v>
                </c:pt>
                <c:pt idx="1364">
                  <c:v>98.299526999999998</c:v>
                </c:pt>
                <c:pt idx="1365">
                  <c:v>98.305582999999999</c:v>
                </c:pt>
                <c:pt idx="1366">
                  <c:v>98.311614000000006</c:v>
                </c:pt>
                <c:pt idx="1367">
                  <c:v>98.317606999999995</c:v>
                </c:pt>
                <c:pt idx="1368">
                  <c:v>98.323558000000006</c:v>
                </c:pt>
                <c:pt idx="1369">
                  <c:v>98.329462000000007</c:v>
                </c:pt>
                <c:pt idx="1370">
                  <c:v>98.335288000000006</c:v>
                </c:pt>
                <c:pt idx="1371">
                  <c:v>98.341018000000005</c:v>
                </c:pt>
                <c:pt idx="1372">
                  <c:v>98.346680000000006</c:v>
                </c:pt>
                <c:pt idx="1373">
                  <c:v>98.352300999999997</c:v>
                </c:pt>
                <c:pt idx="1374">
                  <c:v>98.357849999999999</c:v>
                </c:pt>
                <c:pt idx="1375">
                  <c:v>98.363276999999997</c:v>
                </c:pt>
                <c:pt idx="1376">
                  <c:v>98.368572</c:v>
                </c:pt>
                <c:pt idx="1377">
                  <c:v>98.373759000000007</c:v>
                </c:pt>
                <c:pt idx="1378">
                  <c:v>98.37885</c:v>
                </c:pt>
                <c:pt idx="1379">
                  <c:v>98.383860999999996</c:v>
                </c:pt>
                <c:pt idx="1380">
                  <c:v>98.388838000000007</c:v>
                </c:pt>
                <c:pt idx="1381">
                  <c:v>98.393820000000005</c:v>
                </c:pt>
                <c:pt idx="1382">
                  <c:v>98.398792999999998</c:v>
                </c:pt>
                <c:pt idx="1383">
                  <c:v>98.403717999999998</c:v>
                </c:pt>
                <c:pt idx="1384">
                  <c:v>98.408581999999996</c:v>
                </c:pt>
                <c:pt idx="1385">
                  <c:v>98.413383999999994</c:v>
                </c:pt>
                <c:pt idx="1386">
                  <c:v>98.418094999999994</c:v>
                </c:pt>
                <c:pt idx="1387">
                  <c:v>98.422684000000004</c:v>
                </c:pt>
                <c:pt idx="1388">
                  <c:v>98.427165000000002</c:v>
                </c:pt>
                <c:pt idx="1389">
                  <c:v>98.431571000000005</c:v>
                </c:pt>
                <c:pt idx="1390">
                  <c:v>98.435903999999994</c:v>
                </c:pt>
                <c:pt idx="1391">
                  <c:v>98.440157999999997</c:v>
                </c:pt>
                <c:pt idx="1392">
                  <c:v>98.444362999999996</c:v>
                </c:pt>
                <c:pt idx="1393">
                  <c:v>98.448553000000004</c:v>
                </c:pt>
                <c:pt idx="1394">
                  <c:v>98.452732999999995</c:v>
                </c:pt>
                <c:pt idx="1395">
                  <c:v>98.456907999999999</c:v>
                </c:pt>
                <c:pt idx="1396">
                  <c:v>98.461122000000003</c:v>
                </c:pt>
                <c:pt idx="1397">
                  <c:v>98.465421000000006</c:v>
                </c:pt>
                <c:pt idx="1398">
                  <c:v>98.469791000000001</c:v>
                </c:pt>
                <c:pt idx="1399">
                  <c:v>98.474200999999994</c:v>
                </c:pt>
                <c:pt idx="1400">
                  <c:v>98.478650000000002</c:v>
                </c:pt>
                <c:pt idx="1401">
                  <c:v>98.483153000000001</c:v>
                </c:pt>
                <c:pt idx="1402">
                  <c:v>98.487684999999999</c:v>
                </c:pt>
                <c:pt idx="1403">
                  <c:v>98.492214000000004</c:v>
                </c:pt>
                <c:pt idx="1404">
                  <c:v>98.496756000000005</c:v>
                </c:pt>
                <c:pt idx="1405">
                  <c:v>98.501335999999995</c:v>
                </c:pt>
                <c:pt idx="1406">
                  <c:v>98.505938</c:v>
                </c:pt>
                <c:pt idx="1407">
                  <c:v>98.510526999999996</c:v>
                </c:pt>
                <c:pt idx="1408">
                  <c:v>98.515102999999996</c:v>
                </c:pt>
                <c:pt idx="1409">
                  <c:v>98.519692000000006</c:v>
                </c:pt>
                <c:pt idx="1410">
                  <c:v>98.524288999999996</c:v>
                </c:pt>
                <c:pt idx="1411">
                  <c:v>98.528882999999993</c:v>
                </c:pt>
                <c:pt idx="1412">
                  <c:v>98.533496999999997</c:v>
                </c:pt>
                <c:pt idx="1413">
                  <c:v>98.538152999999994</c:v>
                </c:pt>
                <c:pt idx="1414">
                  <c:v>98.542815000000004</c:v>
                </c:pt>
                <c:pt idx="1415">
                  <c:v>98.547432999999998</c:v>
                </c:pt>
                <c:pt idx="1416">
                  <c:v>98.552008000000001</c:v>
                </c:pt>
                <c:pt idx="1417">
                  <c:v>98.556571000000005</c:v>
                </c:pt>
                <c:pt idx="1418">
                  <c:v>98.561130000000006</c:v>
                </c:pt>
                <c:pt idx="1419">
                  <c:v>98.565676999999994</c:v>
                </c:pt>
                <c:pt idx="1420">
                  <c:v>98.570222999999999</c:v>
                </c:pt>
                <c:pt idx="1421">
                  <c:v>98.574774000000005</c:v>
                </c:pt>
                <c:pt idx="1422">
                  <c:v>98.579291999999995</c:v>
                </c:pt>
                <c:pt idx="1423">
                  <c:v>98.583735000000004</c:v>
                </c:pt>
                <c:pt idx="1424">
                  <c:v>98.588115000000002</c:v>
                </c:pt>
                <c:pt idx="1425">
                  <c:v>98.592451999999994</c:v>
                </c:pt>
                <c:pt idx="1426">
                  <c:v>98.596722999999997</c:v>
                </c:pt>
                <c:pt idx="1427">
                  <c:v>98.600902000000005</c:v>
                </c:pt>
                <c:pt idx="1428">
                  <c:v>98.605018000000001</c:v>
                </c:pt>
                <c:pt idx="1429">
                  <c:v>98.609127000000001</c:v>
                </c:pt>
                <c:pt idx="1430">
                  <c:v>98.613245000000006</c:v>
                </c:pt>
                <c:pt idx="1431">
                  <c:v>98.617365000000007</c:v>
                </c:pt>
                <c:pt idx="1432">
                  <c:v>98.621500999999995</c:v>
                </c:pt>
                <c:pt idx="1433">
                  <c:v>98.625653999999997</c:v>
                </c:pt>
                <c:pt idx="1434">
                  <c:v>98.629772000000003</c:v>
                </c:pt>
                <c:pt idx="1435">
                  <c:v>98.633802000000003</c:v>
                </c:pt>
                <c:pt idx="1436">
                  <c:v>98.637756999999993</c:v>
                </c:pt>
                <c:pt idx="1437">
                  <c:v>98.641668999999993</c:v>
                </c:pt>
                <c:pt idx="1438">
                  <c:v>98.645516000000001</c:v>
                </c:pt>
                <c:pt idx="1439">
                  <c:v>98.649248999999998</c:v>
                </c:pt>
                <c:pt idx="1440">
                  <c:v>98.652857999999995</c:v>
                </c:pt>
                <c:pt idx="1441">
                  <c:v>98.656352999999996</c:v>
                </c:pt>
                <c:pt idx="1442">
                  <c:v>98.659711000000001</c:v>
                </c:pt>
                <c:pt idx="1443">
                  <c:v>98.662915999999996</c:v>
                </c:pt>
                <c:pt idx="1444">
                  <c:v>98.666005999999996</c:v>
                </c:pt>
                <c:pt idx="1445">
                  <c:v>98.669036000000006</c:v>
                </c:pt>
                <c:pt idx="1446">
                  <c:v>98.672009000000003</c:v>
                </c:pt>
                <c:pt idx="1447">
                  <c:v>98.674904999999995</c:v>
                </c:pt>
                <c:pt idx="1448">
                  <c:v>98.677745000000002</c:v>
                </c:pt>
                <c:pt idx="1449">
                  <c:v>98.680560999999997</c:v>
                </c:pt>
                <c:pt idx="1450">
                  <c:v>98.683340000000001</c:v>
                </c:pt>
                <c:pt idx="1451">
                  <c:v>98.686059999999998</c:v>
                </c:pt>
                <c:pt idx="1452">
                  <c:v>98.688737000000003</c:v>
                </c:pt>
                <c:pt idx="1453">
                  <c:v>98.691387000000006</c:v>
                </c:pt>
                <c:pt idx="1454">
                  <c:v>98.693968999999996</c:v>
                </c:pt>
                <c:pt idx="1455">
                  <c:v>98.696439999999996</c:v>
                </c:pt>
                <c:pt idx="1456">
                  <c:v>98.698822000000007</c:v>
                </c:pt>
                <c:pt idx="1457">
                  <c:v>98.701172999999997</c:v>
                </c:pt>
                <c:pt idx="1458">
                  <c:v>98.703517000000005</c:v>
                </c:pt>
                <c:pt idx="1459">
                  <c:v>98.705870000000004</c:v>
                </c:pt>
                <c:pt idx="1460">
                  <c:v>98.708285000000004</c:v>
                </c:pt>
                <c:pt idx="1461">
                  <c:v>98.710796000000002</c:v>
                </c:pt>
                <c:pt idx="1462">
                  <c:v>98.713361000000006</c:v>
                </c:pt>
                <c:pt idx="1463">
                  <c:v>98.715907999999999</c:v>
                </c:pt>
                <c:pt idx="1464">
                  <c:v>98.718429</c:v>
                </c:pt>
                <c:pt idx="1465">
                  <c:v>98.720935999999995</c:v>
                </c:pt>
                <c:pt idx="1466">
                  <c:v>98.723406999999995</c:v>
                </c:pt>
                <c:pt idx="1467">
                  <c:v>98.725823000000005</c:v>
                </c:pt>
                <c:pt idx="1468">
                  <c:v>98.728238000000005</c:v>
                </c:pt>
                <c:pt idx="1469">
                  <c:v>98.730723999999995</c:v>
                </c:pt>
                <c:pt idx="1470">
                  <c:v>98.733278999999996</c:v>
                </c:pt>
                <c:pt idx="1471">
                  <c:v>98.735856999999996</c:v>
                </c:pt>
                <c:pt idx="1472">
                  <c:v>98.738446999999994</c:v>
                </c:pt>
                <c:pt idx="1473">
                  <c:v>98.741045999999997</c:v>
                </c:pt>
                <c:pt idx="1474">
                  <c:v>98.743604000000005</c:v>
                </c:pt>
                <c:pt idx="1475">
                  <c:v>98.746061999999995</c:v>
                </c:pt>
                <c:pt idx="1476">
                  <c:v>98.748434000000003</c:v>
                </c:pt>
                <c:pt idx="1477">
                  <c:v>98.750771999999998</c:v>
                </c:pt>
                <c:pt idx="1478">
                  <c:v>98.753086999999994</c:v>
                </c:pt>
                <c:pt idx="1479">
                  <c:v>98.755364</c:v>
                </c:pt>
                <c:pt idx="1480">
                  <c:v>98.757632999999998</c:v>
                </c:pt>
                <c:pt idx="1481">
                  <c:v>98.759943000000007</c:v>
                </c:pt>
                <c:pt idx="1482">
                  <c:v>98.762310999999997</c:v>
                </c:pt>
                <c:pt idx="1483">
                  <c:v>98.764737999999994</c:v>
                </c:pt>
                <c:pt idx="1484">
                  <c:v>98.767266000000006</c:v>
                </c:pt>
                <c:pt idx="1485">
                  <c:v>98.769923000000006</c:v>
                </c:pt>
                <c:pt idx="1486">
                  <c:v>98.772672</c:v>
                </c:pt>
                <c:pt idx="1487">
                  <c:v>98.775462000000005</c:v>
                </c:pt>
                <c:pt idx="1488">
                  <c:v>98.778301999999996</c:v>
                </c:pt>
                <c:pt idx="1489">
                  <c:v>98.781216999999998</c:v>
                </c:pt>
                <c:pt idx="1490">
                  <c:v>98.784175000000005</c:v>
                </c:pt>
                <c:pt idx="1491">
                  <c:v>98.787126000000001</c:v>
                </c:pt>
                <c:pt idx="1492">
                  <c:v>98.790079000000006</c:v>
                </c:pt>
                <c:pt idx="1493">
                  <c:v>98.793053999999998</c:v>
                </c:pt>
                <c:pt idx="1494">
                  <c:v>98.796012000000005</c:v>
                </c:pt>
                <c:pt idx="1495">
                  <c:v>98.798900000000003</c:v>
                </c:pt>
                <c:pt idx="1496">
                  <c:v>98.801749999999998</c:v>
                </c:pt>
                <c:pt idx="1497">
                  <c:v>98.804642999999999</c:v>
                </c:pt>
                <c:pt idx="1498">
                  <c:v>98.807610999999994</c:v>
                </c:pt>
                <c:pt idx="1499">
                  <c:v>98.810642000000001</c:v>
                </c:pt>
                <c:pt idx="1500">
                  <c:v>98.813747000000006</c:v>
                </c:pt>
                <c:pt idx="1501">
                  <c:v>98.816913999999997</c:v>
                </c:pt>
                <c:pt idx="1502">
                  <c:v>98.820064000000002</c:v>
                </c:pt>
                <c:pt idx="1503">
                  <c:v>98.823104999999998</c:v>
                </c:pt>
                <c:pt idx="1504">
                  <c:v>98.826040000000006</c:v>
                </c:pt>
                <c:pt idx="1505">
                  <c:v>98.828928000000005</c:v>
                </c:pt>
                <c:pt idx="1506">
                  <c:v>98.831789999999998</c:v>
                </c:pt>
                <c:pt idx="1507">
                  <c:v>98.834613000000004</c:v>
                </c:pt>
                <c:pt idx="1508">
                  <c:v>98.837422000000004</c:v>
                </c:pt>
                <c:pt idx="1509">
                  <c:v>98.840248000000003</c:v>
                </c:pt>
                <c:pt idx="1510">
                  <c:v>98.843068000000002</c:v>
                </c:pt>
                <c:pt idx="1511">
                  <c:v>98.845838999999998</c:v>
                </c:pt>
                <c:pt idx="1512">
                  <c:v>98.848578000000003</c:v>
                </c:pt>
                <c:pt idx="1513">
                  <c:v>98.851326</c:v>
                </c:pt>
                <c:pt idx="1514">
                  <c:v>98.854061000000002</c:v>
                </c:pt>
                <c:pt idx="1515">
                  <c:v>98.856738000000007</c:v>
                </c:pt>
                <c:pt idx="1516">
                  <c:v>98.859378000000007</c:v>
                </c:pt>
                <c:pt idx="1517">
                  <c:v>98.862043</c:v>
                </c:pt>
                <c:pt idx="1518">
                  <c:v>98.864751999999996</c:v>
                </c:pt>
                <c:pt idx="1519">
                  <c:v>98.867479000000003</c:v>
                </c:pt>
                <c:pt idx="1520">
                  <c:v>98.870227</c:v>
                </c:pt>
                <c:pt idx="1521">
                  <c:v>98.873006000000004</c:v>
                </c:pt>
                <c:pt idx="1522">
                  <c:v>98.875782999999998</c:v>
                </c:pt>
                <c:pt idx="1523">
                  <c:v>98.878506000000002</c:v>
                </c:pt>
                <c:pt idx="1524">
                  <c:v>98.881165999999993</c:v>
                </c:pt>
                <c:pt idx="1525">
                  <c:v>98.883762000000004</c:v>
                </c:pt>
                <c:pt idx="1526">
                  <c:v>98.886247999999995</c:v>
                </c:pt>
                <c:pt idx="1527">
                  <c:v>98.888583999999994</c:v>
                </c:pt>
                <c:pt idx="1528">
                  <c:v>98.890801999999994</c:v>
                </c:pt>
                <c:pt idx="1529">
                  <c:v>98.892955000000001</c:v>
                </c:pt>
                <c:pt idx="1530">
                  <c:v>98.895036000000005</c:v>
                </c:pt>
                <c:pt idx="1531">
                  <c:v>98.897015999999994</c:v>
                </c:pt>
                <c:pt idx="1532">
                  <c:v>98.898926000000003</c:v>
                </c:pt>
                <c:pt idx="1533">
                  <c:v>98.900816000000006</c:v>
                </c:pt>
                <c:pt idx="1534">
                  <c:v>98.902671999999995</c:v>
                </c:pt>
                <c:pt idx="1535">
                  <c:v>98.904445999999993</c:v>
                </c:pt>
                <c:pt idx="1536">
                  <c:v>98.906146000000007</c:v>
                </c:pt>
                <c:pt idx="1537">
                  <c:v>98.907814000000002</c:v>
                </c:pt>
                <c:pt idx="1538">
                  <c:v>98.909452000000002</c:v>
                </c:pt>
                <c:pt idx="1539">
                  <c:v>98.911033000000003</c:v>
                </c:pt>
                <c:pt idx="1540">
                  <c:v>98.912560999999997</c:v>
                </c:pt>
                <c:pt idx="1541">
                  <c:v>98.914041999999995</c:v>
                </c:pt>
                <c:pt idx="1542">
                  <c:v>98.915424000000002</c:v>
                </c:pt>
                <c:pt idx="1543">
                  <c:v>98.916649000000007</c:v>
                </c:pt>
                <c:pt idx="1544">
                  <c:v>98.917733999999996</c:v>
                </c:pt>
                <c:pt idx="1545">
                  <c:v>98.918738000000005</c:v>
                </c:pt>
                <c:pt idx="1546">
                  <c:v>98.919673000000003</c:v>
                </c:pt>
                <c:pt idx="1547">
                  <c:v>98.920529000000002</c:v>
                </c:pt>
                <c:pt idx="1548">
                  <c:v>98.921340999999998</c:v>
                </c:pt>
                <c:pt idx="1549">
                  <c:v>98.922154000000006</c:v>
                </c:pt>
                <c:pt idx="1550">
                  <c:v>98.922959000000006</c:v>
                </c:pt>
                <c:pt idx="1551">
                  <c:v>98.923721999999998</c:v>
                </c:pt>
                <c:pt idx="1552">
                  <c:v>98.924459999999996</c:v>
                </c:pt>
                <c:pt idx="1553">
                  <c:v>98.925206000000003</c:v>
                </c:pt>
                <c:pt idx="1554">
                  <c:v>98.925929999999994</c:v>
                </c:pt>
                <c:pt idx="1555">
                  <c:v>98.926580999999999</c:v>
                </c:pt>
                <c:pt idx="1556">
                  <c:v>98.927176000000003</c:v>
                </c:pt>
                <c:pt idx="1557">
                  <c:v>98.927769999999995</c:v>
                </c:pt>
                <c:pt idx="1558">
                  <c:v>98.928371999999996</c:v>
                </c:pt>
                <c:pt idx="1559">
                  <c:v>98.928948000000005</c:v>
                </c:pt>
                <c:pt idx="1560">
                  <c:v>98.929494000000005</c:v>
                </c:pt>
                <c:pt idx="1561">
                  <c:v>98.930027999999993</c:v>
                </c:pt>
                <c:pt idx="1562">
                  <c:v>98.930537000000001</c:v>
                </c:pt>
                <c:pt idx="1563">
                  <c:v>98.931003000000004</c:v>
                </c:pt>
                <c:pt idx="1564">
                  <c:v>98.931449999999998</c:v>
                </c:pt>
                <c:pt idx="1565">
                  <c:v>98.931905999999998</c:v>
                </c:pt>
                <c:pt idx="1566">
                  <c:v>98.932343000000003</c:v>
                </c:pt>
                <c:pt idx="1567">
                  <c:v>98.932734999999994</c:v>
                </c:pt>
                <c:pt idx="1568">
                  <c:v>98.933122999999995</c:v>
                </c:pt>
                <c:pt idx="1569">
                  <c:v>98.933559000000002</c:v>
                </c:pt>
                <c:pt idx="1570">
                  <c:v>98.934023999999994</c:v>
                </c:pt>
                <c:pt idx="1571">
                  <c:v>98.934466999999998</c:v>
                </c:pt>
                <c:pt idx="1572">
                  <c:v>98.934895999999995</c:v>
                </c:pt>
                <c:pt idx="1573">
                  <c:v>98.935339999999997</c:v>
                </c:pt>
                <c:pt idx="1574">
                  <c:v>98.935770000000005</c:v>
                </c:pt>
                <c:pt idx="1575">
                  <c:v>98.936137000000002</c:v>
                </c:pt>
                <c:pt idx="1576">
                  <c:v>98.936458000000002</c:v>
                </c:pt>
                <c:pt idx="1577">
                  <c:v>98.936786999999995</c:v>
                </c:pt>
                <c:pt idx="1578">
                  <c:v>98.937134999999998</c:v>
                </c:pt>
                <c:pt idx="1579">
                  <c:v>98.937486000000007</c:v>
                </c:pt>
                <c:pt idx="1580">
                  <c:v>98.937869000000006</c:v>
                </c:pt>
                <c:pt idx="1581">
                  <c:v>98.938310000000001</c:v>
                </c:pt>
                <c:pt idx="1582">
                  <c:v>98.938762999999994</c:v>
                </c:pt>
                <c:pt idx="1583">
                  <c:v>98.939170000000004</c:v>
                </c:pt>
                <c:pt idx="1584">
                  <c:v>98.939552000000006</c:v>
                </c:pt>
                <c:pt idx="1585">
                  <c:v>98.939963000000006</c:v>
                </c:pt>
                <c:pt idx="1586">
                  <c:v>98.940398000000002</c:v>
                </c:pt>
                <c:pt idx="1587">
                  <c:v>98.940826999999999</c:v>
                </c:pt>
                <c:pt idx="1588">
                  <c:v>98.941272999999995</c:v>
                </c:pt>
                <c:pt idx="1589">
                  <c:v>98.941761</c:v>
                </c:pt>
                <c:pt idx="1590">
                  <c:v>98.942252999999994</c:v>
                </c:pt>
                <c:pt idx="1591">
                  <c:v>98.942729</c:v>
                </c:pt>
                <c:pt idx="1592">
                  <c:v>98.943256000000005</c:v>
                </c:pt>
                <c:pt idx="1593">
                  <c:v>98.943889999999996</c:v>
                </c:pt>
                <c:pt idx="1594">
                  <c:v>98.944582999999994</c:v>
                </c:pt>
                <c:pt idx="1595">
                  <c:v>98.945267999999999</c:v>
                </c:pt>
                <c:pt idx="1596">
                  <c:v>98.945950999999994</c:v>
                </c:pt>
                <c:pt idx="1597">
                  <c:v>98.946636999999996</c:v>
                </c:pt>
                <c:pt idx="1598">
                  <c:v>98.947266999999997</c:v>
                </c:pt>
                <c:pt idx="1599">
                  <c:v>98.947802999999993</c:v>
                </c:pt>
                <c:pt idx="1600">
                  <c:v>98.948285999999996</c:v>
                </c:pt>
                <c:pt idx="1601">
                  <c:v>98.948749000000007</c:v>
                </c:pt>
                <c:pt idx="1602">
                  <c:v>98.949156000000002</c:v>
                </c:pt>
                <c:pt idx="1603">
                  <c:v>98.949494999999999</c:v>
                </c:pt>
                <c:pt idx="1604">
                  <c:v>98.949830000000006</c:v>
                </c:pt>
                <c:pt idx="1605">
                  <c:v>98.950208000000003</c:v>
                </c:pt>
                <c:pt idx="1606">
                  <c:v>98.950593999999995</c:v>
                </c:pt>
                <c:pt idx="1607">
                  <c:v>98.950954999999993</c:v>
                </c:pt>
                <c:pt idx="1608">
                  <c:v>98.951335999999998</c:v>
                </c:pt>
                <c:pt idx="1609">
                  <c:v>98.951797999999997</c:v>
                </c:pt>
                <c:pt idx="1610">
                  <c:v>98.952323000000007</c:v>
                </c:pt>
                <c:pt idx="1611">
                  <c:v>98.952871999999999</c:v>
                </c:pt>
                <c:pt idx="1612">
                  <c:v>98.953467000000003</c:v>
                </c:pt>
                <c:pt idx="1613">
                  <c:v>98.954138</c:v>
                </c:pt>
                <c:pt idx="1614">
                  <c:v>98.954847999999998</c:v>
                </c:pt>
                <c:pt idx="1615">
                  <c:v>98.955551</c:v>
                </c:pt>
                <c:pt idx="1616">
                  <c:v>98.956294</c:v>
                </c:pt>
                <c:pt idx="1617">
                  <c:v>98.957145999999995</c:v>
                </c:pt>
                <c:pt idx="1618">
                  <c:v>98.958096999999995</c:v>
                </c:pt>
                <c:pt idx="1619">
                  <c:v>98.959102000000001</c:v>
                </c:pt>
                <c:pt idx="1620">
                  <c:v>98.960168999999993</c:v>
                </c:pt>
                <c:pt idx="1621">
                  <c:v>98.961315999999997</c:v>
                </c:pt>
                <c:pt idx="1622">
                  <c:v>98.962480999999997</c:v>
                </c:pt>
                <c:pt idx="1623">
                  <c:v>98.963592000000006</c:v>
                </c:pt>
                <c:pt idx="1624">
                  <c:v>98.964671999999993</c:v>
                </c:pt>
                <c:pt idx="1625">
                  <c:v>98.965787000000006</c:v>
                </c:pt>
                <c:pt idx="1626">
                  <c:v>98.966926999999998</c:v>
                </c:pt>
                <c:pt idx="1627">
                  <c:v>98.968057000000002</c:v>
                </c:pt>
                <c:pt idx="1628">
                  <c:v>98.969233000000003</c:v>
                </c:pt>
                <c:pt idx="1629">
                  <c:v>98.970535999999996</c:v>
                </c:pt>
                <c:pt idx="1630">
                  <c:v>98.971931999999995</c:v>
                </c:pt>
                <c:pt idx="1631">
                  <c:v>98.973336000000003</c:v>
                </c:pt>
                <c:pt idx="1632">
                  <c:v>98.974766000000002</c:v>
                </c:pt>
                <c:pt idx="1633">
                  <c:v>98.976257000000004</c:v>
                </c:pt>
                <c:pt idx="1634">
                  <c:v>98.977689999999996</c:v>
                </c:pt>
                <c:pt idx="1635">
                  <c:v>98.978900999999993</c:v>
                </c:pt>
                <c:pt idx="1636">
                  <c:v>98.979929999999996</c:v>
                </c:pt>
                <c:pt idx="1637">
                  <c:v>98.980940000000004</c:v>
                </c:pt>
                <c:pt idx="1638">
                  <c:v>98.981958000000006</c:v>
                </c:pt>
                <c:pt idx="1639">
                  <c:v>98.982939000000002</c:v>
                </c:pt>
                <c:pt idx="1640">
                  <c:v>98.983959999999996</c:v>
                </c:pt>
                <c:pt idx="1641">
                  <c:v>98.985121000000007</c:v>
                </c:pt>
                <c:pt idx="1642">
                  <c:v>98.986350999999999</c:v>
                </c:pt>
                <c:pt idx="1643">
                  <c:v>98.987551999999994</c:v>
                </c:pt>
                <c:pt idx="1644">
                  <c:v>98.988804000000002</c:v>
                </c:pt>
                <c:pt idx="1645">
                  <c:v>98.990215000000006</c:v>
                </c:pt>
                <c:pt idx="1646">
                  <c:v>98.991707000000005</c:v>
                </c:pt>
                <c:pt idx="1647">
                  <c:v>98.993144000000001</c:v>
                </c:pt>
                <c:pt idx="1648">
                  <c:v>98.994529</c:v>
                </c:pt>
                <c:pt idx="1649">
                  <c:v>98.995925</c:v>
                </c:pt>
                <c:pt idx="1650">
                  <c:v>98.997307000000006</c:v>
                </c:pt>
                <c:pt idx="1651">
                  <c:v>98.998626999999999</c:v>
                </c:pt>
                <c:pt idx="1652">
                  <c:v>98.999911999999995</c:v>
                </c:pt>
                <c:pt idx="1653">
                  <c:v>99.001211999999995</c:v>
                </c:pt>
                <c:pt idx="1654">
                  <c:v>99.002489999999995</c:v>
                </c:pt>
                <c:pt idx="1655">
                  <c:v>99.003681999999998</c:v>
                </c:pt>
                <c:pt idx="1656">
                  <c:v>99.004840999999999</c:v>
                </c:pt>
                <c:pt idx="1657">
                  <c:v>99.006077000000005</c:v>
                </c:pt>
                <c:pt idx="1658">
                  <c:v>99.007356999999999</c:v>
                </c:pt>
                <c:pt idx="1659">
                  <c:v>99.008551999999995</c:v>
                </c:pt>
                <c:pt idx="1660">
                  <c:v>99.009625</c:v>
                </c:pt>
                <c:pt idx="1661">
                  <c:v>99.010622999999995</c:v>
                </c:pt>
                <c:pt idx="1662">
                  <c:v>99.011517999999995</c:v>
                </c:pt>
                <c:pt idx="1663">
                  <c:v>99.012254999999996</c:v>
                </c:pt>
                <c:pt idx="1664">
                  <c:v>99.012884999999997</c:v>
                </c:pt>
                <c:pt idx="1665">
                  <c:v>99.013504999999995</c:v>
                </c:pt>
                <c:pt idx="1666">
                  <c:v>99.014112999999995</c:v>
                </c:pt>
                <c:pt idx="1667">
                  <c:v>99.014652999999996</c:v>
                </c:pt>
                <c:pt idx="1668">
                  <c:v>99.015142999999995</c:v>
                </c:pt>
                <c:pt idx="1669">
                  <c:v>99.015625999999997</c:v>
                </c:pt>
                <c:pt idx="1670">
                  <c:v>99.016030000000001</c:v>
                </c:pt>
                <c:pt idx="1671">
                  <c:v>99.016253000000006</c:v>
                </c:pt>
                <c:pt idx="1672">
                  <c:v>99.016319999999993</c:v>
                </c:pt>
                <c:pt idx="1673">
                  <c:v>99.016332000000006</c:v>
                </c:pt>
                <c:pt idx="1674">
                  <c:v>99.016285999999994</c:v>
                </c:pt>
                <c:pt idx="1675">
                  <c:v>99.016114000000002</c:v>
                </c:pt>
                <c:pt idx="1676">
                  <c:v>99.015850999999998</c:v>
                </c:pt>
                <c:pt idx="1677">
                  <c:v>99.015612000000004</c:v>
                </c:pt>
                <c:pt idx="1678">
                  <c:v>99.015407999999994</c:v>
                </c:pt>
                <c:pt idx="1679">
                  <c:v>99.015146000000001</c:v>
                </c:pt>
                <c:pt idx="1680">
                  <c:v>99.014798999999996</c:v>
                </c:pt>
                <c:pt idx="1681">
                  <c:v>99.014424000000005</c:v>
                </c:pt>
                <c:pt idx="1682">
                  <c:v>99.014021</c:v>
                </c:pt>
                <c:pt idx="1683">
                  <c:v>99.013546000000005</c:v>
                </c:pt>
                <c:pt idx="1684">
                  <c:v>99.013043999999994</c:v>
                </c:pt>
                <c:pt idx="1685">
                  <c:v>99.012598999999994</c:v>
                </c:pt>
                <c:pt idx="1686">
                  <c:v>99.012178000000006</c:v>
                </c:pt>
                <c:pt idx="1687">
                  <c:v>99.011668</c:v>
                </c:pt>
                <c:pt idx="1688">
                  <c:v>99.011049</c:v>
                </c:pt>
                <c:pt idx="1689">
                  <c:v>99.010383000000004</c:v>
                </c:pt>
                <c:pt idx="1690">
                  <c:v>99.009674000000004</c:v>
                </c:pt>
                <c:pt idx="1691">
                  <c:v>99.008892000000003</c:v>
                </c:pt>
                <c:pt idx="1692">
                  <c:v>99.008071999999999</c:v>
                </c:pt>
                <c:pt idx="1693">
                  <c:v>99.007261</c:v>
                </c:pt>
                <c:pt idx="1694">
                  <c:v>99.006407999999993</c:v>
                </c:pt>
                <c:pt idx="1695">
                  <c:v>99.005444999999995</c:v>
                </c:pt>
                <c:pt idx="1696">
                  <c:v>99.004408999999995</c:v>
                </c:pt>
                <c:pt idx="1697">
                  <c:v>99.003378999999995</c:v>
                </c:pt>
                <c:pt idx="1698">
                  <c:v>99.002330000000001</c:v>
                </c:pt>
                <c:pt idx="1699">
                  <c:v>99.001164000000003</c:v>
                </c:pt>
                <c:pt idx="1700">
                  <c:v>98.999842999999998</c:v>
                </c:pt>
                <c:pt idx="1701">
                  <c:v>98.998401999999999</c:v>
                </c:pt>
                <c:pt idx="1702">
                  <c:v>98.996848999999997</c:v>
                </c:pt>
                <c:pt idx="1703">
                  <c:v>98.995176000000001</c:v>
                </c:pt>
                <c:pt idx="1704">
                  <c:v>98.993448999999998</c:v>
                </c:pt>
                <c:pt idx="1705">
                  <c:v>98.991763000000006</c:v>
                </c:pt>
                <c:pt idx="1706">
                  <c:v>98.990128999999996</c:v>
                </c:pt>
                <c:pt idx="1707">
                  <c:v>98.988505000000004</c:v>
                </c:pt>
                <c:pt idx="1708">
                  <c:v>98.986913999999999</c:v>
                </c:pt>
                <c:pt idx="1709">
                  <c:v>98.985409000000004</c:v>
                </c:pt>
                <c:pt idx="1710">
                  <c:v>98.983977999999993</c:v>
                </c:pt>
                <c:pt idx="1711">
                  <c:v>98.982585</c:v>
                </c:pt>
                <c:pt idx="1712">
                  <c:v>98.981283000000005</c:v>
                </c:pt>
                <c:pt idx="1713">
                  <c:v>98.980154999999996</c:v>
                </c:pt>
                <c:pt idx="1714">
                  <c:v>98.979180999999997</c:v>
                </c:pt>
                <c:pt idx="1715">
                  <c:v>98.978288000000006</c:v>
                </c:pt>
                <c:pt idx="1716">
                  <c:v>98.97748</c:v>
                </c:pt>
                <c:pt idx="1717">
                  <c:v>98.976814000000005</c:v>
                </c:pt>
                <c:pt idx="1718">
                  <c:v>98.976277999999994</c:v>
                </c:pt>
                <c:pt idx="1719">
                  <c:v>98.975826999999995</c:v>
                </c:pt>
                <c:pt idx="1720">
                  <c:v>98.975494999999995</c:v>
                </c:pt>
                <c:pt idx="1721">
                  <c:v>98.975334000000004</c:v>
                </c:pt>
                <c:pt idx="1722">
                  <c:v>98.975306000000003</c:v>
                </c:pt>
                <c:pt idx="1723">
                  <c:v>98.975331999999995</c:v>
                </c:pt>
                <c:pt idx="1724">
                  <c:v>98.97542</c:v>
                </c:pt>
                <c:pt idx="1725">
                  <c:v>98.975600999999997</c:v>
                </c:pt>
                <c:pt idx="1726">
                  <c:v>98.975808999999998</c:v>
                </c:pt>
                <c:pt idx="1727">
                  <c:v>98.975949</c:v>
                </c:pt>
                <c:pt idx="1728">
                  <c:v>98.976039999999998</c:v>
                </c:pt>
                <c:pt idx="1729">
                  <c:v>98.976157999999998</c:v>
                </c:pt>
                <c:pt idx="1730">
                  <c:v>98.976303000000001</c:v>
                </c:pt>
                <c:pt idx="1731">
                  <c:v>98.976444000000001</c:v>
                </c:pt>
                <c:pt idx="1732">
                  <c:v>98.976631999999995</c:v>
                </c:pt>
                <c:pt idx="1733">
                  <c:v>98.976913999999994</c:v>
                </c:pt>
                <c:pt idx="1734">
                  <c:v>98.977226000000002</c:v>
                </c:pt>
                <c:pt idx="1735">
                  <c:v>98.977484000000004</c:v>
                </c:pt>
                <c:pt idx="1736">
                  <c:v>98.977732000000003</c:v>
                </c:pt>
                <c:pt idx="1737">
                  <c:v>98.978042000000002</c:v>
                </c:pt>
                <c:pt idx="1738">
                  <c:v>98.978344000000007</c:v>
                </c:pt>
                <c:pt idx="1739">
                  <c:v>98.978505999999996</c:v>
                </c:pt>
                <c:pt idx="1740">
                  <c:v>98.978520000000003</c:v>
                </c:pt>
                <c:pt idx="1741">
                  <c:v>98.978476000000001</c:v>
                </c:pt>
                <c:pt idx="1742">
                  <c:v>98.978416999999993</c:v>
                </c:pt>
                <c:pt idx="1743">
                  <c:v>98.978375</c:v>
                </c:pt>
                <c:pt idx="1744">
                  <c:v>98.978454999999997</c:v>
                </c:pt>
                <c:pt idx="1745">
                  <c:v>98.978744000000006</c:v>
                </c:pt>
                <c:pt idx="1746">
                  <c:v>98.979184000000004</c:v>
                </c:pt>
                <c:pt idx="1747">
                  <c:v>98.979653999999996</c:v>
                </c:pt>
                <c:pt idx="1748">
                  <c:v>98.980121999999994</c:v>
                </c:pt>
                <c:pt idx="1749">
                  <c:v>98.980587999999997</c:v>
                </c:pt>
                <c:pt idx="1750">
                  <c:v>98.980965999999995</c:v>
                </c:pt>
                <c:pt idx="1751">
                  <c:v>98.981179999999995</c:v>
                </c:pt>
                <c:pt idx="1752">
                  <c:v>98.981291999999996</c:v>
                </c:pt>
                <c:pt idx="1753">
                  <c:v>98.981403999999998</c:v>
                </c:pt>
                <c:pt idx="1754">
                  <c:v>98.981492000000003</c:v>
                </c:pt>
                <c:pt idx="1755">
                  <c:v>98.981488999999996</c:v>
                </c:pt>
                <c:pt idx="1756">
                  <c:v>98.981427999999994</c:v>
                </c:pt>
                <c:pt idx="1757">
                  <c:v>98.981364999999997</c:v>
                </c:pt>
                <c:pt idx="1758">
                  <c:v>98.981250000000003</c:v>
                </c:pt>
                <c:pt idx="1759">
                  <c:v>98.981009999999998</c:v>
                </c:pt>
                <c:pt idx="1760">
                  <c:v>98.980689999999996</c:v>
                </c:pt>
                <c:pt idx="1761">
                  <c:v>98.980354000000005</c:v>
                </c:pt>
                <c:pt idx="1762">
                  <c:v>98.979934999999998</c:v>
                </c:pt>
                <c:pt idx="1763">
                  <c:v>98.979331999999999</c:v>
                </c:pt>
                <c:pt idx="1764">
                  <c:v>98.978576000000004</c:v>
                </c:pt>
                <c:pt idx="1765">
                  <c:v>98.977727000000002</c:v>
                </c:pt>
                <c:pt idx="1766">
                  <c:v>98.976715999999996</c:v>
                </c:pt>
                <c:pt idx="1767">
                  <c:v>98.975442999999999</c:v>
                </c:pt>
                <c:pt idx="1768">
                  <c:v>98.973968999999997</c:v>
                </c:pt>
                <c:pt idx="1769">
                  <c:v>98.972421999999995</c:v>
                </c:pt>
                <c:pt idx="1770">
                  <c:v>98.970819000000006</c:v>
                </c:pt>
                <c:pt idx="1771">
                  <c:v>98.969119000000006</c:v>
                </c:pt>
                <c:pt idx="1772">
                  <c:v>98.967382999999998</c:v>
                </c:pt>
                <c:pt idx="1773">
                  <c:v>98.965682000000001</c:v>
                </c:pt>
                <c:pt idx="1774">
                  <c:v>98.963952000000006</c:v>
                </c:pt>
                <c:pt idx="1775">
                  <c:v>98.962110999999993</c:v>
                </c:pt>
                <c:pt idx="1776">
                  <c:v>98.960233000000002</c:v>
                </c:pt>
                <c:pt idx="1777">
                  <c:v>98.958425000000005</c:v>
                </c:pt>
                <c:pt idx="1778">
                  <c:v>98.956622999999993</c:v>
                </c:pt>
                <c:pt idx="1779">
                  <c:v>98.954700000000003</c:v>
                </c:pt>
                <c:pt idx="1780">
                  <c:v>98.952699999999993</c:v>
                </c:pt>
                <c:pt idx="1781">
                  <c:v>98.950770000000006</c:v>
                </c:pt>
                <c:pt idx="1782">
                  <c:v>98.948944999999995</c:v>
                </c:pt>
                <c:pt idx="1783">
                  <c:v>98.947192999999999</c:v>
                </c:pt>
                <c:pt idx="1784">
                  <c:v>98.945559000000003</c:v>
                </c:pt>
                <c:pt idx="1785">
                  <c:v>98.944084000000004</c:v>
                </c:pt>
                <c:pt idx="1786">
                  <c:v>98.942648000000005</c:v>
                </c:pt>
                <c:pt idx="1787">
                  <c:v>98.941090000000003</c:v>
                </c:pt>
                <c:pt idx="1788">
                  <c:v>98.939418000000003</c:v>
                </c:pt>
                <c:pt idx="1789">
                  <c:v>98.937715999999995</c:v>
                </c:pt>
                <c:pt idx="1790">
                  <c:v>98.935957999999999</c:v>
                </c:pt>
                <c:pt idx="1791">
                  <c:v>98.934098000000006</c:v>
                </c:pt>
                <c:pt idx="1792">
                  <c:v>98.932243999999997</c:v>
                </c:pt>
                <c:pt idx="1793">
                  <c:v>98.930531000000002</c:v>
                </c:pt>
                <c:pt idx="1794">
                  <c:v>98.928893000000002</c:v>
                </c:pt>
                <c:pt idx="1795">
                  <c:v>98.927164000000005</c:v>
                </c:pt>
                <c:pt idx="1796">
                  <c:v>98.925303</c:v>
                </c:pt>
                <c:pt idx="1797">
                  <c:v>98.923339999999996</c:v>
                </c:pt>
                <c:pt idx="1798">
                  <c:v>98.921203000000006</c:v>
                </c:pt>
                <c:pt idx="1799">
                  <c:v>98.918824999999998</c:v>
                </c:pt>
                <c:pt idx="1800">
                  <c:v>98.916307000000003</c:v>
                </c:pt>
                <c:pt idx="1801">
                  <c:v>98.913786000000002</c:v>
                </c:pt>
                <c:pt idx="1802">
                  <c:v>98.911230000000003</c:v>
                </c:pt>
                <c:pt idx="1803">
                  <c:v>98.908574000000002</c:v>
                </c:pt>
                <c:pt idx="1804">
                  <c:v>98.905914999999993</c:v>
                </c:pt>
                <c:pt idx="1805">
                  <c:v>98.903402999999997</c:v>
                </c:pt>
                <c:pt idx="1806">
                  <c:v>98.901030000000006</c:v>
                </c:pt>
                <c:pt idx="1807">
                  <c:v>98.898739000000006</c:v>
                </c:pt>
                <c:pt idx="1808">
                  <c:v>98.896641000000002</c:v>
                </c:pt>
                <c:pt idx="1809">
                  <c:v>98.894895000000005</c:v>
                </c:pt>
                <c:pt idx="1810">
                  <c:v>98.893467999999999</c:v>
                </c:pt>
                <c:pt idx="1811">
                  <c:v>98.892219999999995</c:v>
                </c:pt>
                <c:pt idx="1812">
                  <c:v>98.891137000000001</c:v>
                </c:pt>
                <c:pt idx="1813">
                  <c:v>98.890263000000004</c:v>
                </c:pt>
                <c:pt idx="1814">
                  <c:v>98.889501999999993</c:v>
                </c:pt>
                <c:pt idx="1815">
                  <c:v>98.888732000000005</c:v>
                </c:pt>
                <c:pt idx="1816">
                  <c:v>98.888023000000004</c:v>
                </c:pt>
                <c:pt idx="1817">
                  <c:v>98.887518</c:v>
                </c:pt>
                <c:pt idx="1818">
                  <c:v>98.887156000000004</c:v>
                </c:pt>
                <c:pt idx="1819">
                  <c:v>98.886775</c:v>
                </c:pt>
                <c:pt idx="1820">
                  <c:v>98.886401000000006</c:v>
                </c:pt>
                <c:pt idx="1821">
                  <c:v>98.886204000000006</c:v>
                </c:pt>
                <c:pt idx="1822">
                  <c:v>98.886207999999996</c:v>
                </c:pt>
                <c:pt idx="1823">
                  <c:v>98.886320999999995</c:v>
                </c:pt>
                <c:pt idx="1824">
                  <c:v>98.886550999999997</c:v>
                </c:pt>
                <c:pt idx="1825">
                  <c:v>98.886971000000003</c:v>
                </c:pt>
                <c:pt idx="1826">
                  <c:v>98.887505000000004</c:v>
                </c:pt>
                <c:pt idx="1827">
                  <c:v>98.888011000000006</c:v>
                </c:pt>
                <c:pt idx="1828">
                  <c:v>98.888516999999993</c:v>
                </c:pt>
                <c:pt idx="1829">
                  <c:v>98.889157999999995</c:v>
                </c:pt>
                <c:pt idx="1830">
                  <c:v>98.889921000000001</c:v>
                </c:pt>
                <c:pt idx="1831">
                  <c:v>98.890696000000005</c:v>
                </c:pt>
                <c:pt idx="1832">
                  <c:v>98.891514000000001</c:v>
                </c:pt>
                <c:pt idx="1833">
                  <c:v>98.892499999999998</c:v>
                </c:pt>
                <c:pt idx="1834">
                  <c:v>98.893626999999995</c:v>
                </c:pt>
                <c:pt idx="1835">
                  <c:v>98.894765000000007</c:v>
                </c:pt>
                <c:pt idx="1836">
                  <c:v>98.895932999999999</c:v>
                </c:pt>
                <c:pt idx="1837">
                  <c:v>98.897265000000004</c:v>
                </c:pt>
                <c:pt idx="1838">
                  <c:v>98.898758999999998</c:v>
                </c:pt>
                <c:pt idx="1839">
                  <c:v>98.900328999999999</c:v>
                </c:pt>
                <c:pt idx="1840">
                  <c:v>98.902052999999995</c:v>
                </c:pt>
                <c:pt idx="1841">
                  <c:v>98.904077999999998</c:v>
                </c:pt>
                <c:pt idx="1842">
                  <c:v>98.906332000000006</c:v>
                </c:pt>
                <c:pt idx="1843">
                  <c:v>98.908615999999995</c:v>
                </c:pt>
                <c:pt idx="1844">
                  <c:v>98.910916</c:v>
                </c:pt>
                <c:pt idx="1845">
                  <c:v>98.913326999999995</c:v>
                </c:pt>
                <c:pt idx="1846">
                  <c:v>98.915784000000002</c:v>
                </c:pt>
                <c:pt idx="1847">
                  <c:v>98.918143000000001</c:v>
                </c:pt>
                <c:pt idx="1848">
                  <c:v>98.920424999999994</c:v>
                </c:pt>
                <c:pt idx="1849">
                  <c:v>98.922739000000007</c:v>
                </c:pt>
                <c:pt idx="1850">
                  <c:v>98.925032000000002</c:v>
                </c:pt>
                <c:pt idx="1851">
                  <c:v>98.927171000000001</c:v>
                </c:pt>
                <c:pt idx="1852">
                  <c:v>98.929193999999995</c:v>
                </c:pt>
                <c:pt idx="1853">
                  <c:v>98.931246000000002</c:v>
                </c:pt>
                <c:pt idx="1854">
                  <c:v>98.933317000000002</c:v>
                </c:pt>
                <c:pt idx="1855">
                  <c:v>98.935287000000002</c:v>
                </c:pt>
                <c:pt idx="1856">
                  <c:v>98.937152999999995</c:v>
                </c:pt>
                <c:pt idx="1857">
                  <c:v>98.938997000000001</c:v>
                </c:pt>
                <c:pt idx="1858">
                  <c:v>98.940764999999999</c:v>
                </c:pt>
                <c:pt idx="1859">
                  <c:v>98.942323999999999</c:v>
                </c:pt>
                <c:pt idx="1860">
                  <c:v>98.943702000000002</c:v>
                </c:pt>
                <c:pt idx="1861">
                  <c:v>98.945059000000001</c:v>
                </c:pt>
                <c:pt idx="1862">
                  <c:v>98.946447000000006</c:v>
                </c:pt>
                <c:pt idx="1863">
                  <c:v>98.947787000000005</c:v>
                </c:pt>
                <c:pt idx="1864">
                  <c:v>98.949057999999994</c:v>
                </c:pt>
                <c:pt idx="1865">
                  <c:v>98.950292000000005</c:v>
                </c:pt>
                <c:pt idx="1866">
                  <c:v>98.951438999999993</c:v>
                </c:pt>
                <c:pt idx="1867">
                  <c:v>98.952406999999994</c:v>
                </c:pt>
                <c:pt idx="1868">
                  <c:v>98.953241000000006</c:v>
                </c:pt>
                <c:pt idx="1869">
                  <c:v>98.954053000000002</c:v>
                </c:pt>
                <c:pt idx="1870">
                  <c:v>98.954829000000004</c:v>
                </c:pt>
                <c:pt idx="1871">
                  <c:v>98.955462999999995</c:v>
                </c:pt>
                <c:pt idx="1872">
                  <c:v>98.955960000000005</c:v>
                </c:pt>
                <c:pt idx="1873">
                  <c:v>98.956429999999997</c:v>
                </c:pt>
                <c:pt idx="1874">
                  <c:v>98.956900000000005</c:v>
                </c:pt>
                <c:pt idx="1875">
                  <c:v>98.957312999999999</c:v>
                </c:pt>
                <c:pt idx="1876">
                  <c:v>98.957678999999999</c:v>
                </c:pt>
                <c:pt idx="1877">
                  <c:v>98.958061000000001</c:v>
                </c:pt>
                <c:pt idx="1878">
                  <c:v>98.958427999999998</c:v>
                </c:pt>
                <c:pt idx="1879">
                  <c:v>98.958678000000006</c:v>
                </c:pt>
                <c:pt idx="1880">
                  <c:v>98.958820000000003</c:v>
                </c:pt>
                <c:pt idx="1881">
                  <c:v>98.958963999999995</c:v>
                </c:pt>
                <c:pt idx="1882">
                  <c:v>98.959130999999999</c:v>
                </c:pt>
                <c:pt idx="1883">
                  <c:v>98.959236000000004</c:v>
                </c:pt>
                <c:pt idx="1884">
                  <c:v>98.959264000000005</c:v>
                </c:pt>
                <c:pt idx="1885">
                  <c:v>98.959292000000005</c:v>
                </c:pt>
                <c:pt idx="1886">
                  <c:v>98.959340999999995</c:v>
                </c:pt>
                <c:pt idx="1887">
                  <c:v>98.959372000000002</c:v>
                </c:pt>
                <c:pt idx="1888">
                  <c:v>98.959423000000001</c:v>
                </c:pt>
                <c:pt idx="1889">
                  <c:v>98.959575000000001</c:v>
                </c:pt>
                <c:pt idx="1890">
                  <c:v>98.959793000000005</c:v>
                </c:pt>
                <c:pt idx="1891">
                  <c:v>98.959952999999999</c:v>
                </c:pt>
                <c:pt idx="1892">
                  <c:v>98.960020999999998</c:v>
                </c:pt>
                <c:pt idx="1893">
                  <c:v>98.960036000000002</c:v>
                </c:pt>
                <c:pt idx="1894">
                  <c:v>98.959950000000006</c:v>
                </c:pt>
                <c:pt idx="1895">
                  <c:v>98.959661999999994</c:v>
                </c:pt>
                <c:pt idx="1896">
                  <c:v>98.959181000000001</c:v>
                </c:pt>
                <c:pt idx="1897">
                  <c:v>98.958607000000001</c:v>
                </c:pt>
                <c:pt idx="1898">
                  <c:v>98.957981000000004</c:v>
                </c:pt>
                <c:pt idx="1899">
                  <c:v>98.957300000000004</c:v>
                </c:pt>
                <c:pt idx="1900">
                  <c:v>98.956641000000005</c:v>
                </c:pt>
                <c:pt idx="1901">
                  <c:v>98.956103999999996</c:v>
                </c:pt>
                <c:pt idx="1902">
                  <c:v>98.955657000000002</c:v>
                </c:pt>
                <c:pt idx="1903">
                  <c:v>98.955180999999996</c:v>
                </c:pt>
                <c:pt idx="1904">
                  <c:v>98.954643000000004</c:v>
                </c:pt>
                <c:pt idx="1905">
                  <c:v>98.954076999999998</c:v>
                </c:pt>
                <c:pt idx="1906">
                  <c:v>98.953432000000006</c:v>
                </c:pt>
                <c:pt idx="1907">
                  <c:v>98.952624999999998</c:v>
                </c:pt>
                <c:pt idx="1908">
                  <c:v>98.951683000000003</c:v>
                </c:pt>
                <c:pt idx="1909">
                  <c:v>98.950689999999994</c:v>
                </c:pt>
                <c:pt idx="1910">
                  <c:v>98.949635000000001</c:v>
                </c:pt>
                <c:pt idx="1911">
                  <c:v>98.948455999999993</c:v>
                </c:pt>
                <c:pt idx="1912">
                  <c:v>98.947202000000004</c:v>
                </c:pt>
                <c:pt idx="1913">
                  <c:v>98.945977999999997</c:v>
                </c:pt>
                <c:pt idx="1914">
                  <c:v>98.944783000000001</c:v>
                </c:pt>
                <c:pt idx="1915">
                  <c:v>98.943550000000002</c:v>
                </c:pt>
                <c:pt idx="1916">
                  <c:v>98.942288000000005</c:v>
                </c:pt>
                <c:pt idx="1917">
                  <c:v>98.941036999999994</c:v>
                </c:pt>
                <c:pt idx="1918">
                  <c:v>98.939741999999995</c:v>
                </c:pt>
                <c:pt idx="1919">
                  <c:v>98.938320000000004</c:v>
                </c:pt>
                <c:pt idx="1920">
                  <c:v>98.936812000000003</c:v>
                </c:pt>
                <c:pt idx="1921">
                  <c:v>98.935323999999994</c:v>
                </c:pt>
                <c:pt idx="1922">
                  <c:v>98.933870999999996</c:v>
                </c:pt>
                <c:pt idx="1923">
                  <c:v>98.932421000000005</c:v>
                </c:pt>
                <c:pt idx="1924">
                  <c:v>98.931016999999997</c:v>
                </c:pt>
                <c:pt idx="1925">
                  <c:v>98.929716999999997</c:v>
                </c:pt>
                <c:pt idx="1926">
                  <c:v>98.928466</c:v>
                </c:pt>
                <c:pt idx="1927">
                  <c:v>98.927164000000005</c:v>
                </c:pt>
                <c:pt idx="1928">
                  <c:v>98.925818000000007</c:v>
                </c:pt>
                <c:pt idx="1929">
                  <c:v>98.924469999999999</c:v>
                </c:pt>
                <c:pt idx="1930">
                  <c:v>98.923050000000003</c:v>
                </c:pt>
                <c:pt idx="1931">
                  <c:v>98.921448999999996</c:v>
                </c:pt>
                <c:pt idx="1932">
                  <c:v>98.919681999999995</c:v>
                </c:pt>
                <c:pt idx="1933">
                  <c:v>98.917844000000002</c:v>
                </c:pt>
                <c:pt idx="1934">
                  <c:v>98.915965999999997</c:v>
                </c:pt>
                <c:pt idx="1935">
                  <c:v>98.914057</c:v>
                </c:pt>
                <c:pt idx="1936">
                  <c:v>98.912214000000006</c:v>
                </c:pt>
                <c:pt idx="1937">
                  <c:v>98.910514000000006</c:v>
                </c:pt>
                <c:pt idx="1938">
                  <c:v>98.908873999999997</c:v>
                </c:pt>
                <c:pt idx="1939">
                  <c:v>98.907158999999993</c:v>
                </c:pt>
                <c:pt idx="1940">
                  <c:v>98.905353000000005</c:v>
                </c:pt>
                <c:pt idx="1941">
                  <c:v>98.903497000000002</c:v>
                </c:pt>
                <c:pt idx="1942">
                  <c:v>98.901526000000004</c:v>
                </c:pt>
                <c:pt idx="1943">
                  <c:v>98.899356999999995</c:v>
                </c:pt>
                <c:pt idx="1944">
                  <c:v>98.897059999999996</c:v>
                </c:pt>
                <c:pt idx="1945">
                  <c:v>98.894788000000005</c:v>
                </c:pt>
                <c:pt idx="1946">
                  <c:v>98.892574999999994</c:v>
                </c:pt>
                <c:pt idx="1947">
                  <c:v>98.890377000000001</c:v>
                </c:pt>
                <c:pt idx="1948">
                  <c:v>98.888244</c:v>
                </c:pt>
                <c:pt idx="1949">
                  <c:v>98.886289000000005</c:v>
                </c:pt>
                <c:pt idx="1950">
                  <c:v>98.884538000000006</c:v>
                </c:pt>
                <c:pt idx="1951">
                  <c:v>98.882966999999994</c:v>
                </c:pt>
                <c:pt idx="1952">
                  <c:v>98.881641000000002</c:v>
                </c:pt>
                <c:pt idx="1953">
                  <c:v>98.880626000000007</c:v>
                </c:pt>
                <c:pt idx="1954">
                  <c:v>98.879824999999997</c:v>
                </c:pt>
                <c:pt idx="1955">
                  <c:v>98.879074000000003</c:v>
                </c:pt>
                <c:pt idx="1956">
                  <c:v>98.878364000000005</c:v>
                </c:pt>
                <c:pt idx="1957">
                  <c:v>98.877775</c:v>
                </c:pt>
                <c:pt idx="1958">
                  <c:v>98.877266000000006</c:v>
                </c:pt>
                <c:pt idx="1959">
                  <c:v>98.876732000000004</c:v>
                </c:pt>
                <c:pt idx="1960">
                  <c:v>98.876211999999995</c:v>
                </c:pt>
                <c:pt idx="1961">
                  <c:v>98.875840999999994</c:v>
                </c:pt>
                <c:pt idx="1962">
                  <c:v>98.875639000000007</c:v>
                </c:pt>
                <c:pt idx="1963">
                  <c:v>98.875523000000001</c:v>
                </c:pt>
                <c:pt idx="1964">
                  <c:v>98.875487000000007</c:v>
                </c:pt>
                <c:pt idx="1965">
                  <c:v>98.875556000000003</c:v>
                </c:pt>
                <c:pt idx="1966">
                  <c:v>98.875617000000005</c:v>
                </c:pt>
                <c:pt idx="1967">
                  <c:v>98.875510000000006</c:v>
                </c:pt>
                <c:pt idx="1968">
                  <c:v>98.875266999999994</c:v>
                </c:pt>
                <c:pt idx="1969">
                  <c:v>98.875045999999998</c:v>
                </c:pt>
                <c:pt idx="1970">
                  <c:v>98.874891000000005</c:v>
                </c:pt>
                <c:pt idx="1971">
                  <c:v>98.874745000000004</c:v>
                </c:pt>
                <c:pt idx="1972">
                  <c:v>98.874661000000003</c:v>
                </c:pt>
                <c:pt idx="1973">
                  <c:v>98.874775999999997</c:v>
                </c:pt>
                <c:pt idx="1974">
                  <c:v>98.875114999999994</c:v>
                </c:pt>
                <c:pt idx="1975">
                  <c:v>98.875609999999995</c:v>
                </c:pt>
                <c:pt idx="1976">
                  <c:v>98.876234999999994</c:v>
                </c:pt>
                <c:pt idx="1977">
                  <c:v>98.876962000000006</c:v>
                </c:pt>
                <c:pt idx="1978">
                  <c:v>98.87764</c:v>
                </c:pt>
                <c:pt idx="1979">
                  <c:v>98.878145000000004</c:v>
                </c:pt>
                <c:pt idx="1980">
                  <c:v>98.878595000000004</c:v>
                </c:pt>
                <c:pt idx="1981">
                  <c:v>98.879231000000004</c:v>
                </c:pt>
                <c:pt idx="1982">
                  <c:v>98.880157999999994</c:v>
                </c:pt>
                <c:pt idx="1983">
                  <c:v>98.881370000000004</c:v>
                </c:pt>
                <c:pt idx="1984">
                  <c:v>98.882934000000006</c:v>
                </c:pt>
                <c:pt idx="1985">
                  <c:v>98.884917999999999</c:v>
                </c:pt>
                <c:pt idx="1986">
                  <c:v>98.887201000000005</c:v>
                </c:pt>
                <c:pt idx="1987">
                  <c:v>98.889571000000004</c:v>
                </c:pt>
                <c:pt idx="1988">
                  <c:v>98.891947999999999</c:v>
                </c:pt>
                <c:pt idx="1989">
                  <c:v>98.894355000000004</c:v>
                </c:pt>
                <c:pt idx="1990">
                  <c:v>98.896743000000001</c:v>
                </c:pt>
                <c:pt idx="1991">
                  <c:v>98.899044000000004</c:v>
                </c:pt>
                <c:pt idx="1992">
                  <c:v>98.901315999999994</c:v>
                </c:pt>
                <c:pt idx="1993">
                  <c:v>98.903644</c:v>
                </c:pt>
                <c:pt idx="1994">
                  <c:v>98.905932000000007</c:v>
                </c:pt>
                <c:pt idx="1995">
                  <c:v>98.908009000000007</c:v>
                </c:pt>
                <c:pt idx="1996">
                  <c:v>98.909876999999994</c:v>
                </c:pt>
                <c:pt idx="1997">
                  <c:v>98.911680000000004</c:v>
                </c:pt>
                <c:pt idx="1998">
                  <c:v>98.913478999999995</c:v>
                </c:pt>
                <c:pt idx="1999">
                  <c:v>98.915253000000007</c:v>
                </c:pt>
                <c:pt idx="2000">
                  <c:v>98.917061000000004</c:v>
                </c:pt>
                <c:pt idx="2001">
                  <c:v>98.919017999999994</c:v>
                </c:pt>
                <c:pt idx="2002">
                  <c:v>98.921124000000006</c:v>
                </c:pt>
                <c:pt idx="2003">
                  <c:v>98.923275000000004</c:v>
                </c:pt>
                <c:pt idx="2004">
                  <c:v>98.925427999999997</c:v>
                </c:pt>
                <c:pt idx="2005">
                  <c:v>98.927595999999994</c:v>
                </c:pt>
                <c:pt idx="2006">
                  <c:v>98.929721999999998</c:v>
                </c:pt>
                <c:pt idx="2007">
                  <c:v>98.931725999999998</c:v>
                </c:pt>
                <c:pt idx="2008">
                  <c:v>98.933672000000001</c:v>
                </c:pt>
                <c:pt idx="2009">
                  <c:v>98.935704999999999</c:v>
                </c:pt>
                <c:pt idx="2010">
                  <c:v>98.937837999999999</c:v>
                </c:pt>
                <c:pt idx="2011">
                  <c:v>98.939961999999994</c:v>
                </c:pt>
                <c:pt idx="2012">
                  <c:v>98.942037999999997</c:v>
                </c:pt>
                <c:pt idx="2013">
                  <c:v>98.944114999999996</c:v>
                </c:pt>
                <c:pt idx="2014">
                  <c:v>98.946173999999999</c:v>
                </c:pt>
                <c:pt idx="2015">
                  <c:v>98.948141000000007</c:v>
                </c:pt>
                <c:pt idx="2016">
                  <c:v>98.950029000000001</c:v>
                </c:pt>
                <c:pt idx="2017">
                  <c:v>98.951919000000004</c:v>
                </c:pt>
                <c:pt idx="2018">
                  <c:v>98.953816000000003</c:v>
                </c:pt>
                <c:pt idx="2019">
                  <c:v>98.955703</c:v>
                </c:pt>
                <c:pt idx="2020">
                  <c:v>98.957688000000005</c:v>
                </c:pt>
                <c:pt idx="2021">
                  <c:v>98.95993</c:v>
                </c:pt>
                <c:pt idx="2022">
                  <c:v>98.962401</c:v>
                </c:pt>
                <c:pt idx="2023">
                  <c:v>98.964913999999993</c:v>
                </c:pt>
                <c:pt idx="2024">
                  <c:v>98.967359000000002</c:v>
                </c:pt>
                <c:pt idx="2025">
                  <c:v>98.969727000000006</c:v>
                </c:pt>
                <c:pt idx="2026">
                  <c:v>98.971941000000001</c:v>
                </c:pt>
                <c:pt idx="2027">
                  <c:v>98.973889999999997</c:v>
                </c:pt>
                <c:pt idx="2028">
                  <c:v>98.975605000000002</c:v>
                </c:pt>
                <c:pt idx="2029">
                  <c:v>98.977224000000007</c:v>
                </c:pt>
                <c:pt idx="2030">
                  <c:v>98.978808000000001</c:v>
                </c:pt>
                <c:pt idx="2031">
                  <c:v>98.980357999999995</c:v>
                </c:pt>
                <c:pt idx="2032">
                  <c:v>98.981960999999998</c:v>
                </c:pt>
                <c:pt idx="2033">
                  <c:v>98.983723999999995</c:v>
                </c:pt>
                <c:pt idx="2034">
                  <c:v>98.985578000000004</c:v>
                </c:pt>
                <c:pt idx="2035">
                  <c:v>98.987350000000006</c:v>
                </c:pt>
                <c:pt idx="2036">
                  <c:v>98.989017000000004</c:v>
                </c:pt>
                <c:pt idx="2037">
                  <c:v>98.990707999999998</c:v>
                </c:pt>
                <c:pt idx="2038">
                  <c:v>98.992489000000006</c:v>
                </c:pt>
                <c:pt idx="2039">
                  <c:v>98.994322999999994</c:v>
                </c:pt>
                <c:pt idx="2040">
                  <c:v>98.996195</c:v>
                </c:pt>
                <c:pt idx="2041">
                  <c:v>98.998104999999995</c:v>
                </c:pt>
                <c:pt idx="2042">
                  <c:v>98.999960000000002</c:v>
                </c:pt>
                <c:pt idx="2043">
                  <c:v>99.001625000000004</c:v>
                </c:pt>
                <c:pt idx="2044">
                  <c:v>99.003082000000006</c:v>
                </c:pt>
                <c:pt idx="2045">
                  <c:v>99.004396</c:v>
                </c:pt>
                <c:pt idx="2046">
                  <c:v>99.005568999999994</c:v>
                </c:pt>
                <c:pt idx="2047">
                  <c:v>99.006561000000005</c:v>
                </c:pt>
                <c:pt idx="2048">
                  <c:v>99.007429000000002</c:v>
                </c:pt>
                <c:pt idx="2049">
                  <c:v>99.008281999999994</c:v>
                </c:pt>
                <c:pt idx="2050">
                  <c:v>99.009128000000004</c:v>
                </c:pt>
                <c:pt idx="2051">
                  <c:v>99.009891999999994</c:v>
                </c:pt>
                <c:pt idx="2052">
                  <c:v>99.010570000000001</c:v>
                </c:pt>
                <c:pt idx="2053">
                  <c:v>99.011235999999997</c:v>
                </c:pt>
                <c:pt idx="2054">
                  <c:v>99.011914000000004</c:v>
                </c:pt>
                <c:pt idx="2055">
                  <c:v>99.012575999999996</c:v>
                </c:pt>
                <c:pt idx="2056">
                  <c:v>99.013259000000005</c:v>
                </c:pt>
                <c:pt idx="2057">
                  <c:v>99.014028999999994</c:v>
                </c:pt>
                <c:pt idx="2058">
                  <c:v>99.014858000000004</c:v>
                </c:pt>
                <c:pt idx="2059">
                  <c:v>99.015646000000004</c:v>
                </c:pt>
                <c:pt idx="2060">
                  <c:v>99.016373999999999</c:v>
                </c:pt>
                <c:pt idx="2061">
                  <c:v>99.017086000000006</c:v>
                </c:pt>
                <c:pt idx="2062">
                  <c:v>99.017757000000003</c:v>
                </c:pt>
                <c:pt idx="2063">
                  <c:v>99.018306999999993</c:v>
                </c:pt>
                <c:pt idx="2064">
                  <c:v>99.018732999999997</c:v>
                </c:pt>
                <c:pt idx="2065">
                  <c:v>99.019113000000004</c:v>
                </c:pt>
                <c:pt idx="2066">
                  <c:v>99.019469000000001</c:v>
                </c:pt>
                <c:pt idx="2067">
                  <c:v>99.019756999999998</c:v>
                </c:pt>
                <c:pt idx="2068">
                  <c:v>99.019981999999999</c:v>
                </c:pt>
                <c:pt idx="2069">
                  <c:v>99.020214999999993</c:v>
                </c:pt>
                <c:pt idx="2070">
                  <c:v>99.020470000000003</c:v>
                </c:pt>
                <c:pt idx="2071">
                  <c:v>99.020707999999999</c:v>
                </c:pt>
                <c:pt idx="2072">
                  <c:v>99.020932000000002</c:v>
                </c:pt>
                <c:pt idx="2073">
                  <c:v>99.021179000000004</c:v>
                </c:pt>
                <c:pt idx="2074">
                  <c:v>99.021416000000002</c:v>
                </c:pt>
                <c:pt idx="2075">
                  <c:v>99.021557999999999</c:v>
                </c:pt>
                <c:pt idx="2076">
                  <c:v>99.021597999999997</c:v>
                </c:pt>
                <c:pt idx="2077">
                  <c:v>99.021604999999994</c:v>
                </c:pt>
                <c:pt idx="2078">
                  <c:v>99.021585999999999</c:v>
                </c:pt>
                <c:pt idx="2079">
                  <c:v>99.021480999999994</c:v>
                </c:pt>
                <c:pt idx="2080">
                  <c:v>99.021274000000005</c:v>
                </c:pt>
                <c:pt idx="2081">
                  <c:v>99.021010000000004</c:v>
                </c:pt>
                <c:pt idx="2082">
                  <c:v>99.020697999999996</c:v>
                </c:pt>
                <c:pt idx="2083">
                  <c:v>99.020318000000003</c:v>
                </c:pt>
                <c:pt idx="2084">
                  <c:v>99.019926999999996</c:v>
                </c:pt>
                <c:pt idx="2085">
                  <c:v>99.019634999999994</c:v>
                </c:pt>
                <c:pt idx="2086">
                  <c:v>99.019478000000007</c:v>
                </c:pt>
                <c:pt idx="2087">
                  <c:v>99.019417000000004</c:v>
                </c:pt>
                <c:pt idx="2088">
                  <c:v>99.019435000000001</c:v>
                </c:pt>
                <c:pt idx="2089">
                  <c:v>99.019558000000004</c:v>
                </c:pt>
                <c:pt idx="2090">
                  <c:v>99.019760000000005</c:v>
                </c:pt>
                <c:pt idx="2091">
                  <c:v>99.019970000000001</c:v>
                </c:pt>
                <c:pt idx="2092">
                  <c:v>99.020177000000004</c:v>
                </c:pt>
                <c:pt idx="2093">
                  <c:v>99.020425000000003</c:v>
                </c:pt>
                <c:pt idx="2094">
                  <c:v>99.020715999999993</c:v>
                </c:pt>
                <c:pt idx="2095">
                  <c:v>99.021002999999993</c:v>
                </c:pt>
                <c:pt idx="2096">
                  <c:v>99.021274000000005</c:v>
                </c:pt>
                <c:pt idx="2097">
                  <c:v>99.021556000000004</c:v>
                </c:pt>
                <c:pt idx="2098">
                  <c:v>99.021833999999998</c:v>
                </c:pt>
                <c:pt idx="2099">
                  <c:v>99.022056000000006</c:v>
                </c:pt>
                <c:pt idx="2100">
                  <c:v>99.022219000000007</c:v>
                </c:pt>
                <c:pt idx="2101">
                  <c:v>99.022375999999994</c:v>
                </c:pt>
                <c:pt idx="2102">
                  <c:v>99.022542999999999</c:v>
                </c:pt>
                <c:pt idx="2103">
                  <c:v>99.022698000000005</c:v>
                </c:pt>
                <c:pt idx="2104">
                  <c:v>99.022853999999995</c:v>
                </c:pt>
                <c:pt idx="2105">
                  <c:v>99.023059000000003</c:v>
                </c:pt>
                <c:pt idx="2106">
                  <c:v>99.023309999999995</c:v>
                </c:pt>
                <c:pt idx="2107">
                  <c:v>99.023551999999995</c:v>
                </c:pt>
                <c:pt idx="2108">
                  <c:v>99.023775000000001</c:v>
                </c:pt>
                <c:pt idx="2109">
                  <c:v>99.024011000000002</c:v>
                </c:pt>
                <c:pt idx="2110">
                  <c:v>99.024258000000003</c:v>
                </c:pt>
                <c:pt idx="2111">
                  <c:v>99.024473</c:v>
                </c:pt>
                <c:pt idx="2112">
                  <c:v>99.024660999999995</c:v>
                </c:pt>
                <c:pt idx="2113">
                  <c:v>99.024872999999999</c:v>
                </c:pt>
                <c:pt idx="2114">
                  <c:v>99.025120000000001</c:v>
                </c:pt>
                <c:pt idx="2115">
                  <c:v>99.025374999999997</c:v>
                </c:pt>
                <c:pt idx="2116">
                  <c:v>99.025636000000006</c:v>
                </c:pt>
                <c:pt idx="2117">
                  <c:v>99.025927999999993</c:v>
                </c:pt>
                <c:pt idx="2118">
                  <c:v>99.026238000000006</c:v>
                </c:pt>
                <c:pt idx="2119">
                  <c:v>99.026533000000001</c:v>
                </c:pt>
                <c:pt idx="2120">
                  <c:v>99.026833999999994</c:v>
                </c:pt>
                <c:pt idx="2121">
                  <c:v>99.027203</c:v>
                </c:pt>
                <c:pt idx="2122">
                  <c:v>99.027653999999998</c:v>
                </c:pt>
                <c:pt idx="2123">
                  <c:v>99.028146000000007</c:v>
                </c:pt>
                <c:pt idx="2124">
                  <c:v>99.028654000000003</c:v>
                </c:pt>
                <c:pt idx="2125">
                  <c:v>99.029188000000005</c:v>
                </c:pt>
                <c:pt idx="2126">
                  <c:v>99.029728000000006</c:v>
                </c:pt>
                <c:pt idx="2127">
                  <c:v>99.030218000000005</c:v>
                </c:pt>
                <c:pt idx="2128">
                  <c:v>99.030636000000001</c:v>
                </c:pt>
                <c:pt idx="2129">
                  <c:v>99.031008999999997</c:v>
                </c:pt>
                <c:pt idx="2130">
                  <c:v>99.031357999999997</c:v>
                </c:pt>
                <c:pt idx="2131">
                  <c:v>99.031679999999994</c:v>
                </c:pt>
                <c:pt idx="2132">
                  <c:v>99.032004000000001</c:v>
                </c:pt>
                <c:pt idx="2133">
                  <c:v>99.032383999999993</c:v>
                </c:pt>
                <c:pt idx="2134">
                  <c:v>99.032833999999994</c:v>
                </c:pt>
                <c:pt idx="2135">
                  <c:v>99.033326000000002</c:v>
                </c:pt>
                <c:pt idx="2136">
                  <c:v>99.033862999999997</c:v>
                </c:pt>
                <c:pt idx="2137">
                  <c:v>99.034477999999993</c:v>
                </c:pt>
                <c:pt idx="2138">
                  <c:v>99.035169999999994</c:v>
                </c:pt>
                <c:pt idx="2139">
                  <c:v>99.035900999999996</c:v>
                </c:pt>
                <c:pt idx="2140">
                  <c:v>99.036657000000005</c:v>
                </c:pt>
                <c:pt idx="2141">
                  <c:v>99.037445000000005</c:v>
                </c:pt>
                <c:pt idx="2142">
                  <c:v>99.038256000000004</c:v>
                </c:pt>
                <c:pt idx="2143">
                  <c:v>99.039056000000002</c:v>
                </c:pt>
                <c:pt idx="2144">
                  <c:v>99.039839999999998</c:v>
                </c:pt>
                <c:pt idx="2145">
                  <c:v>99.040628999999996</c:v>
                </c:pt>
                <c:pt idx="2146">
                  <c:v>99.041405999999995</c:v>
                </c:pt>
                <c:pt idx="2147">
                  <c:v>99.042126999999994</c:v>
                </c:pt>
                <c:pt idx="2148">
                  <c:v>99.042788999999999</c:v>
                </c:pt>
                <c:pt idx="2149">
                  <c:v>99.043430000000001</c:v>
                </c:pt>
                <c:pt idx="2150">
                  <c:v>99.044073999999995</c:v>
                </c:pt>
                <c:pt idx="2151">
                  <c:v>99.044720999999996</c:v>
                </c:pt>
                <c:pt idx="2152">
                  <c:v>99.045395999999997</c:v>
                </c:pt>
                <c:pt idx="2153">
                  <c:v>99.046139999999994</c:v>
                </c:pt>
                <c:pt idx="2154">
                  <c:v>99.046942000000001</c:v>
                </c:pt>
                <c:pt idx="2155">
                  <c:v>99.047746000000004</c:v>
                </c:pt>
                <c:pt idx="2156">
                  <c:v>99.048513999999997</c:v>
                </c:pt>
                <c:pt idx="2157">
                  <c:v>99.049259000000006</c:v>
                </c:pt>
                <c:pt idx="2158">
                  <c:v>99.049982999999997</c:v>
                </c:pt>
                <c:pt idx="2159">
                  <c:v>99.050668999999999</c:v>
                </c:pt>
                <c:pt idx="2160">
                  <c:v>99.051329999999993</c:v>
                </c:pt>
                <c:pt idx="2161">
                  <c:v>99.051995000000005</c:v>
                </c:pt>
                <c:pt idx="2162">
                  <c:v>99.052656999999996</c:v>
                </c:pt>
                <c:pt idx="2163">
                  <c:v>99.053279000000003</c:v>
                </c:pt>
                <c:pt idx="2164">
                  <c:v>99.053854000000001</c:v>
                </c:pt>
                <c:pt idx="2165">
                  <c:v>99.054418999999996</c:v>
                </c:pt>
                <c:pt idx="2166">
                  <c:v>99.054998999999995</c:v>
                </c:pt>
                <c:pt idx="2167">
                  <c:v>99.055592000000004</c:v>
                </c:pt>
                <c:pt idx="2168">
                  <c:v>99.056206000000003</c:v>
                </c:pt>
                <c:pt idx="2169">
                  <c:v>99.056859000000003</c:v>
                </c:pt>
                <c:pt idx="2170">
                  <c:v>99.057546000000002</c:v>
                </c:pt>
                <c:pt idx="2171">
                  <c:v>99.058232000000004</c:v>
                </c:pt>
                <c:pt idx="2172">
                  <c:v>99.058903000000001</c:v>
                </c:pt>
                <c:pt idx="2173">
                  <c:v>99.059567999999999</c:v>
                </c:pt>
                <c:pt idx="2174">
                  <c:v>99.060213000000005</c:v>
                </c:pt>
                <c:pt idx="2175">
                  <c:v>99.060812999999996</c:v>
                </c:pt>
                <c:pt idx="2176">
                  <c:v>99.061363</c:v>
                </c:pt>
                <c:pt idx="2177">
                  <c:v>99.061875999999998</c:v>
                </c:pt>
                <c:pt idx="2178">
                  <c:v>99.062331999999998</c:v>
                </c:pt>
                <c:pt idx="2179">
                  <c:v>99.062697</c:v>
                </c:pt>
                <c:pt idx="2180">
                  <c:v>99.062973</c:v>
                </c:pt>
                <c:pt idx="2181">
                  <c:v>99.063198</c:v>
                </c:pt>
                <c:pt idx="2182">
                  <c:v>99.063400000000001</c:v>
                </c:pt>
                <c:pt idx="2183">
                  <c:v>99.063580000000002</c:v>
                </c:pt>
                <c:pt idx="2184">
                  <c:v>99.063744</c:v>
                </c:pt>
                <c:pt idx="2185">
                  <c:v>99.063907999999998</c:v>
                </c:pt>
                <c:pt idx="2186">
                  <c:v>99.064070000000001</c:v>
                </c:pt>
                <c:pt idx="2187">
                  <c:v>99.064206999999996</c:v>
                </c:pt>
                <c:pt idx="2188">
                  <c:v>99.064324999999997</c:v>
                </c:pt>
                <c:pt idx="2189">
                  <c:v>99.064453999999998</c:v>
                </c:pt>
                <c:pt idx="2190">
                  <c:v>99.064600999999996</c:v>
                </c:pt>
                <c:pt idx="2191">
                  <c:v>99.064741999999995</c:v>
                </c:pt>
                <c:pt idx="2192">
                  <c:v>99.064859999999996</c:v>
                </c:pt>
                <c:pt idx="2193">
                  <c:v>99.064964000000003</c:v>
                </c:pt>
                <c:pt idx="2194">
                  <c:v>99.065050999999997</c:v>
                </c:pt>
                <c:pt idx="2195">
                  <c:v>99.065102999999993</c:v>
                </c:pt>
                <c:pt idx="2196">
                  <c:v>99.065124999999995</c:v>
                </c:pt>
                <c:pt idx="2197">
                  <c:v>99.065152999999995</c:v>
                </c:pt>
                <c:pt idx="2198">
                  <c:v>99.065203999999994</c:v>
                </c:pt>
                <c:pt idx="2199">
                  <c:v>99.065263999999999</c:v>
                </c:pt>
                <c:pt idx="2200">
                  <c:v>99.065319000000002</c:v>
                </c:pt>
                <c:pt idx="2201">
                  <c:v>99.065370999999999</c:v>
                </c:pt>
                <c:pt idx="2202">
                  <c:v>99.065422999999996</c:v>
                </c:pt>
                <c:pt idx="2203">
                  <c:v>99.065471000000002</c:v>
                </c:pt>
                <c:pt idx="2204">
                  <c:v>99.065533000000002</c:v>
                </c:pt>
                <c:pt idx="2205">
                  <c:v>99.065640000000002</c:v>
                </c:pt>
                <c:pt idx="2206">
                  <c:v>99.065792000000002</c:v>
                </c:pt>
                <c:pt idx="2207">
                  <c:v>99.065948000000006</c:v>
                </c:pt>
                <c:pt idx="2208">
                  <c:v>99.066078000000005</c:v>
                </c:pt>
                <c:pt idx="2209">
                  <c:v>99.066176999999996</c:v>
                </c:pt>
                <c:pt idx="2210">
                  <c:v>99.066242000000003</c:v>
                </c:pt>
                <c:pt idx="2211">
                  <c:v>99.066265999999999</c:v>
                </c:pt>
                <c:pt idx="2212">
                  <c:v>99.066259000000002</c:v>
                </c:pt>
                <c:pt idx="2213">
                  <c:v>99.066249999999997</c:v>
                </c:pt>
                <c:pt idx="2214">
                  <c:v>99.066250999999994</c:v>
                </c:pt>
                <c:pt idx="2215">
                  <c:v>99.066252000000006</c:v>
                </c:pt>
                <c:pt idx="2216">
                  <c:v>99.066253000000003</c:v>
                </c:pt>
                <c:pt idx="2217">
                  <c:v>99.066271999999998</c:v>
                </c:pt>
                <c:pt idx="2218">
                  <c:v>99.066309000000004</c:v>
                </c:pt>
                <c:pt idx="2219">
                  <c:v>99.066344999999998</c:v>
                </c:pt>
                <c:pt idx="2220">
                  <c:v>99.066387000000006</c:v>
                </c:pt>
                <c:pt idx="2221">
                  <c:v>99.066453999999993</c:v>
                </c:pt>
                <c:pt idx="2222">
                  <c:v>99.066547</c:v>
                </c:pt>
                <c:pt idx="2223">
                  <c:v>99.066642999999999</c:v>
                </c:pt>
                <c:pt idx="2224">
                  <c:v>99.066727</c:v>
                </c:pt>
                <c:pt idx="2225">
                  <c:v>99.066799000000003</c:v>
                </c:pt>
                <c:pt idx="2226">
                  <c:v>99.066854000000006</c:v>
                </c:pt>
                <c:pt idx="2227">
                  <c:v>99.066884000000002</c:v>
                </c:pt>
                <c:pt idx="2228">
                  <c:v>99.066891999999996</c:v>
                </c:pt>
                <c:pt idx="2229">
                  <c:v>99.066896</c:v>
                </c:pt>
                <c:pt idx="2230">
                  <c:v>99.066892999999993</c:v>
                </c:pt>
                <c:pt idx="2231">
                  <c:v>99.066866000000005</c:v>
                </c:pt>
                <c:pt idx="2232">
                  <c:v>99.066810000000004</c:v>
                </c:pt>
                <c:pt idx="2233">
                  <c:v>99.066738999999998</c:v>
                </c:pt>
                <c:pt idx="2234">
                  <c:v>99.066659999999999</c:v>
                </c:pt>
                <c:pt idx="2235">
                  <c:v>99.066564999999997</c:v>
                </c:pt>
                <c:pt idx="2236">
                  <c:v>99.066443000000007</c:v>
                </c:pt>
                <c:pt idx="2237">
                  <c:v>99.066289999999995</c:v>
                </c:pt>
                <c:pt idx="2238">
                  <c:v>99.066087999999993</c:v>
                </c:pt>
                <c:pt idx="2239">
                  <c:v>99.065815000000001</c:v>
                </c:pt>
                <c:pt idx="2240">
                  <c:v>99.065475000000006</c:v>
                </c:pt>
                <c:pt idx="2241">
                  <c:v>99.065093000000005</c:v>
                </c:pt>
                <c:pt idx="2242">
                  <c:v>99.064683000000002</c:v>
                </c:pt>
                <c:pt idx="2243">
                  <c:v>99.064249000000004</c:v>
                </c:pt>
                <c:pt idx="2244">
                  <c:v>99.063801999999995</c:v>
                </c:pt>
                <c:pt idx="2245">
                  <c:v>99.063343000000003</c:v>
                </c:pt>
                <c:pt idx="2246">
                  <c:v>99.062843999999998</c:v>
                </c:pt>
                <c:pt idx="2247">
                  <c:v>99.062269000000001</c:v>
                </c:pt>
                <c:pt idx="2248">
                  <c:v>99.061614000000006</c:v>
                </c:pt>
                <c:pt idx="2249">
                  <c:v>99.060907</c:v>
                </c:pt>
                <c:pt idx="2250">
                  <c:v>99.060175000000001</c:v>
                </c:pt>
                <c:pt idx="2251">
                  <c:v>99.059419000000005</c:v>
                </c:pt>
                <c:pt idx="2252">
                  <c:v>99.058633999999998</c:v>
                </c:pt>
                <c:pt idx="2253">
                  <c:v>99.057811000000001</c:v>
                </c:pt>
                <c:pt idx="2254">
                  <c:v>99.056927999999999</c:v>
                </c:pt>
                <c:pt idx="2255">
                  <c:v>99.055971</c:v>
                </c:pt>
                <c:pt idx="2256">
                  <c:v>99.054941999999997</c:v>
                </c:pt>
                <c:pt idx="2257">
                  <c:v>99.053796000000006</c:v>
                </c:pt>
                <c:pt idx="2258">
                  <c:v>99.052746999999997</c:v>
                </c:pt>
                <c:pt idx="2259">
                  <c:v>99.051788000000002</c:v>
                </c:pt>
                <c:pt idx="2260">
                  <c:v>99.050726999999995</c:v>
                </c:pt>
                <c:pt idx="2261">
                  <c:v>99.050092000000006</c:v>
                </c:pt>
                <c:pt idx="2262">
                  <c:v>99.050006999999994</c:v>
                </c:pt>
                <c:pt idx="2263">
                  <c:v>99.048653000000002</c:v>
                </c:pt>
                <c:pt idx="2264">
                  <c:v>99.045242999999999</c:v>
                </c:pt>
                <c:pt idx="2265">
                  <c:v>99.043943999999996</c:v>
                </c:pt>
                <c:pt idx="2266">
                  <c:v>99.044236999999995</c:v>
                </c:pt>
                <c:pt idx="2267">
                  <c:v>99.04025</c:v>
                </c:pt>
                <c:pt idx="2268">
                  <c:v>99.03528</c:v>
                </c:pt>
                <c:pt idx="2269">
                  <c:v>99.033953999999994</c:v>
                </c:pt>
                <c:pt idx="2270">
                  <c:v>99.034244000000001</c:v>
                </c:pt>
                <c:pt idx="2271">
                  <c:v>99.031557000000006</c:v>
                </c:pt>
                <c:pt idx="2272">
                  <c:v>99.026966999999999</c:v>
                </c:pt>
                <c:pt idx="2273">
                  <c:v>99.025509</c:v>
                </c:pt>
                <c:pt idx="2274">
                  <c:v>99.026257999999999</c:v>
                </c:pt>
                <c:pt idx="2275">
                  <c:v>99.026307000000003</c:v>
                </c:pt>
                <c:pt idx="2276">
                  <c:v>99.024235000000004</c:v>
                </c:pt>
                <c:pt idx="2277">
                  <c:v>99.02225</c:v>
                </c:pt>
                <c:pt idx="2278">
                  <c:v>99.020885000000007</c:v>
                </c:pt>
                <c:pt idx="2279">
                  <c:v>99.015590000000003</c:v>
                </c:pt>
                <c:pt idx="2280">
                  <c:v>99.005512999999993</c:v>
                </c:pt>
                <c:pt idx="2281">
                  <c:v>98.998384000000001</c:v>
                </c:pt>
                <c:pt idx="2282">
                  <c:v>98.998694</c:v>
                </c:pt>
                <c:pt idx="2283">
                  <c:v>98.996855999999994</c:v>
                </c:pt>
                <c:pt idx="2284">
                  <c:v>98.991854000000004</c:v>
                </c:pt>
                <c:pt idx="2285">
                  <c:v>98.993200000000002</c:v>
                </c:pt>
                <c:pt idx="2286">
                  <c:v>98.996793999999994</c:v>
                </c:pt>
                <c:pt idx="2287">
                  <c:v>98.991686000000001</c:v>
                </c:pt>
                <c:pt idx="2288">
                  <c:v>98.979415000000003</c:v>
                </c:pt>
                <c:pt idx="2289">
                  <c:v>98.970878999999996</c:v>
                </c:pt>
                <c:pt idx="2290">
                  <c:v>98.966729000000001</c:v>
                </c:pt>
                <c:pt idx="2291">
                  <c:v>98.958316999999994</c:v>
                </c:pt>
                <c:pt idx="2292">
                  <c:v>98.945869999999999</c:v>
                </c:pt>
                <c:pt idx="2293">
                  <c:v>98.937096999999994</c:v>
                </c:pt>
                <c:pt idx="2294">
                  <c:v>98.932660999999996</c:v>
                </c:pt>
                <c:pt idx="2295">
                  <c:v>98.922539999999998</c:v>
                </c:pt>
                <c:pt idx="2296">
                  <c:v>98.909508000000002</c:v>
                </c:pt>
                <c:pt idx="2297">
                  <c:v>98.903738000000004</c:v>
                </c:pt>
                <c:pt idx="2298">
                  <c:v>98.904560000000004</c:v>
                </c:pt>
                <c:pt idx="2299">
                  <c:v>98.901010999999997</c:v>
                </c:pt>
                <c:pt idx="2300">
                  <c:v>98.883853000000002</c:v>
                </c:pt>
                <c:pt idx="2301">
                  <c:v>98.873831999999993</c:v>
                </c:pt>
                <c:pt idx="2302">
                  <c:v>98.878023999999996</c:v>
                </c:pt>
                <c:pt idx="2303">
                  <c:v>98.872636999999997</c:v>
                </c:pt>
                <c:pt idx="2304">
                  <c:v>98.849863999999997</c:v>
                </c:pt>
                <c:pt idx="2305">
                  <c:v>98.828486999999996</c:v>
                </c:pt>
                <c:pt idx="2306">
                  <c:v>98.822737000000004</c:v>
                </c:pt>
                <c:pt idx="2307">
                  <c:v>98.817842999999996</c:v>
                </c:pt>
                <c:pt idx="2308">
                  <c:v>98.801278999999994</c:v>
                </c:pt>
                <c:pt idx="2309">
                  <c:v>98.780552</c:v>
                </c:pt>
                <c:pt idx="2310">
                  <c:v>98.761691999999996</c:v>
                </c:pt>
                <c:pt idx="2311">
                  <c:v>98.740358000000001</c:v>
                </c:pt>
                <c:pt idx="2312">
                  <c:v>98.718911000000006</c:v>
                </c:pt>
                <c:pt idx="2313">
                  <c:v>98.700377000000003</c:v>
                </c:pt>
                <c:pt idx="2314">
                  <c:v>98.684425000000005</c:v>
                </c:pt>
                <c:pt idx="2315">
                  <c:v>98.665826999999993</c:v>
                </c:pt>
                <c:pt idx="2316">
                  <c:v>98.638461000000007</c:v>
                </c:pt>
                <c:pt idx="2317">
                  <c:v>98.619978000000003</c:v>
                </c:pt>
                <c:pt idx="2318">
                  <c:v>98.610353000000003</c:v>
                </c:pt>
                <c:pt idx="2319">
                  <c:v>98.587587999999997</c:v>
                </c:pt>
                <c:pt idx="2320">
                  <c:v>98.557002999999995</c:v>
                </c:pt>
                <c:pt idx="2321">
                  <c:v>98.535420999999999</c:v>
                </c:pt>
                <c:pt idx="2322">
                  <c:v>98.522205</c:v>
                </c:pt>
                <c:pt idx="2323">
                  <c:v>98.504365000000007</c:v>
                </c:pt>
                <c:pt idx="2324">
                  <c:v>98.476029999999994</c:v>
                </c:pt>
                <c:pt idx="2325">
                  <c:v>98.442667</c:v>
                </c:pt>
                <c:pt idx="2326">
                  <c:v>98.407985999999994</c:v>
                </c:pt>
                <c:pt idx="2327">
                  <c:v>98.374117999999996</c:v>
                </c:pt>
                <c:pt idx="2328">
                  <c:v>98.343485000000001</c:v>
                </c:pt>
                <c:pt idx="2329">
                  <c:v>98.326389000000006</c:v>
                </c:pt>
                <c:pt idx="2330">
                  <c:v>98.321423999999993</c:v>
                </c:pt>
                <c:pt idx="2331">
                  <c:v>98.308829000000003</c:v>
                </c:pt>
                <c:pt idx="2332">
                  <c:v>98.289205999999993</c:v>
                </c:pt>
                <c:pt idx="2333">
                  <c:v>98.274272999999994</c:v>
                </c:pt>
                <c:pt idx="2334">
                  <c:v>98.262878999999998</c:v>
                </c:pt>
                <c:pt idx="2335">
                  <c:v>98.249923999999993</c:v>
                </c:pt>
                <c:pt idx="2336">
                  <c:v>98.237908000000004</c:v>
                </c:pt>
                <c:pt idx="2337">
                  <c:v>98.236760000000004</c:v>
                </c:pt>
                <c:pt idx="2338">
                  <c:v>98.241600000000005</c:v>
                </c:pt>
                <c:pt idx="2339">
                  <c:v>98.241690000000006</c:v>
                </c:pt>
                <c:pt idx="2340">
                  <c:v>98.239127999999994</c:v>
                </c:pt>
                <c:pt idx="2341">
                  <c:v>98.238474999999994</c:v>
                </c:pt>
                <c:pt idx="2342">
                  <c:v>98.238031000000007</c:v>
                </c:pt>
                <c:pt idx="2343">
                  <c:v>98.235476000000006</c:v>
                </c:pt>
                <c:pt idx="2344">
                  <c:v>98.231533999999996</c:v>
                </c:pt>
                <c:pt idx="2345">
                  <c:v>98.227469999999997</c:v>
                </c:pt>
                <c:pt idx="2346">
                  <c:v>98.227979000000005</c:v>
                </c:pt>
                <c:pt idx="2347">
                  <c:v>98.202149000000006</c:v>
                </c:pt>
                <c:pt idx="2348">
                  <c:v>98.163314999999997</c:v>
                </c:pt>
                <c:pt idx="2349">
                  <c:v>98.154989</c:v>
                </c:pt>
                <c:pt idx="2350">
                  <c:v>98.150649000000001</c:v>
                </c:pt>
                <c:pt idx="2351">
                  <c:v>98.125349999999997</c:v>
                </c:pt>
                <c:pt idx="2352">
                  <c:v>98.084631000000002</c:v>
                </c:pt>
                <c:pt idx="2353">
                  <c:v>98.042417999999998</c:v>
                </c:pt>
                <c:pt idx="2354">
                  <c:v>98.010167999999993</c:v>
                </c:pt>
                <c:pt idx="2355">
                  <c:v>97.986895000000004</c:v>
                </c:pt>
                <c:pt idx="2356">
                  <c:v>97.967072000000002</c:v>
                </c:pt>
                <c:pt idx="2357">
                  <c:v>97.949299999999994</c:v>
                </c:pt>
                <c:pt idx="2358">
                  <c:v>97.925449999999998</c:v>
                </c:pt>
                <c:pt idx="2359">
                  <c:v>97.886080000000007</c:v>
                </c:pt>
                <c:pt idx="2360">
                  <c:v>97.836550000000003</c:v>
                </c:pt>
                <c:pt idx="2361">
                  <c:v>97.786512999999999</c:v>
                </c:pt>
                <c:pt idx="2362">
                  <c:v>97.734540999999993</c:v>
                </c:pt>
                <c:pt idx="2363">
                  <c:v>97.663577000000004</c:v>
                </c:pt>
                <c:pt idx="2364">
                  <c:v>97.563995000000006</c:v>
                </c:pt>
                <c:pt idx="2365">
                  <c:v>97.456147999999999</c:v>
                </c:pt>
                <c:pt idx="2366">
                  <c:v>97.370001999999999</c:v>
                </c:pt>
                <c:pt idx="2367">
                  <c:v>97.300036000000006</c:v>
                </c:pt>
                <c:pt idx="2368">
                  <c:v>97.232699999999994</c:v>
                </c:pt>
                <c:pt idx="2369">
                  <c:v>97.178971000000004</c:v>
                </c:pt>
                <c:pt idx="2370">
                  <c:v>97.154465000000002</c:v>
                </c:pt>
                <c:pt idx="2371">
                  <c:v>97.169595999999999</c:v>
                </c:pt>
                <c:pt idx="2372">
                  <c:v>97.226268000000005</c:v>
                </c:pt>
                <c:pt idx="2373">
                  <c:v>97.313995000000006</c:v>
                </c:pt>
                <c:pt idx="2374">
                  <c:v>97.409924000000004</c:v>
                </c:pt>
                <c:pt idx="2375">
                  <c:v>97.501114000000001</c:v>
                </c:pt>
                <c:pt idx="2376">
                  <c:v>97.591098000000002</c:v>
                </c:pt>
                <c:pt idx="2377">
                  <c:v>97.674924000000004</c:v>
                </c:pt>
                <c:pt idx="2378">
                  <c:v>97.730041</c:v>
                </c:pt>
                <c:pt idx="2379">
                  <c:v>97.748525000000001</c:v>
                </c:pt>
                <c:pt idx="2380">
                  <c:v>97.743911999999995</c:v>
                </c:pt>
                <c:pt idx="2381">
                  <c:v>97.725098000000003</c:v>
                </c:pt>
                <c:pt idx="2382">
                  <c:v>97.689570000000003</c:v>
                </c:pt>
                <c:pt idx="2383">
                  <c:v>97.628259</c:v>
                </c:pt>
                <c:pt idx="2384">
                  <c:v>97.554151000000005</c:v>
                </c:pt>
                <c:pt idx="2385">
                  <c:v>97.488622000000007</c:v>
                </c:pt>
                <c:pt idx="2386">
                  <c:v>97.420416000000003</c:v>
                </c:pt>
                <c:pt idx="2387">
                  <c:v>97.330168</c:v>
                </c:pt>
                <c:pt idx="2388">
                  <c:v>97.224362999999997</c:v>
                </c:pt>
                <c:pt idx="2389">
                  <c:v>97.125038000000004</c:v>
                </c:pt>
                <c:pt idx="2390">
                  <c:v>97.040608000000006</c:v>
                </c:pt>
                <c:pt idx="2391">
                  <c:v>96.968053999999995</c:v>
                </c:pt>
                <c:pt idx="2392">
                  <c:v>96.914957999999999</c:v>
                </c:pt>
                <c:pt idx="2393">
                  <c:v>96.895606000000001</c:v>
                </c:pt>
                <c:pt idx="2394">
                  <c:v>96.906927999999994</c:v>
                </c:pt>
                <c:pt idx="2395">
                  <c:v>96.938695999999993</c:v>
                </c:pt>
                <c:pt idx="2396">
                  <c:v>96.992937999999995</c:v>
                </c:pt>
                <c:pt idx="2397">
                  <c:v>97.073705000000004</c:v>
                </c:pt>
                <c:pt idx="2398">
                  <c:v>97.175689000000006</c:v>
                </c:pt>
                <c:pt idx="2399">
                  <c:v>97.288548000000006</c:v>
                </c:pt>
                <c:pt idx="2400">
                  <c:v>97.408876000000006</c:v>
                </c:pt>
                <c:pt idx="2401">
                  <c:v>97.535257000000001</c:v>
                </c:pt>
                <c:pt idx="2402">
                  <c:v>97.660169999999994</c:v>
                </c:pt>
                <c:pt idx="2403">
                  <c:v>97.777843000000004</c:v>
                </c:pt>
                <c:pt idx="2404">
                  <c:v>97.890202000000002</c:v>
                </c:pt>
                <c:pt idx="2405">
                  <c:v>97.998203000000004</c:v>
                </c:pt>
                <c:pt idx="2406">
                  <c:v>98.093320000000006</c:v>
                </c:pt>
                <c:pt idx="2407">
                  <c:v>98.169404</c:v>
                </c:pt>
                <c:pt idx="2408">
                  <c:v>98.234155999999999</c:v>
                </c:pt>
                <c:pt idx="2409">
                  <c:v>98.298123000000004</c:v>
                </c:pt>
                <c:pt idx="2410">
                  <c:v>98.360782999999998</c:v>
                </c:pt>
                <c:pt idx="2411">
                  <c:v>98.417894000000004</c:v>
                </c:pt>
                <c:pt idx="2412">
                  <c:v>98.473561000000004</c:v>
                </c:pt>
                <c:pt idx="2413">
                  <c:v>98.532769000000002</c:v>
                </c:pt>
                <c:pt idx="2414">
                  <c:v>98.589948000000007</c:v>
                </c:pt>
                <c:pt idx="2415">
                  <c:v>98.635536999999999</c:v>
                </c:pt>
                <c:pt idx="2416">
                  <c:v>98.675573</c:v>
                </c:pt>
                <c:pt idx="2417">
                  <c:v>98.715937999999994</c:v>
                </c:pt>
                <c:pt idx="2418">
                  <c:v>98.748953</c:v>
                </c:pt>
                <c:pt idx="2419">
                  <c:v>98.769694999999999</c:v>
                </c:pt>
                <c:pt idx="2420">
                  <c:v>98.786737000000002</c:v>
                </c:pt>
                <c:pt idx="2421">
                  <c:v>98.806544000000002</c:v>
                </c:pt>
                <c:pt idx="2422">
                  <c:v>98.826532999999998</c:v>
                </c:pt>
                <c:pt idx="2423">
                  <c:v>98.844322000000005</c:v>
                </c:pt>
                <c:pt idx="2424">
                  <c:v>98.855620000000002</c:v>
                </c:pt>
                <c:pt idx="2425">
                  <c:v>98.864812999999998</c:v>
                </c:pt>
                <c:pt idx="2426">
                  <c:v>98.875787000000003</c:v>
                </c:pt>
                <c:pt idx="2427">
                  <c:v>98.884749999999997</c:v>
                </c:pt>
                <c:pt idx="2428">
                  <c:v>98.893163999999999</c:v>
                </c:pt>
                <c:pt idx="2429">
                  <c:v>98.909270000000006</c:v>
                </c:pt>
                <c:pt idx="2430">
                  <c:v>98.930555999999996</c:v>
                </c:pt>
                <c:pt idx="2431">
                  <c:v>98.944822000000002</c:v>
                </c:pt>
                <c:pt idx="2432">
                  <c:v>98.956596000000005</c:v>
                </c:pt>
                <c:pt idx="2433">
                  <c:v>98.967657000000003</c:v>
                </c:pt>
                <c:pt idx="2434">
                  <c:v>98.973753000000002</c:v>
                </c:pt>
                <c:pt idx="2435">
                  <c:v>98.977271000000002</c:v>
                </c:pt>
                <c:pt idx="2436">
                  <c:v>98.989748000000006</c:v>
                </c:pt>
                <c:pt idx="2437">
                  <c:v>99.008639000000002</c:v>
                </c:pt>
                <c:pt idx="2438">
                  <c:v>99.024043000000006</c:v>
                </c:pt>
                <c:pt idx="2439">
                  <c:v>99.027529999999999</c:v>
                </c:pt>
                <c:pt idx="2440">
                  <c:v>99.043691999999993</c:v>
                </c:pt>
                <c:pt idx="2441">
                  <c:v>99.055436</c:v>
                </c:pt>
                <c:pt idx="2442">
                  <c:v>99.042663000000005</c:v>
                </c:pt>
                <c:pt idx="2443">
                  <c:v>99.043122999999994</c:v>
                </c:pt>
                <c:pt idx="2444">
                  <c:v>99.050809000000001</c:v>
                </c:pt>
                <c:pt idx="2445">
                  <c:v>99.051039000000003</c:v>
                </c:pt>
                <c:pt idx="2446">
                  <c:v>99.042399000000003</c:v>
                </c:pt>
                <c:pt idx="2447">
                  <c:v>99.033625999999998</c:v>
                </c:pt>
                <c:pt idx="2448">
                  <c:v>99.034237000000005</c:v>
                </c:pt>
                <c:pt idx="2449">
                  <c:v>99.035374000000004</c:v>
                </c:pt>
                <c:pt idx="2450">
                  <c:v>99.032315999999994</c:v>
                </c:pt>
                <c:pt idx="2451">
                  <c:v>99.024320000000003</c:v>
                </c:pt>
                <c:pt idx="2452">
                  <c:v>99.015987999999993</c:v>
                </c:pt>
                <c:pt idx="2453">
                  <c:v>99.006573000000003</c:v>
                </c:pt>
                <c:pt idx="2454">
                  <c:v>98.991971000000007</c:v>
                </c:pt>
                <c:pt idx="2455">
                  <c:v>98.976946999999996</c:v>
                </c:pt>
                <c:pt idx="2456">
                  <c:v>98.968254000000002</c:v>
                </c:pt>
                <c:pt idx="2457">
                  <c:v>98.962180000000004</c:v>
                </c:pt>
                <c:pt idx="2458">
                  <c:v>98.950353000000007</c:v>
                </c:pt>
                <c:pt idx="2459">
                  <c:v>98.937516000000002</c:v>
                </c:pt>
                <c:pt idx="2460">
                  <c:v>98.939233999999999</c:v>
                </c:pt>
                <c:pt idx="2461">
                  <c:v>98.958675999999997</c:v>
                </c:pt>
                <c:pt idx="2462">
                  <c:v>98.983746999999994</c:v>
                </c:pt>
                <c:pt idx="2463">
                  <c:v>99.001168000000007</c:v>
                </c:pt>
                <c:pt idx="2464">
                  <c:v>99.004322000000002</c:v>
                </c:pt>
                <c:pt idx="2465">
                  <c:v>98.998925999999997</c:v>
                </c:pt>
                <c:pt idx="2466">
                  <c:v>98.986441999999997</c:v>
                </c:pt>
                <c:pt idx="2467">
                  <c:v>98.967877999999999</c:v>
                </c:pt>
                <c:pt idx="2468">
                  <c:v>98.949456999999995</c:v>
                </c:pt>
                <c:pt idx="2469">
                  <c:v>98.931242999999995</c:v>
                </c:pt>
                <c:pt idx="2470">
                  <c:v>98.911895000000001</c:v>
                </c:pt>
                <c:pt idx="2471">
                  <c:v>98.893949000000006</c:v>
                </c:pt>
                <c:pt idx="2472">
                  <c:v>98.881738999999996</c:v>
                </c:pt>
                <c:pt idx="2473">
                  <c:v>98.876011000000005</c:v>
                </c:pt>
                <c:pt idx="2474">
                  <c:v>98.86842</c:v>
                </c:pt>
                <c:pt idx="2475">
                  <c:v>98.855906000000004</c:v>
                </c:pt>
                <c:pt idx="2476">
                  <c:v>98.841640999999996</c:v>
                </c:pt>
                <c:pt idx="2477">
                  <c:v>98.826629999999994</c:v>
                </c:pt>
                <c:pt idx="2478">
                  <c:v>98.809168</c:v>
                </c:pt>
                <c:pt idx="2479">
                  <c:v>98.785830000000004</c:v>
                </c:pt>
                <c:pt idx="2480">
                  <c:v>98.767919000000006</c:v>
                </c:pt>
                <c:pt idx="2481">
                  <c:v>98.758298999999994</c:v>
                </c:pt>
                <c:pt idx="2482">
                  <c:v>98.744118999999998</c:v>
                </c:pt>
                <c:pt idx="2483">
                  <c:v>98.723574999999997</c:v>
                </c:pt>
                <c:pt idx="2484">
                  <c:v>98.701704000000007</c:v>
                </c:pt>
                <c:pt idx="2485">
                  <c:v>98.681014000000005</c:v>
                </c:pt>
                <c:pt idx="2486">
                  <c:v>98.651369000000003</c:v>
                </c:pt>
                <c:pt idx="2487">
                  <c:v>98.607228000000006</c:v>
                </c:pt>
                <c:pt idx="2488">
                  <c:v>98.557642999999999</c:v>
                </c:pt>
                <c:pt idx="2489">
                  <c:v>98.514916999999997</c:v>
                </c:pt>
                <c:pt idx="2490">
                  <c:v>98.481168999999994</c:v>
                </c:pt>
                <c:pt idx="2491">
                  <c:v>98.446433999999996</c:v>
                </c:pt>
                <c:pt idx="2492">
                  <c:v>98.410681999999994</c:v>
                </c:pt>
                <c:pt idx="2493">
                  <c:v>98.371933999999996</c:v>
                </c:pt>
                <c:pt idx="2494">
                  <c:v>98.322920999999994</c:v>
                </c:pt>
                <c:pt idx="2495">
                  <c:v>98.271587999999994</c:v>
                </c:pt>
                <c:pt idx="2496">
                  <c:v>98.221277000000001</c:v>
                </c:pt>
                <c:pt idx="2497">
                  <c:v>98.165975000000003</c:v>
                </c:pt>
                <c:pt idx="2498">
                  <c:v>98.105352999999994</c:v>
                </c:pt>
                <c:pt idx="2499">
                  <c:v>98.042365000000004</c:v>
                </c:pt>
                <c:pt idx="2500">
                  <c:v>97.979647</c:v>
                </c:pt>
                <c:pt idx="2501">
                  <c:v>97.910431000000003</c:v>
                </c:pt>
                <c:pt idx="2502">
                  <c:v>97.824520000000007</c:v>
                </c:pt>
                <c:pt idx="2503">
                  <c:v>97.723474999999993</c:v>
                </c:pt>
                <c:pt idx="2504">
                  <c:v>97.620400000000004</c:v>
                </c:pt>
                <c:pt idx="2505">
                  <c:v>97.527648999999997</c:v>
                </c:pt>
                <c:pt idx="2506">
                  <c:v>97.437602999999996</c:v>
                </c:pt>
                <c:pt idx="2507">
                  <c:v>97.334584000000007</c:v>
                </c:pt>
                <c:pt idx="2508">
                  <c:v>97.212307999999993</c:v>
                </c:pt>
                <c:pt idx="2509">
                  <c:v>97.068310999999994</c:v>
                </c:pt>
                <c:pt idx="2510">
                  <c:v>96.895674999999997</c:v>
                </c:pt>
                <c:pt idx="2511">
                  <c:v>96.699916999999999</c:v>
                </c:pt>
                <c:pt idx="2512">
                  <c:v>96.498714000000007</c:v>
                </c:pt>
                <c:pt idx="2513">
                  <c:v>96.297630999999996</c:v>
                </c:pt>
                <c:pt idx="2514">
                  <c:v>96.087294</c:v>
                </c:pt>
                <c:pt idx="2515">
                  <c:v>95.859938999999997</c:v>
                </c:pt>
                <c:pt idx="2516">
                  <c:v>95.624129999999994</c:v>
                </c:pt>
                <c:pt idx="2517">
                  <c:v>95.379198000000002</c:v>
                </c:pt>
                <c:pt idx="2518">
                  <c:v>95.116932000000006</c:v>
                </c:pt>
                <c:pt idx="2519">
                  <c:v>94.847960999999998</c:v>
                </c:pt>
                <c:pt idx="2520">
                  <c:v>94.595089000000002</c:v>
                </c:pt>
                <c:pt idx="2521">
                  <c:v>94.356144999999998</c:v>
                </c:pt>
                <c:pt idx="2522">
                  <c:v>94.097027999999995</c:v>
                </c:pt>
                <c:pt idx="2523">
                  <c:v>93.795269000000005</c:v>
                </c:pt>
                <c:pt idx="2524">
                  <c:v>93.457768000000002</c:v>
                </c:pt>
                <c:pt idx="2525">
                  <c:v>93.059818000000007</c:v>
                </c:pt>
                <c:pt idx="2526">
                  <c:v>92.454558000000006</c:v>
                </c:pt>
                <c:pt idx="2527">
                  <c:v>91.449330000000003</c:v>
                </c:pt>
                <c:pt idx="2528">
                  <c:v>90.101051999999996</c:v>
                </c:pt>
                <c:pt idx="2529">
                  <c:v>88.711208999999997</c:v>
                </c:pt>
                <c:pt idx="2530">
                  <c:v>87.459501000000003</c:v>
                </c:pt>
                <c:pt idx="2531">
                  <c:v>86.378955000000005</c:v>
                </c:pt>
                <c:pt idx="2532">
                  <c:v>85.517284000000004</c:v>
                </c:pt>
                <c:pt idx="2533">
                  <c:v>84.941694999999996</c:v>
                </c:pt>
                <c:pt idx="2534">
                  <c:v>84.699357000000006</c:v>
                </c:pt>
                <c:pt idx="2535">
                  <c:v>84.772118000000006</c:v>
                </c:pt>
                <c:pt idx="2536">
                  <c:v>85.025407000000001</c:v>
                </c:pt>
                <c:pt idx="2537">
                  <c:v>85.275315000000006</c:v>
                </c:pt>
                <c:pt idx="2538">
                  <c:v>85.444823</c:v>
                </c:pt>
                <c:pt idx="2539">
                  <c:v>85.555932999999996</c:v>
                </c:pt>
                <c:pt idx="2540">
                  <c:v>85.644478000000007</c:v>
                </c:pt>
                <c:pt idx="2541">
                  <c:v>85.724946000000003</c:v>
                </c:pt>
                <c:pt idx="2542">
                  <c:v>85.852720000000005</c:v>
                </c:pt>
                <c:pt idx="2543">
                  <c:v>86.151719</c:v>
                </c:pt>
                <c:pt idx="2544">
                  <c:v>86.620874000000001</c:v>
                </c:pt>
                <c:pt idx="2545">
                  <c:v>87.126486999999997</c:v>
                </c:pt>
                <c:pt idx="2546">
                  <c:v>87.629356999999999</c:v>
                </c:pt>
                <c:pt idx="2547">
                  <c:v>88.171526</c:v>
                </c:pt>
                <c:pt idx="2548">
                  <c:v>88.742598000000001</c:v>
                </c:pt>
                <c:pt idx="2549">
                  <c:v>89.273401000000007</c:v>
                </c:pt>
                <c:pt idx="2550">
                  <c:v>89.727654999999999</c:v>
                </c:pt>
                <c:pt idx="2551">
                  <c:v>90.133284000000003</c:v>
                </c:pt>
                <c:pt idx="2552">
                  <c:v>90.497793000000001</c:v>
                </c:pt>
                <c:pt idx="2553">
                  <c:v>90.787689</c:v>
                </c:pt>
                <c:pt idx="2554">
                  <c:v>90.996488999999997</c:v>
                </c:pt>
                <c:pt idx="2555">
                  <c:v>91.166815</c:v>
                </c:pt>
                <c:pt idx="2556">
                  <c:v>91.326347999999996</c:v>
                </c:pt>
                <c:pt idx="2557">
                  <c:v>91.468693000000002</c:v>
                </c:pt>
                <c:pt idx="2558">
                  <c:v>91.597544999999997</c:v>
                </c:pt>
                <c:pt idx="2559">
                  <c:v>91.729859000000005</c:v>
                </c:pt>
                <c:pt idx="2560">
                  <c:v>91.863247000000001</c:v>
                </c:pt>
                <c:pt idx="2561">
                  <c:v>91.975533999999996</c:v>
                </c:pt>
                <c:pt idx="2562">
                  <c:v>92.074010000000001</c:v>
                </c:pt>
                <c:pt idx="2563">
                  <c:v>92.194315000000003</c:v>
                </c:pt>
                <c:pt idx="2564">
                  <c:v>92.331663000000006</c:v>
                </c:pt>
                <c:pt idx="2565">
                  <c:v>92.443333999999993</c:v>
                </c:pt>
                <c:pt idx="2566">
                  <c:v>92.528593999999998</c:v>
                </c:pt>
                <c:pt idx="2567">
                  <c:v>92.621069000000006</c:v>
                </c:pt>
                <c:pt idx="2568">
                  <c:v>92.737080000000006</c:v>
                </c:pt>
                <c:pt idx="2569">
                  <c:v>92.867362999999997</c:v>
                </c:pt>
                <c:pt idx="2570">
                  <c:v>93.004450000000006</c:v>
                </c:pt>
                <c:pt idx="2571">
                  <c:v>93.145775</c:v>
                </c:pt>
                <c:pt idx="2572">
                  <c:v>93.265384999999995</c:v>
                </c:pt>
                <c:pt idx="2573">
                  <c:v>93.340620999999999</c:v>
                </c:pt>
                <c:pt idx="2574">
                  <c:v>93.385091000000003</c:v>
                </c:pt>
                <c:pt idx="2575">
                  <c:v>93.438202000000004</c:v>
                </c:pt>
                <c:pt idx="2576">
                  <c:v>93.508725999999996</c:v>
                </c:pt>
                <c:pt idx="2577">
                  <c:v>93.563327000000001</c:v>
                </c:pt>
                <c:pt idx="2578">
                  <c:v>93.590304000000003</c:v>
                </c:pt>
                <c:pt idx="2579">
                  <c:v>93.612780000000001</c:v>
                </c:pt>
                <c:pt idx="2580">
                  <c:v>93.646068</c:v>
                </c:pt>
                <c:pt idx="2581">
                  <c:v>93.675882000000001</c:v>
                </c:pt>
                <c:pt idx="2582">
                  <c:v>93.704419999999999</c:v>
                </c:pt>
                <c:pt idx="2583">
                  <c:v>93.752200999999999</c:v>
                </c:pt>
                <c:pt idx="2584">
                  <c:v>93.806190000000001</c:v>
                </c:pt>
                <c:pt idx="2585">
                  <c:v>93.840513000000001</c:v>
                </c:pt>
                <c:pt idx="2586">
                  <c:v>93.855934000000005</c:v>
                </c:pt>
                <c:pt idx="2587">
                  <c:v>93.867667999999995</c:v>
                </c:pt>
                <c:pt idx="2588">
                  <c:v>93.870593999999997</c:v>
                </c:pt>
                <c:pt idx="2589">
                  <c:v>93.848301000000006</c:v>
                </c:pt>
                <c:pt idx="2590">
                  <c:v>93.818033999999997</c:v>
                </c:pt>
                <c:pt idx="2591">
                  <c:v>93.820753999999994</c:v>
                </c:pt>
                <c:pt idx="2592">
                  <c:v>93.869624999999999</c:v>
                </c:pt>
                <c:pt idx="2593">
                  <c:v>93.949820000000003</c:v>
                </c:pt>
                <c:pt idx="2594">
                  <c:v>94.051139000000006</c:v>
                </c:pt>
                <c:pt idx="2595">
                  <c:v>94.172088000000002</c:v>
                </c:pt>
                <c:pt idx="2596">
                  <c:v>94.287767000000002</c:v>
                </c:pt>
                <c:pt idx="2597">
                  <c:v>94.362525000000005</c:v>
                </c:pt>
                <c:pt idx="2598">
                  <c:v>94.397378000000003</c:v>
                </c:pt>
                <c:pt idx="2599">
                  <c:v>94.414047999999994</c:v>
                </c:pt>
                <c:pt idx="2600">
                  <c:v>94.409591000000006</c:v>
                </c:pt>
                <c:pt idx="2601">
                  <c:v>94.361603000000002</c:v>
                </c:pt>
                <c:pt idx="2602">
                  <c:v>94.279743999999994</c:v>
                </c:pt>
                <c:pt idx="2603">
                  <c:v>94.199983000000003</c:v>
                </c:pt>
                <c:pt idx="2604">
                  <c:v>94.133943000000002</c:v>
                </c:pt>
                <c:pt idx="2605">
                  <c:v>94.075992999999997</c:v>
                </c:pt>
                <c:pt idx="2606">
                  <c:v>94.040008</c:v>
                </c:pt>
                <c:pt idx="2607">
                  <c:v>94.047607999999997</c:v>
                </c:pt>
                <c:pt idx="2608">
                  <c:v>94.085894999999994</c:v>
                </c:pt>
                <c:pt idx="2609">
                  <c:v>94.121729999999999</c:v>
                </c:pt>
                <c:pt idx="2610">
                  <c:v>94.141771000000006</c:v>
                </c:pt>
                <c:pt idx="2611">
                  <c:v>94.151096999999993</c:v>
                </c:pt>
                <c:pt idx="2612">
                  <c:v>94.141892999999996</c:v>
                </c:pt>
                <c:pt idx="2613">
                  <c:v>94.091054</c:v>
                </c:pt>
                <c:pt idx="2614">
                  <c:v>93.993401000000006</c:v>
                </c:pt>
                <c:pt idx="2615">
                  <c:v>93.855323999999996</c:v>
                </c:pt>
                <c:pt idx="2616">
                  <c:v>93.658760000000001</c:v>
                </c:pt>
                <c:pt idx="2617">
                  <c:v>93.372708000000003</c:v>
                </c:pt>
                <c:pt idx="2618">
                  <c:v>92.998287000000005</c:v>
                </c:pt>
                <c:pt idx="2619">
                  <c:v>92.579975000000005</c:v>
                </c:pt>
                <c:pt idx="2620">
                  <c:v>92.190275999999997</c:v>
                </c:pt>
                <c:pt idx="2621">
                  <c:v>91.920968000000002</c:v>
                </c:pt>
                <c:pt idx="2622">
                  <c:v>91.854310999999996</c:v>
                </c:pt>
                <c:pt idx="2623">
                  <c:v>92.010503</c:v>
                </c:pt>
                <c:pt idx="2624">
                  <c:v>92.333888999999999</c:v>
                </c:pt>
                <c:pt idx="2625">
                  <c:v>92.725752</c:v>
                </c:pt>
                <c:pt idx="2626">
                  <c:v>93.087727000000001</c:v>
                </c:pt>
                <c:pt idx="2627">
                  <c:v>93.364316000000002</c:v>
                </c:pt>
                <c:pt idx="2628">
                  <c:v>93.550880000000006</c:v>
                </c:pt>
                <c:pt idx="2629">
                  <c:v>93.672690000000003</c:v>
                </c:pt>
                <c:pt idx="2630">
                  <c:v>93.768289999999993</c:v>
                </c:pt>
                <c:pt idx="2631">
                  <c:v>93.872269000000003</c:v>
                </c:pt>
                <c:pt idx="2632">
                  <c:v>93.989151000000007</c:v>
                </c:pt>
                <c:pt idx="2633">
                  <c:v>94.099958999999998</c:v>
                </c:pt>
                <c:pt idx="2634">
                  <c:v>94.200633999999994</c:v>
                </c:pt>
                <c:pt idx="2635">
                  <c:v>94.306449000000001</c:v>
                </c:pt>
                <c:pt idx="2636">
                  <c:v>94.421414999999996</c:v>
                </c:pt>
                <c:pt idx="2637">
                  <c:v>94.527511000000004</c:v>
                </c:pt>
                <c:pt idx="2638">
                  <c:v>94.612131000000005</c:v>
                </c:pt>
                <c:pt idx="2639">
                  <c:v>94.680203000000006</c:v>
                </c:pt>
                <c:pt idx="2640">
                  <c:v>94.730106000000006</c:v>
                </c:pt>
                <c:pt idx="2641">
                  <c:v>94.752750000000006</c:v>
                </c:pt>
                <c:pt idx="2642">
                  <c:v>94.754560999999995</c:v>
                </c:pt>
                <c:pt idx="2643">
                  <c:v>94.753214999999997</c:v>
                </c:pt>
                <c:pt idx="2644">
                  <c:v>94.752323000000004</c:v>
                </c:pt>
                <c:pt idx="2645">
                  <c:v>94.744219000000001</c:v>
                </c:pt>
                <c:pt idx="2646">
                  <c:v>94.736851000000001</c:v>
                </c:pt>
                <c:pt idx="2647">
                  <c:v>94.748983999999993</c:v>
                </c:pt>
                <c:pt idx="2648">
                  <c:v>94.779397000000003</c:v>
                </c:pt>
                <c:pt idx="2649">
                  <c:v>94.813141000000002</c:v>
                </c:pt>
                <c:pt idx="2650">
                  <c:v>94.849070999999995</c:v>
                </c:pt>
                <c:pt idx="2651">
                  <c:v>94.897300999999999</c:v>
                </c:pt>
                <c:pt idx="2652">
                  <c:v>94.949241000000001</c:v>
                </c:pt>
                <c:pt idx="2653">
                  <c:v>94.980385999999996</c:v>
                </c:pt>
                <c:pt idx="2654">
                  <c:v>94.984167999999997</c:v>
                </c:pt>
                <c:pt idx="2655">
                  <c:v>94.973557</c:v>
                </c:pt>
                <c:pt idx="2656">
                  <c:v>94.953631000000001</c:v>
                </c:pt>
                <c:pt idx="2657">
                  <c:v>94.922542000000007</c:v>
                </c:pt>
                <c:pt idx="2658">
                  <c:v>94.898475000000005</c:v>
                </c:pt>
                <c:pt idx="2659">
                  <c:v>94.914681000000002</c:v>
                </c:pt>
                <c:pt idx="2660">
                  <c:v>94.979417999999995</c:v>
                </c:pt>
                <c:pt idx="2661">
                  <c:v>95.066852999999995</c:v>
                </c:pt>
                <c:pt idx="2662">
                  <c:v>95.158517000000003</c:v>
                </c:pt>
                <c:pt idx="2663">
                  <c:v>95.256573000000003</c:v>
                </c:pt>
                <c:pt idx="2664">
                  <c:v>95.352648000000002</c:v>
                </c:pt>
                <c:pt idx="2665">
                  <c:v>95.427593000000002</c:v>
                </c:pt>
                <c:pt idx="2666">
                  <c:v>95.482805999999997</c:v>
                </c:pt>
                <c:pt idx="2667">
                  <c:v>95.537552000000005</c:v>
                </c:pt>
                <c:pt idx="2668">
                  <c:v>95.595106999999999</c:v>
                </c:pt>
                <c:pt idx="2669">
                  <c:v>95.641136000000003</c:v>
                </c:pt>
                <c:pt idx="2670">
                  <c:v>95.674256</c:v>
                </c:pt>
                <c:pt idx="2671">
                  <c:v>95.708658999999997</c:v>
                </c:pt>
                <c:pt idx="2672">
                  <c:v>95.744705999999994</c:v>
                </c:pt>
                <c:pt idx="2673">
                  <c:v>95.768917000000002</c:v>
                </c:pt>
                <c:pt idx="2674">
                  <c:v>95.781854999999993</c:v>
                </c:pt>
                <c:pt idx="2675">
                  <c:v>95.796104</c:v>
                </c:pt>
                <c:pt idx="2676">
                  <c:v>95.806426000000002</c:v>
                </c:pt>
                <c:pt idx="2677">
                  <c:v>95.792671999999996</c:v>
                </c:pt>
                <c:pt idx="2678">
                  <c:v>95.752632000000006</c:v>
                </c:pt>
                <c:pt idx="2679">
                  <c:v>95.703626</c:v>
                </c:pt>
                <c:pt idx="2680">
                  <c:v>95.655277999999996</c:v>
                </c:pt>
                <c:pt idx="2681">
                  <c:v>95.610299999999995</c:v>
                </c:pt>
                <c:pt idx="2682">
                  <c:v>95.588458000000003</c:v>
                </c:pt>
                <c:pt idx="2683">
                  <c:v>95.613698999999997</c:v>
                </c:pt>
                <c:pt idx="2684">
                  <c:v>95.679609999999997</c:v>
                </c:pt>
                <c:pt idx="2685">
                  <c:v>95.755675999999994</c:v>
                </c:pt>
                <c:pt idx="2686">
                  <c:v>95.825534000000005</c:v>
                </c:pt>
                <c:pt idx="2687">
                  <c:v>95.893788000000001</c:v>
                </c:pt>
                <c:pt idx="2688">
                  <c:v>95.957181000000006</c:v>
                </c:pt>
                <c:pt idx="2689">
                  <c:v>96.001317</c:v>
                </c:pt>
                <c:pt idx="2690">
                  <c:v>96.027355</c:v>
                </c:pt>
                <c:pt idx="2691">
                  <c:v>96.052025999999998</c:v>
                </c:pt>
                <c:pt idx="2692">
                  <c:v>96.078951000000004</c:v>
                </c:pt>
                <c:pt idx="2693">
                  <c:v>96.097515000000001</c:v>
                </c:pt>
                <c:pt idx="2694">
                  <c:v>96.110006999999996</c:v>
                </c:pt>
                <c:pt idx="2695">
                  <c:v>96.131710999999996</c:v>
                </c:pt>
                <c:pt idx="2696">
                  <c:v>96.162034000000006</c:v>
                </c:pt>
                <c:pt idx="2697">
                  <c:v>96.185096000000001</c:v>
                </c:pt>
                <c:pt idx="2698">
                  <c:v>96.200817000000001</c:v>
                </c:pt>
                <c:pt idx="2699">
                  <c:v>96.225798999999995</c:v>
                </c:pt>
                <c:pt idx="2700">
                  <c:v>96.262291000000005</c:v>
                </c:pt>
                <c:pt idx="2701">
                  <c:v>96.296030999999999</c:v>
                </c:pt>
                <c:pt idx="2702">
                  <c:v>96.325423999999998</c:v>
                </c:pt>
                <c:pt idx="2703">
                  <c:v>96.361912000000004</c:v>
                </c:pt>
                <c:pt idx="2704">
                  <c:v>96.402150000000006</c:v>
                </c:pt>
                <c:pt idx="2705">
                  <c:v>96.432413999999994</c:v>
                </c:pt>
                <c:pt idx="2706">
                  <c:v>96.459732000000002</c:v>
                </c:pt>
                <c:pt idx="2707">
                  <c:v>96.504181000000003</c:v>
                </c:pt>
                <c:pt idx="2708">
                  <c:v>96.560343000000003</c:v>
                </c:pt>
                <c:pt idx="2709">
                  <c:v>96.600515999999999</c:v>
                </c:pt>
                <c:pt idx="2710">
                  <c:v>96.616816</c:v>
                </c:pt>
                <c:pt idx="2711">
                  <c:v>96.626092</c:v>
                </c:pt>
                <c:pt idx="2712">
                  <c:v>96.633987000000005</c:v>
                </c:pt>
                <c:pt idx="2713">
                  <c:v>96.631668000000005</c:v>
                </c:pt>
                <c:pt idx="2714">
                  <c:v>96.629598999999999</c:v>
                </c:pt>
                <c:pt idx="2715">
                  <c:v>96.654100999999997</c:v>
                </c:pt>
                <c:pt idx="2716">
                  <c:v>96.706760000000003</c:v>
                </c:pt>
                <c:pt idx="2717">
                  <c:v>96.763807999999997</c:v>
                </c:pt>
                <c:pt idx="2718">
                  <c:v>96.818734000000006</c:v>
                </c:pt>
                <c:pt idx="2719">
                  <c:v>96.889223999999999</c:v>
                </c:pt>
                <c:pt idx="2720">
                  <c:v>96.977174000000005</c:v>
                </c:pt>
                <c:pt idx="2721">
                  <c:v>97.060625000000002</c:v>
                </c:pt>
                <c:pt idx="2722">
                  <c:v>97.132142000000002</c:v>
                </c:pt>
                <c:pt idx="2723">
                  <c:v>97.205648999999994</c:v>
                </c:pt>
                <c:pt idx="2724">
                  <c:v>97.279563999999993</c:v>
                </c:pt>
                <c:pt idx="2725">
                  <c:v>97.333359000000002</c:v>
                </c:pt>
                <c:pt idx="2726">
                  <c:v>97.366412999999994</c:v>
                </c:pt>
                <c:pt idx="2727">
                  <c:v>97.400578999999993</c:v>
                </c:pt>
                <c:pt idx="2728">
                  <c:v>97.437852000000007</c:v>
                </c:pt>
                <c:pt idx="2729">
                  <c:v>97.457021999999995</c:v>
                </c:pt>
                <c:pt idx="2730">
                  <c:v>97.457402000000002</c:v>
                </c:pt>
                <c:pt idx="2731">
                  <c:v>97.462596000000005</c:v>
                </c:pt>
                <c:pt idx="2732">
                  <c:v>97.477822000000003</c:v>
                </c:pt>
                <c:pt idx="2733">
                  <c:v>97.486987999999997</c:v>
                </c:pt>
                <c:pt idx="2734">
                  <c:v>97.493573999999995</c:v>
                </c:pt>
                <c:pt idx="2735">
                  <c:v>97.518264000000002</c:v>
                </c:pt>
                <c:pt idx="2736">
                  <c:v>97.554595000000006</c:v>
                </c:pt>
                <c:pt idx="2737">
                  <c:v>97.573920999999999</c:v>
                </c:pt>
                <c:pt idx="2738">
                  <c:v>97.576322000000005</c:v>
                </c:pt>
                <c:pt idx="2739">
                  <c:v>97.589937000000006</c:v>
                </c:pt>
                <c:pt idx="2740">
                  <c:v>97.617649</c:v>
                </c:pt>
                <c:pt idx="2741">
                  <c:v>97.632874999999999</c:v>
                </c:pt>
                <c:pt idx="2742">
                  <c:v>97.632068000000004</c:v>
                </c:pt>
                <c:pt idx="2743">
                  <c:v>97.641086000000001</c:v>
                </c:pt>
                <c:pt idx="2744">
                  <c:v>97.665919000000002</c:v>
                </c:pt>
                <c:pt idx="2745">
                  <c:v>97.685565999999994</c:v>
                </c:pt>
                <c:pt idx="2746">
                  <c:v>97.697445999999999</c:v>
                </c:pt>
                <c:pt idx="2747">
                  <c:v>97.722407000000004</c:v>
                </c:pt>
                <c:pt idx="2748">
                  <c:v>97.760587000000001</c:v>
                </c:pt>
                <c:pt idx="2749">
                  <c:v>97.789485999999997</c:v>
                </c:pt>
                <c:pt idx="2750">
                  <c:v>97.809169999999995</c:v>
                </c:pt>
                <c:pt idx="2751">
                  <c:v>97.842085999999995</c:v>
                </c:pt>
                <c:pt idx="2752">
                  <c:v>97.886347000000001</c:v>
                </c:pt>
                <c:pt idx="2753">
                  <c:v>97.917040999999998</c:v>
                </c:pt>
                <c:pt idx="2754">
                  <c:v>97.933833000000007</c:v>
                </c:pt>
                <c:pt idx="2755">
                  <c:v>97.958455999999998</c:v>
                </c:pt>
                <c:pt idx="2756">
                  <c:v>97.986581999999999</c:v>
                </c:pt>
                <c:pt idx="2757">
                  <c:v>97.991546</c:v>
                </c:pt>
                <c:pt idx="2758">
                  <c:v>97.974024</c:v>
                </c:pt>
                <c:pt idx="2759">
                  <c:v>97.960717000000002</c:v>
                </c:pt>
                <c:pt idx="2760">
                  <c:v>97.956235000000007</c:v>
                </c:pt>
                <c:pt idx="2761">
                  <c:v>97.942453999999998</c:v>
                </c:pt>
                <c:pt idx="2762">
                  <c:v>97.922381999999999</c:v>
                </c:pt>
                <c:pt idx="2763">
                  <c:v>97.918837999999994</c:v>
                </c:pt>
                <c:pt idx="2764">
                  <c:v>97.932303000000005</c:v>
                </c:pt>
                <c:pt idx="2765">
                  <c:v>97.942766000000006</c:v>
                </c:pt>
                <c:pt idx="2766">
                  <c:v>97.949596</c:v>
                </c:pt>
                <c:pt idx="2767">
                  <c:v>97.969438999999994</c:v>
                </c:pt>
                <c:pt idx="2768">
                  <c:v>97.998413999999997</c:v>
                </c:pt>
                <c:pt idx="2769">
                  <c:v>98.015423999999996</c:v>
                </c:pt>
                <c:pt idx="2770">
                  <c:v>98.020349999999993</c:v>
                </c:pt>
                <c:pt idx="2771">
                  <c:v>98.032380000000003</c:v>
                </c:pt>
                <c:pt idx="2772">
                  <c:v>98.053314</c:v>
                </c:pt>
                <c:pt idx="2773">
                  <c:v>98.066533000000007</c:v>
                </c:pt>
                <c:pt idx="2774">
                  <c:v>98.070366000000007</c:v>
                </c:pt>
                <c:pt idx="2775">
                  <c:v>98.080454000000003</c:v>
                </c:pt>
                <c:pt idx="2776">
                  <c:v>98.098994000000005</c:v>
                </c:pt>
                <c:pt idx="2777">
                  <c:v>98.112217000000001</c:v>
                </c:pt>
                <c:pt idx="2778">
                  <c:v>98.118958000000006</c:v>
                </c:pt>
                <c:pt idx="2779">
                  <c:v>98.132699000000002</c:v>
                </c:pt>
                <c:pt idx="2780">
                  <c:v>98.154182000000006</c:v>
                </c:pt>
                <c:pt idx="2781">
                  <c:v>98.169729000000004</c:v>
                </c:pt>
                <c:pt idx="2782">
                  <c:v>98.178088000000002</c:v>
                </c:pt>
                <c:pt idx="2783">
                  <c:v>98.192566999999997</c:v>
                </c:pt>
                <c:pt idx="2784">
                  <c:v>98.215402999999995</c:v>
                </c:pt>
                <c:pt idx="2785">
                  <c:v>98.235510000000005</c:v>
                </c:pt>
                <c:pt idx="2786">
                  <c:v>98.251723999999996</c:v>
                </c:pt>
                <c:pt idx="2787">
                  <c:v>98.273567999999997</c:v>
                </c:pt>
                <c:pt idx="2788">
                  <c:v>98.298794999999998</c:v>
                </c:pt>
                <c:pt idx="2789">
                  <c:v>98.315072000000001</c:v>
                </c:pt>
                <c:pt idx="2790">
                  <c:v>98.323756000000003</c:v>
                </c:pt>
                <c:pt idx="2791">
                  <c:v>98.337835999999996</c:v>
                </c:pt>
                <c:pt idx="2792">
                  <c:v>98.356537000000003</c:v>
                </c:pt>
                <c:pt idx="2793">
                  <c:v>98.366365000000002</c:v>
                </c:pt>
                <c:pt idx="2794">
                  <c:v>98.366333999999995</c:v>
                </c:pt>
                <c:pt idx="2795">
                  <c:v>98.368347</c:v>
                </c:pt>
                <c:pt idx="2796">
                  <c:v>98.374915000000001</c:v>
                </c:pt>
                <c:pt idx="2797">
                  <c:v>98.377758</c:v>
                </c:pt>
                <c:pt idx="2798">
                  <c:v>98.376789000000002</c:v>
                </c:pt>
                <c:pt idx="2799">
                  <c:v>98.380953000000005</c:v>
                </c:pt>
                <c:pt idx="2800">
                  <c:v>98.392005999999995</c:v>
                </c:pt>
                <c:pt idx="2801">
                  <c:v>98.402986999999996</c:v>
                </c:pt>
                <c:pt idx="2802">
                  <c:v>98.412456000000006</c:v>
                </c:pt>
                <c:pt idx="2803">
                  <c:v>98.426603999999998</c:v>
                </c:pt>
                <c:pt idx="2804">
                  <c:v>98.444997000000001</c:v>
                </c:pt>
                <c:pt idx="2805">
                  <c:v>98.457240999999996</c:v>
                </c:pt>
                <c:pt idx="2806">
                  <c:v>98.459736000000007</c:v>
                </c:pt>
                <c:pt idx="2807">
                  <c:v>98.463577000000001</c:v>
                </c:pt>
                <c:pt idx="2808">
                  <c:v>98.475211999999999</c:v>
                </c:pt>
                <c:pt idx="2809">
                  <c:v>98.485699999999994</c:v>
                </c:pt>
                <c:pt idx="2810">
                  <c:v>98.494208999999998</c:v>
                </c:pt>
                <c:pt idx="2811">
                  <c:v>98.516300999999999</c:v>
                </c:pt>
                <c:pt idx="2812">
                  <c:v>98.551261999999994</c:v>
                </c:pt>
                <c:pt idx="2813">
                  <c:v>98.575360000000003</c:v>
                </c:pt>
                <c:pt idx="2814">
                  <c:v>98.584352999999993</c:v>
                </c:pt>
                <c:pt idx="2815">
                  <c:v>98.601534999999998</c:v>
                </c:pt>
                <c:pt idx="2816">
                  <c:v>98.629982999999996</c:v>
                </c:pt>
                <c:pt idx="2817">
                  <c:v>98.643989000000005</c:v>
                </c:pt>
                <c:pt idx="2818">
                  <c:v>98.639560000000003</c:v>
                </c:pt>
                <c:pt idx="2819">
                  <c:v>98.642711000000006</c:v>
                </c:pt>
                <c:pt idx="2820">
                  <c:v>98.657829000000007</c:v>
                </c:pt>
                <c:pt idx="2821">
                  <c:v>98.661069999999995</c:v>
                </c:pt>
                <c:pt idx="2822">
                  <c:v>98.652832000000004</c:v>
                </c:pt>
                <c:pt idx="2823">
                  <c:v>98.660302999999999</c:v>
                </c:pt>
                <c:pt idx="2824">
                  <c:v>98.680637000000004</c:v>
                </c:pt>
                <c:pt idx="2825">
                  <c:v>98.679868999999997</c:v>
                </c:pt>
                <c:pt idx="2826">
                  <c:v>98.655929999999998</c:v>
                </c:pt>
                <c:pt idx="2827">
                  <c:v>98.644094999999993</c:v>
                </c:pt>
                <c:pt idx="2828">
                  <c:v>98.652623000000006</c:v>
                </c:pt>
                <c:pt idx="2829">
                  <c:v>98.652595000000005</c:v>
                </c:pt>
                <c:pt idx="2830">
                  <c:v>98.637426000000005</c:v>
                </c:pt>
                <c:pt idx="2831">
                  <c:v>98.631997999999996</c:v>
                </c:pt>
                <c:pt idx="2832">
                  <c:v>98.637670999999997</c:v>
                </c:pt>
                <c:pt idx="2833">
                  <c:v>98.630600999999999</c:v>
                </c:pt>
                <c:pt idx="2834">
                  <c:v>98.619843000000003</c:v>
                </c:pt>
                <c:pt idx="2835">
                  <c:v>98.642685</c:v>
                </c:pt>
                <c:pt idx="2836">
                  <c:v>98.695663999999994</c:v>
                </c:pt>
                <c:pt idx="2837">
                  <c:v>98.734339000000006</c:v>
                </c:pt>
                <c:pt idx="2838">
                  <c:v>98.747669999999999</c:v>
                </c:pt>
                <c:pt idx="2839">
                  <c:v>98.766086000000001</c:v>
                </c:pt>
                <c:pt idx="2840">
                  <c:v>98.792761999999996</c:v>
                </c:pt>
                <c:pt idx="2841">
                  <c:v>98.798213000000004</c:v>
                </c:pt>
                <c:pt idx="2842">
                  <c:v>98.788656000000003</c:v>
                </c:pt>
                <c:pt idx="2843">
                  <c:v>98.807389000000001</c:v>
                </c:pt>
                <c:pt idx="2844">
                  <c:v>98.859684999999999</c:v>
                </c:pt>
                <c:pt idx="2845">
                  <c:v>98.905300999999994</c:v>
                </c:pt>
                <c:pt idx="2846">
                  <c:v>98.931725</c:v>
                </c:pt>
                <c:pt idx="2847">
                  <c:v>98.965365000000006</c:v>
                </c:pt>
                <c:pt idx="2848">
                  <c:v>99.005897000000004</c:v>
                </c:pt>
                <c:pt idx="2849">
                  <c:v>99.021507</c:v>
                </c:pt>
                <c:pt idx="2850">
                  <c:v>99.015189000000007</c:v>
                </c:pt>
                <c:pt idx="2851">
                  <c:v>99.024117000000004</c:v>
                </c:pt>
                <c:pt idx="2852">
                  <c:v>99.046835999999999</c:v>
                </c:pt>
                <c:pt idx="2853">
                  <c:v>99.042018999999996</c:v>
                </c:pt>
                <c:pt idx="2854">
                  <c:v>99.005038999999996</c:v>
                </c:pt>
                <c:pt idx="2855">
                  <c:v>98.973574999999997</c:v>
                </c:pt>
                <c:pt idx="2856">
                  <c:v>98.951777000000007</c:v>
                </c:pt>
                <c:pt idx="2857">
                  <c:v>98.902450999999999</c:v>
                </c:pt>
                <c:pt idx="2858">
                  <c:v>98.820740999999998</c:v>
                </c:pt>
                <c:pt idx="2859">
                  <c:v>98.741517999999999</c:v>
                </c:pt>
                <c:pt idx="2860">
                  <c:v>98.667618000000004</c:v>
                </c:pt>
                <c:pt idx="2861">
                  <c:v>98.564858000000001</c:v>
                </c:pt>
                <c:pt idx="2862">
                  <c:v>98.433824000000001</c:v>
                </c:pt>
                <c:pt idx="2863">
                  <c:v>98.312057999999993</c:v>
                </c:pt>
                <c:pt idx="2864">
                  <c:v>98.200733</c:v>
                </c:pt>
                <c:pt idx="2865">
                  <c:v>98.065034999999995</c:v>
                </c:pt>
                <c:pt idx="2866">
                  <c:v>97.910105999999999</c:v>
                </c:pt>
                <c:pt idx="2867">
                  <c:v>97.778490000000005</c:v>
                </c:pt>
                <c:pt idx="2868">
                  <c:v>97.670050000000003</c:v>
                </c:pt>
                <c:pt idx="2869">
                  <c:v>97.543880999999999</c:v>
                </c:pt>
                <c:pt idx="2870">
                  <c:v>97.400390000000002</c:v>
                </c:pt>
                <c:pt idx="2871">
                  <c:v>97.278659000000005</c:v>
                </c:pt>
                <c:pt idx="2872">
                  <c:v>97.170608000000001</c:v>
                </c:pt>
                <c:pt idx="2873">
                  <c:v>97.024628000000007</c:v>
                </c:pt>
                <c:pt idx="2874">
                  <c:v>96.841256000000001</c:v>
                </c:pt>
                <c:pt idx="2875">
                  <c:v>96.680610999999999</c:v>
                </c:pt>
                <c:pt idx="2876">
                  <c:v>96.568808000000004</c:v>
                </c:pt>
                <c:pt idx="2877">
                  <c:v>96.482223000000005</c:v>
                </c:pt>
                <c:pt idx="2878">
                  <c:v>96.429231000000001</c:v>
                </c:pt>
                <c:pt idx="2879">
                  <c:v>96.459213000000005</c:v>
                </c:pt>
                <c:pt idx="2880">
                  <c:v>96.578975</c:v>
                </c:pt>
                <c:pt idx="2881">
                  <c:v>96.742416000000006</c:v>
                </c:pt>
                <c:pt idx="2882">
                  <c:v>96.932540000000003</c:v>
                </c:pt>
                <c:pt idx="2883">
                  <c:v>97.171268999999995</c:v>
                </c:pt>
                <c:pt idx="2884">
                  <c:v>97.439429000000004</c:v>
                </c:pt>
                <c:pt idx="2885">
                  <c:v>97.674592000000004</c:v>
                </c:pt>
                <c:pt idx="2886">
                  <c:v>97.861125000000001</c:v>
                </c:pt>
                <c:pt idx="2887">
                  <c:v>98.037339000000003</c:v>
                </c:pt>
                <c:pt idx="2888">
                  <c:v>98.204631000000006</c:v>
                </c:pt>
                <c:pt idx="2889">
                  <c:v>98.317839000000006</c:v>
                </c:pt>
                <c:pt idx="2890">
                  <c:v>98.374303999999995</c:v>
                </c:pt>
                <c:pt idx="2891">
                  <c:v>98.422422999999995</c:v>
                </c:pt>
                <c:pt idx="2892">
                  <c:v>98.470146999999997</c:v>
                </c:pt>
                <c:pt idx="2893">
                  <c:v>98.473190000000002</c:v>
                </c:pt>
                <c:pt idx="2894">
                  <c:v>98.423788000000002</c:v>
                </c:pt>
                <c:pt idx="2895">
                  <c:v>98.362493000000001</c:v>
                </c:pt>
                <c:pt idx="2896">
                  <c:v>98.294766999999993</c:v>
                </c:pt>
                <c:pt idx="2897">
                  <c:v>98.186503000000002</c:v>
                </c:pt>
                <c:pt idx="2898">
                  <c:v>98.048674000000005</c:v>
                </c:pt>
                <c:pt idx="2899">
                  <c:v>97.934119999999993</c:v>
                </c:pt>
                <c:pt idx="2900">
                  <c:v>97.842991999999995</c:v>
                </c:pt>
                <c:pt idx="2901">
                  <c:v>97.722263999999996</c:v>
                </c:pt>
                <c:pt idx="2902">
                  <c:v>97.562730999999999</c:v>
                </c:pt>
                <c:pt idx="2903">
                  <c:v>97.403417000000005</c:v>
                </c:pt>
                <c:pt idx="2904">
                  <c:v>97.236807999999996</c:v>
                </c:pt>
                <c:pt idx="2905">
                  <c:v>97.005511999999996</c:v>
                </c:pt>
                <c:pt idx="2906">
                  <c:v>96.699764000000002</c:v>
                </c:pt>
                <c:pt idx="2907">
                  <c:v>96.364942999999997</c:v>
                </c:pt>
                <c:pt idx="2908">
                  <c:v>96.006716999999995</c:v>
                </c:pt>
                <c:pt idx="2909">
                  <c:v>95.582804999999993</c:v>
                </c:pt>
                <c:pt idx="2910">
                  <c:v>95.095223000000004</c:v>
                </c:pt>
                <c:pt idx="2911">
                  <c:v>94.595556000000002</c:v>
                </c:pt>
                <c:pt idx="2912">
                  <c:v>94.09102</c:v>
                </c:pt>
                <c:pt idx="2913">
                  <c:v>93.538590999999997</c:v>
                </c:pt>
                <c:pt idx="2914">
                  <c:v>92.938794000000001</c:v>
                </c:pt>
                <c:pt idx="2915">
                  <c:v>92.341757999999999</c:v>
                </c:pt>
                <c:pt idx="2916">
                  <c:v>91.753508999999994</c:v>
                </c:pt>
                <c:pt idx="2917">
                  <c:v>91.129487999999995</c:v>
                </c:pt>
                <c:pt idx="2918">
                  <c:v>90.468631999999999</c:v>
                </c:pt>
                <c:pt idx="2919">
                  <c:v>89.822473000000002</c:v>
                </c:pt>
                <c:pt idx="2920">
                  <c:v>89.204168999999993</c:v>
                </c:pt>
                <c:pt idx="2921">
                  <c:v>88.578963000000002</c:v>
                </c:pt>
                <c:pt idx="2922">
                  <c:v>87.951251999999997</c:v>
                </c:pt>
                <c:pt idx="2923">
                  <c:v>87.371655000000004</c:v>
                </c:pt>
                <c:pt idx="2924">
                  <c:v>86.852231000000003</c:v>
                </c:pt>
                <c:pt idx="2925">
                  <c:v>86.364429000000001</c:v>
                </c:pt>
                <c:pt idx="2926">
                  <c:v>85.925545999999997</c:v>
                </c:pt>
                <c:pt idx="2927">
                  <c:v>85.595023999999995</c:v>
                </c:pt>
                <c:pt idx="2928">
                  <c:v>85.376396999999997</c:v>
                </c:pt>
                <c:pt idx="2929">
                  <c:v>85.208747000000002</c:v>
                </c:pt>
                <c:pt idx="2930">
                  <c:v>85.059183000000004</c:v>
                </c:pt>
                <c:pt idx="2931">
                  <c:v>84.934023999999994</c:v>
                </c:pt>
                <c:pt idx="2932">
                  <c:v>84.792336000000006</c:v>
                </c:pt>
                <c:pt idx="2933">
                  <c:v>84.543085000000005</c:v>
                </c:pt>
                <c:pt idx="2934">
                  <c:v>84.144197000000005</c:v>
                </c:pt>
                <c:pt idx="2935">
                  <c:v>83.621629999999996</c:v>
                </c:pt>
                <c:pt idx="2936">
                  <c:v>82.985973000000001</c:v>
                </c:pt>
                <c:pt idx="2937">
                  <c:v>82.222865999999996</c:v>
                </c:pt>
                <c:pt idx="2938">
                  <c:v>81.375989000000004</c:v>
                </c:pt>
                <c:pt idx="2939">
                  <c:v>80.549462000000005</c:v>
                </c:pt>
                <c:pt idx="2940">
                  <c:v>79.815053000000006</c:v>
                </c:pt>
                <c:pt idx="2941">
                  <c:v>79.195061999999993</c:v>
                </c:pt>
                <c:pt idx="2942">
                  <c:v>78.733486999999997</c:v>
                </c:pt>
                <c:pt idx="2943">
                  <c:v>78.492868999999999</c:v>
                </c:pt>
                <c:pt idx="2944">
                  <c:v>78.470628000000005</c:v>
                </c:pt>
                <c:pt idx="2945">
                  <c:v>78.598631999999995</c:v>
                </c:pt>
                <c:pt idx="2946">
                  <c:v>78.836815000000001</c:v>
                </c:pt>
                <c:pt idx="2947">
                  <c:v>79.190544000000003</c:v>
                </c:pt>
                <c:pt idx="2948">
                  <c:v>79.626429999999999</c:v>
                </c:pt>
                <c:pt idx="2949">
                  <c:v>80.064980000000006</c:v>
                </c:pt>
                <c:pt idx="2950">
                  <c:v>80.480264000000005</c:v>
                </c:pt>
                <c:pt idx="2951">
                  <c:v>80.910240999999999</c:v>
                </c:pt>
                <c:pt idx="2952">
                  <c:v>81.352265000000003</c:v>
                </c:pt>
                <c:pt idx="2953">
                  <c:v>81.752943000000002</c:v>
                </c:pt>
                <c:pt idx="2954">
                  <c:v>82.105920999999995</c:v>
                </c:pt>
                <c:pt idx="2955">
                  <c:v>82.453584000000006</c:v>
                </c:pt>
                <c:pt idx="2956">
                  <c:v>82.790477999999993</c:v>
                </c:pt>
                <c:pt idx="2957">
                  <c:v>83.063969999999998</c:v>
                </c:pt>
                <c:pt idx="2958">
                  <c:v>83.274795999999995</c:v>
                </c:pt>
                <c:pt idx="2959">
                  <c:v>83.483868999999999</c:v>
                </c:pt>
                <c:pt idx="2960">
                  <c:v>83.712895000000003</c:v>
                </c:pt>
                <c:pt idx="2961">
                  <c:v>83.930538999999996</c:v>
                </c:pt>
                <c:pt idx="2962">
                  <c:v>84.143203</c:v>
                </c:pt>
                <c:pt idx="2963">
                  <c:v>84.403559000000001</c:v>
                </c:pt>
                <c:pt idx="2964">
                  <c:v>84.717991999999995</c:v>
                </c:pt>
                <c:pt idx="2965">
                  <c:v>85.038488000000001</c:v>
                </c:pt>
                <c:pt idx="2966">
                  <c:v>85.356129999999993</c:v>
                </c:pt>
                <c:pt idx="2967">
                  <c:v>85.709828999999999</c:v>
                </c:pt>
                <c:pt idx="2968">
                  <c:v>86.093941999999998</c:v>
                </c:pt>
                <c:pt idx="2969">
                  <c:v>86.452325999999999</c:v>
                </c:pt>
                <c:pt idx="2970">
                  <c:v>86.773015000000001</c:v>
                </c:pt>
                <c:pt idx="2971">
                  <c:v>87.093281000000005</c:v>
                </c:pt>
                <c:pt idx="2972">
                  <c:v>87.403936999999999</c:v>
                </c:pt>
                <c:pt idx="2973">
                  <c:v>87.649424999999994</c:v>
                </c:pt>
                <c:pt idx="2974">
                  <c:v>87.832811000000007</c:v>
                </c:pt>
                <c:pt idx="2975">
                  <c:v>88.019171</c:v>
                </c:pt>
                <c:pt idx="2976">
                  <c:v>88.223174999999998</c:v>
                </c:pt>
                <c:pt idx="2977">
                  <c:v>88.394146000000006</c:v>
                </c:pt>
                <c:pt idx="2978">
                  <c:v>88.523799999999994</c:v>
                </c:pt>
                <c:pt idx="2979">
                  <c:v>88.665559999999999</c:v>
                </c:pt>
                <c:pt idx="2980">
                  <c:v>88.833234000000004</c:v>
                </c:pt>
                <c:pt idx="2981">
                  <c:v>88.982695000000007</c:v>
                </c:pt>
                <c:pt idx="2982">
                  <c:v>89.108940000000004</c:v>
                </c:pt>
                <c:pt idx="2983">
                  <c:v>89.260985000000005</c:v>
                </c:pt>
                <c:pt idx="2984">
                  <c:v>89.445886000000002</c:v>
                </c:pt>
                <c:pt idx="2985">
                  <c:v>89.615998000000005</c:v>
                </c:pt>
                <c:pt idx="2986">
                  <c:v>89.764562999999995</c:v>
                </c:pt>
                <c:pt idx="2987">
                  <c:v>89.935400000000001</c:v>
                </c:pt>
                <c:pt idx="2988">
                  <c:v>90.126964000000001</c:v>
                </c:pt>
                <c:pt idx="2989">
                  <c:v>90.288245000000003</c:v>
                </c:pt>
                <c:pt idx="2990">
                  <c:v>90.419527000000002</c:v>
                </c:pt>
                <c:pt idx="2991">
                  <c:v>90.576759999999993</c:v>
                </c:pt>
                <c:pt idx="2992">
                  <c:v>90.767414000000002</c:v>
                </c:pt>
                <c:pt idx="2993">
                  <c:v>90.940096999999994</c:v>
                </c:pt>
                <c:pt idx="2994">
                  <c:v>91.085199000000003</c:v>
                </c:pt>
                <c:pt idx="2995">
                  <c:v>91.248005000000006</c:v>
                </c:pt>
                <c:pt idx="2996">
                  <c:v>91.431804</c:v>
                </c:pt>
                <c:pt idx="2997">
                  <c:v>91.585577999999998</c:v>
                </c:pt>
                <c:pt idx="2998">
                  <c:v>91.703245999999993</c:v>
                </c:pt>
                <c:pt idx="2999">
                  <c:v>91.840134000000006</c:v>
                </c:pt>
                <c:pt idx="3000">
                  <c:v>92.013490000000004</c:v>
                </c:pt>
                <c:pt idx="3001">
                  <c:v>92.179097999999996</c:v>
                </c:pt>
                <c:pt idx="3002">
                  <c:v>92.323761000000005</c:v>
                </c:pt>
                <c:pt idx="3003">
                  <c:v>92.487071</c:v>
                </c:pt>
                <c:pt idx="3004">
                  <c:v>92.672079999999994</c:v>
                </c:pt>
                <c:pt idx="3005">
                  <c:v>92.827614999999994</c:v>
                </c:pt>
                <c:pt idx="3006">
                  <c:v>92.941382000000004</c:v>
                </c:pt>
                <c:pt idx="3007">
                  <c:v>93.061035000000004</c:v>
                </c:pt>
                <c:pt idx="3008">
                  <c:v>93.202588000000006</c:v>
                </c:pt>
                <c:pt idx="3009">
                  <c:v>93.326892999999998</c:v>
                </c:pt>
                <c:pt idx="3010">
                  <c:v>93.424998000000002</c:v>
                </c:pt>
                <c:pt idx="3011">
                  <c:v>93.537368999999998</c:v>
                </c:pt>
                <c:pt idx="3012">
                  <c:v>93.670756999999995</c:v>
                </c:pt>
                <c:pt idx="3013">
                  <c:v>93.784980000000004</c:v>
                </c:pt>
                <c:pt idx="3014">
                  <c:v>93.878507999999997</c:v>
                </c:pt>
                <c:pt idx="3015">
                  <c:v>93.999116000000001</c:v>
                </c:pt>
                <c:pt idx="3016">
                  <c:v>94.156604999999999</c:v>
                </c:pt>
                <c:pt idx="3017">
                  <c:v>94.314682000000005</c:v>
                </c:pt>
                <c:pt idx="3018">
                  <c:v>94.478775999999996</c:v>
                </c:pt>
                <c:pt idx="3019">
                  <c:v>94.697936999999996</c:v>
                </c:pt>
                <c:pt idx="3020">
                  <c:v>94.969374000000002</c:v>
                </c:pt>
                <c:pt idx="3021">
                  <c:v>95.235871000000003</c:v>
                </c:pt>
                <c:pt idx="3022">
                  <c:v>95.487691999999996</c:v>
                </c:pt>
                <c:pt idx="3023">
                  <c:v>95.768927000000005</c:v>
                </c:pt>
                <c:pt idx="3024">
                  <c:v>96.073532</c:v>
                </c:pt>
                <c:pt idx="3025">
                  <c:v>96.338786999999996</c:v>
                </c:pt>
                <c:pt idx="3026">
                  <c:v>96.554957000000002</c:v>
                </c:pt>
                <c:pt idx="3027">
                  <c:v>96.776982000000004</c:v>
                </c:pt>
                <c:pt idx="3028">
                  <c:v>97.012877000000003</c:v>
                </c:pt>
                <c:pt idx="3029">
                  <c:v>97.205518999999995</c:v>
                </c:pt>
                <c:pt idx="3030">
                  <c:v>97.342309</c:v>
                </c:pt>
                <c:pt idx="3031">
                  <c:v>97.477678999999995</c:v>
                </c:pt>
                <c:pt idx="3032">
                  <c:v>97.628968</c:v>
                </c:pt>
                <c:pt idx="3033">
                  <c:v>97.752506999999994</c:v>
                </c:pt>
                <c:pt idx="3034">
                  <c:v>97.841019000000003</c:v>
                </c:pt>
                <c:pt idx="3035">
                  <c:v>97.940527000000003</c:v>
                </c:pt>
                <c:pt idx="3036">
                  <c:v>98.053573999999998</c:v>
                </c:pt>
                <c:pt idx="3037">
                  <c:v>98.129562000000007</c:v>
                </c:pt>
                <c:pt idx="3038">
                  <c:v>98.168108000000004</c:v>
                </c:pt>
                <c:pt idx="3039">
                  <c:v>98.227423999999999</c:v>
                </c:pt>
                <c:pt idx="3040">
                  <c:v>98.313687999999999</c:v>
                </c:pt>
                <c:pt idx="3041">
                  <c:v>98.367045000000005</c:v>
                </c:pt>
                <c:pt idx="3042">
                  <c:v>98.373945000000006</c:v>
                </c:pt>
                <c:pt idx="3043">
                  <c:v>98.387299999999996</c:v>
                </c:pt>
                <c:pt idx="3044">
                  <c:v>98.420835999999994</c:v>
                </c:pt>
                <c:pt idx="3045">
                  <c:v>98.429297000000005</c:v>
                </c:pt>
                <c:pt idx="3046">
                  <c:v>98.408621999999994</c:v>
                </c:pt>
                <c:pt idx="3047">
                  <c:v>98.407747999999998</c:v>
                </c:pt>
                <c:pt idx="3048">
                  <c:v>98.427242000000007</c:v>
                </c:pt>
                <c:pt idx="3049">
                  <c:v>98.414287999999999</c:v>
                </c:pt>
                <c:pt idx="3050">
                  <c:v>98.371210000000005</c:v>
                </c:pt>
                <c:pt idx="3051">
                  <c:v>98.359346000000002</c:v>
                </c:pt>
                <c:pt idx="3052">
                  <c:v>98.383206000000001</c:v>
                </c:pt>
                <c:pt idx="3053">
                  <c:v>98.382006000000004</c:v>
                </c:pt>
                <c:pt idx="3054">
                  <c:v>98.347797999999997</c:v>
                </c:pt>
                <c:pt idx="3055">
                  <c:v>98.337269000000006</c:v>
                </c:pt>
                <c:pt idx="3056">
                  <c:v>98.353650000000002</c:v>
                </c:pt>
                <c:pt idx="3057">
                  <c:v>98.332606999999996</c:v>
                </c:pt>
                <c:pt idx="3058">
                  <c:v>98.261398999999997</c:v>
                </c:pt>
                <c:pt idx="3059">
                  <c:v>98.198533999999995</c:v>
                </c:pt>
                <c:pt idx="3060">
                  <c:v>98.159857000000002</c:v>
                </c:pt>
                <c:pt idx="3061">
                  <c:v>98.09854</c:v>
                </c:pt>
                <c:pt idx="3062">
                  <c:v>98.012923999999998</c:v>
                </c:pt>
                <c:pt idx="3063">
                  <c:v>97.959062000000003</c:v>
                </c:pt>
                <c:pt idx="3064">
                  <c:v>97.939494999999994</c:v>
                </c:pt>
                <c:pt idx="3065">
                  <c:v>97.893459000000007</c:v>
                </c:pt>
                <c:pt idx="3066">
                  <c:v>97.814898999999997</c:v>
                </c:pt>
                <c:pt idx="3067">
                  <c:v>97.768693999999996</c:v>
                </c:pt>
                <c:pt idx="3068">
                  <c:v>97.773775999999998</c:v>
                </c:pt>
                <c:pt idx="3069">
                  <c:v>97.781193999999999</c:v>
                </c:pt>
                <c:pt idx="3070">
                  <c:v>97.780871000000005</c:v>
                </c:pt>
                <c:pt idx="3071">
                  <c:v>97.818974999999995</c:v>
                </c:pt>
                <c:pt idx="3072">
                  <c:v>97.894660000000002</c:v>
                </c:pt>
                <c:pt idx="3073">
                  <c:v>97.951446000000004</c:v>
                </c:pt>
                <c:pt idx="3074">
                  <c:v>97.985337000000001</c:v>
                </c:pt>
                <c:pt idx="3075">
                  <c:v>98.051688999999996</c:v>
                </c:pt>
                <c:pt idx="3076">
                  <c:v>98.152934999999999</c:v>
                </c:pt>
                <c:pt idx="3077">
                  <c:v>98.229917</c:v>
                </c:pt>
                <c:pt idx="3078">
                  <c:v>98.274263000000005</c:v>
                </c:pt>
                <c:pt idx="3079">
                  <c:v>98.338048000000001</c:v>
                </c:pt>
                <c:pt idx="3080">
                  <c:v>98.421403999999995</c:v>
                </c:pt>
                <c:pt idx="3081">
                  <c:v>98.462799000000004</c:v>
                </c:pt>
                <c:pt idx="3082">
                  <c:v>98.454210000000003</c:v>
                </c:pt>
                <c:pt idx="3083">
                  <c:v>98.455917999999997</c:v>
                </c:pt>
                <c:pt idx="3084">
                  <c:v>98.484230999999994</c:v>
                </c:pt>
                <c:pt idx="3085">
                  <c:v>98.492457999999999</c:v>
                </c:pt>
                <c:pt idx="3086">
                  <c:v>98.477641000000006</c:v>
                </c:pt>
                <c:pt idx="3087">
                  <c:v>98.496217000000001</c:v>
                </c:pt>
                <c:pt idx="3088">
                  <c:v>98.554126999999994</c:v>
                </c:pt>
                <c:pt idx="3089">
                  <c:v>98.588790000000003</c:v>
                </c:pt>
                <c:pt idx="3090">
                  <c:v>98.582503000000003</c:v>
                </c:pt>
                <c:pt idx="3091">
                  <c:v>98.586804000000001</c:v>
                </c:pt>
                <c:pt idx="3092">
                  <c:v>98.613783999999995</c:v>
                </c:pt>
                <c:pt idx="3093">
                  <c:v>98.611981999999998</c:v>
                </c:pt>
                <c:pt idx="3094">
                  <c:v>98.574610000000007</c:v>
                </c:pt>
                <c:pt idx="3095">
                  <c:v>98.562252000000001</c:v>
                </c:pt>
                <c:pt idx="3096">
                  <c:v>98.592635999999999</c:v>
                </c:pt>
                <c:pt idx="3097">
                  <c:v>98.612095999999994</c:v>
                </c:pt>
                <c:pt idx="3098">
                  <c:v>98.598652000000001</c:v>
                </c:pt>
                <c:pt idx="3099">
                  <c:v>98.587795</c:v>
                </c:pt>
                <c:pt idx="3100">
                  <c:v>98.579230999999993</c:v>
                </c:pt>
                <c:pt idx="3101">
                  <c:v>98.52637</c:v>
                </c:pt>
                <c:pt idx="3102">
                  <c:v>98.437107999999995</c:v>
                </c:pt>
                <c:pt idx="3103">
                  <c:v>98.377026000000001</c:v>
                </c:pt>
                <c:pt idx="3104">
                  <c:v>98.354466000000002</c:v>
                </c:pt>
                <c:pt idx="3105">
                  <c:v>98.310715999999999</c:v>
                </c:pt>
                <c:pt idx="3106">
                  <c:v>98.238185000000001</c:v>
                </c:pt>
                <c:pt idx="3107">
                  <c:v>98.195268999999996</c:v>
                </c:pt>
                <c:pt idx="3108">
                  <c:v>98.189331999999993</c:v>
                </c:pt>
                <c:pt idx="3109">
                  <c:v>98.161349000000001</c:v>
                </c:pt>
                <c:pt idx="3110">
                  <c:v>98.105029999999999</c:v>
                </c:pt>
                <c:pt idx="3111">
                  <c:v>98.084001999999998</c:v>
                </c:pt>
                <c:pt idx="3112">
                  <c:v>98.108780999999993</c:v>
                </c:pt>
                <c:pt idx="3113">
                  <c:v>98.112998000000005</c:v>
                </c:pt>
                <c:pt idx="3114">
                  <c:v>98.075524000000001</c:v>
                </c:pt>
                <c:pt idx="3115">
                  <c:v>98.051873000000001</c:v>
                </c:pt>
                <c:pt idx="3116">
                  <c:v>98.058279999999996</c:v>
                </c:pt>
                <c:pt idx="3117">
                  <c:v>98.040280999999993</c:v>
                </c:pt>
                <c:pt idx="3118">
                  <c:v>97.981993000000003</c:v>
                </c:pt>
                <c:pt idx="3119">
                  <c:v>97.930428000000006</c:v>
                </c:pt>
                <c:pt idx="3120">
                  <c:v>97.886291999999997</c:v>
                </c:pt>
                <c:pt idx="3121">
                  <c:v>97.793603000000004</c:v>
                </c:pt>
                <c:pt idx="3122">
                  <c:v>97.664845</c:v>
                </c:pt>
                <c:pt idx="3123">
                  <c:v>97.590655999999996</c:v>
                </c:pt>
                <c:pt idx="3124">
                  <c:v>97.600555999999997</c:v>
                </c:pt>
                <c:pt idx="3125">
                  <c:v>97.639747999999997</c:v>
                </c:pt>
                <c:pt idx="3126">
                  <c:v>97.694888000000006</c:v>
                </c:pt>
                <c:pt idx="3127">
                  <c:v>97.812098000000006</c:v>
                </c:pt>
                <c:pt idx="3128">
                  <c:v>97.973725999999999</c:v>
                </c:pt>
                <c:pt idx="3129">
                  <c:v>98.096018999999998</c:v>
                </c:pt>
                <c:pt idx="3130">
                  <c:v>98.169813000000005</c:v>
                </c:pt>
                <c:pt idx="3131">
                  <c:v>98.268608999999998</c:v>
                </c:pt>
                <c:pt idx="3132">
                  <c:v>98.403148000000002</c:v>
                </c:pt>
                <c:pt idx="3133">
                  <c:v>98.501064</c:v>
                </c:pt>
                <c:pt idx="3134">
                  <c:v>98.543632000000002</c:v>
                </c:pt>
                <c:pt idx="3135">
                  <c:v>98.592704999999995</c:v>
                </c:pt>
                <c:pt idx="3136">
                  <c:v>98.665583999999996</c:v>
                </c:pt>
                <c:pt idx="3137">
                  <c:v>98.708438000000001</c:v>
                </c:pt>
                <c:pt idx="3138">
                  <c:v>98.712992999999997</c:v>
                </c:pt>
                <c:pt idx="3139">
                  <c:v>98.737825000000001</c:v>
                </c:pt>
                <c:pt idx="3140">
                  <c:v>98.794120000000007</c:v>
                </c:pt>
                <c:pt idx="3141">
                  <c:v>98.826849999999993</c:v>
                </c:pt>
                <c:pt idx="3142">
                  <c:v>98.827421999999999</c:v>
                </c:pt>
                <c:pt idx="3143">
                  <c:v>98.848585</c:v>
                </c:pt>
                <c:pt idx="3144">
                  <c:v>98.892060000000001</c:v>
                </c:pt>
                <c:pt idx="3145">
                  <c:v>98.897480000000002</c:v>
                </c:pt>
                <c:pt idx="3146">
                  <c:v>98.859053000000003</c:v>
                </c:pt>
                <c:pt idx="3147">
                  <c:v>98.838784000000004</c:v>
                </c:pt>
                <c:pt idx="3148">
                  <c:v>98.849673999999993</c:v>
                </c:pt>
                <c:pt idx="3149">
                  <c:v>98.839291000000003</c:v>
                </c:pt>
                <c:pt idx="3150">
                  <c:v>98.803548000000006</c:v>
                </c:pt>
                <c:pt idx="3151">
                  <c:v>98.802310000000006</c:v>
                </c:pt>
                <c:pt idx="3152">
                  <c:v>98.847031000000001</c:v>
                </c:pt>
                <c:pt idx="3153">
                  <c:v>98.882339999999999</c:v>
                </c:pt>
                <c:pt idx="3154">
                  <c:v>98.892219999999995</c:v>
                </c:pt>
                <c:pt idx="3155">
                  <c:v>98.918176000000003</c:v>
                </c:pt>
                <c:pt idx="3156">
                  <c:v>98.962590000000006</c:v>
                </c:pt>
                <c:pt idx="3157">
                  <c:v>98.979393999999999</c:v>
                </c:pt>
                <c:pt idx="3158">
                  <c:v>98.968669000000006</c:v>
                </c:pt>
                <c:pt idx="3159">
                  <c:v>98.979453000000007</c:v>
                </c:pt>
                <c:pt idx="3160">
                  <c:v>99.013643000000002</c:v>
                </c:pt>
                <c:pt idx="3161">
                  <c:v>99.023081000000005</c:v>
                </c:pt>
                <c:pt idx="3162">
                  <c:v>99.003456999999997</c:v>
                </c:pt>
                <c:pt idx="3163">
                  <c:v>98.998446999999999</c:v>
                </c:pt>
                <c:pt idx="3164">
                  <c:v>99.014094999999998</c:v>
                </c:pt>
                <c:pt idx="3165">
                  <c:v>99.015090000000001</c:v>
                </c:pt>
                <c:pt idx="3166">
                  <c:v>99.000275000000002</c:v>
                </c:pt>
                <c:pt idx="3167">
                  <c:v>99.002677000000006</c:v>
                </c:pt>
                <c:pt idx="3168">
                  <c:v>99.023516000000001</c:v>
                </c:pt>
                <c:pt idx="3169">
                  <c:v>99.031897000000001</c:v>
                </c:pt>
                <c:pt idx="3170">
                  <c:v>99.023025000000004</c:v>
                </c:pt>
                <c:pt idx="3171">
                  <c:v>99.022176999999999</c:v>
                </c:pt>
                <c:pt idx="3172">
                  <c:v>99.032163999999995</c:v>
                </c:pt>
                <c:pt idx="3173">
                  <c:v>99.027795999999995</c:v>
                </c:pt>
                <c:pt idx="3174">
                  <c:v>99.008792999999997</c:v>
                </c:pt>
                <c:pt idx="3175">
                  <c:v>99.004536999999999</c:v>
                </c:pt>
                <c:pt idx="3176">
                  <c:v>99.017775999999998</c:v>
                </c:pt>
                <c:pt idx="3177">
                  <c:v>99.019271000000003</c:v>
                </c:pt>
                <c:pt idx="3178">
                  <c:v>99.004799000000006</c:v>
                </c:pt>
                <c:pt idx="3179">
                  <c:v>98.999611000000002</c:v>
                </c:pt>
                <c:pt idx="3180">
                  <c:v>99.005923999999993</c:v>
                </c:pt>
                <c:pt idx="3181">
                  <c:v>99.000089000000003</c:v>
                </c:pt>
                <c:pt idx="3182">
                  <c:v>98.980492999999996</c:v>
                </c:pt>
                <c:pt idx="3183">
                  <c:v>98.970375000000004</c:v>
                </c:pt>
                <c:pt idx="3184">
                  <c:v>98.972751000000002</c:v>
                </c:pt>
                <c:pt idx="3185">
                  <c:v>98.965395000000001</c:v>
                </c:pt>
                <c:pt idx="3186">
                  <c:v>98.944553999999997</c:v>
                </c:pt>
                <c:pt idx="3187">
                  <c:v>98.932562000000004</c:v>
                </c:pt>
                <c:pt idx="3188">
                  <c:v>98.934189000000003</c:v>
                </c:pt>
                <c:pt idx="3189">
                  <c:v>98.927859999999995</c:v>
                </c:pt>
                <c:pt idx="3190">
                  <c:v>98.909808999999996</c:v>
                </c:pt>
                <c:pt idx="3191">
                  <c:v>98.902602999999999</c:v>
                </c:pt>
                <c:pt idx="3192">
                  <c:v>98.908353000000005</c:v>
                </c:pt>
                <c:pt idx="3193">
                  <c:v>98.902187999999995</c:v>
                </c:pt>
                <c:pt idx="3194">
                  <c:v>98.883838999999995</c:v>
                </c:pt>
                <c:pt idx="3195">
                  <c:v>98.884719000000004</c:v>
                </c:pt>
                <c:pt idx="3196">
                  <c:v>98.911135999999999</c:v>
                </c:pt>
                <c:pt idx="3197">
                  <c:v>98.931793999999996</c:v>
                </c:pt>
                <c:pt idx="3198">
                  <c:v>98.935288</c:v>
                </c:pt>
                <c:pt idx="3199">
                  <c:v>98.948233999999999</c:v>
                </c:pt>
                <c:pt idx="3200">
                  <c:v>98.976228000000006</c:v>
                </c:pt>
                <c:pt idx="3201">
                  <c:v>98.985074999999995</c:v>
                </c:pt>
                <c:pt idx="3202">
                  <c:v>98.966595999999996</c:v>
                </c:pt>
                <c:pt idx="3203">
                  <c:v>98.959429</c:v>
                </c:pt>
                <c:pt idx="3204">
                  <c:v>98.975053000000003</c:v>
                </c:pt>
                <c:pt idx="3205">
                  <c:v>98.972318999999999</c:v>
                </c:pt>
                <c:pt idx="3206">
                  <c:v>98.939055999999994</c:v>
                </c:pt>
                <c:pt idx="3207">
                  <c:v>98.920337000000004</c:v>
                </c:pt>
                <c:pt idx="3208">
                  <c:v>98.932417999999998</c:v>
                </c:pt>
                <c:pt idx="3209">
                  <c:v>98.931049000000002</c:v>
                </c:pt>
                <c:pt idx="3210">
                  <c:v>98.902066000000005</c:v>
                </c:pt>
                <c:pt idx="3211">
                  <c:v>98.892489999999995</c:v>
                </c:pt>
                <c:pt idx="3212">
                  <c:v>98.914331000000004</c:v>
                </c:pt>
                <c:pt idx="3213">
                  <c:v>98.913903000000005</c:v>
                </c:pt>
                <c:pt idx="3214">
                  <c:v>98.875157000000002</c:v>
                </c:pt>
                <c:pt idx="3215">
                  <c:v>98.849688</c:v>
                </c:pt>
                <c:pt idx="3216">
                  <c:v>98.848471000000004</c:v>
                </c:pt>
                <c:pt idx="3217">
                  <c:v>98.812466999999998</c:v>
                </c:pt>
                <c:pt idx="3218">
                  <c:v>98.729136999999994</c:v>
                </c:pt>
                <c:pt idx="3219">
                  <c:v>98.663611000000003</c:v>
                </c:pt>
                <c:pt idx="3220">
                  <c:v>98.636030000000005</c:v>
                </c:pt>
                <c:pt idx="3221">
                  <c:v>98.585924000000006</c:v>
                </c:pt>
                <c:pt idx="3222">
                  <c:v>98.496082000000001</c:v>
                </c:pt>
                <c:pt idx="3223">
                  <c:v>98.429535000000001</c:v>
                </c:pt>
                <c:pt idx="3224">
                  <c:v>98.406614000000005</c:v>
                </c:pt>
                <c:pt idx="3225">
                  <c:v>98.370622999999995</c:v>
                </c:pt>
                <c:pt idx="3226">
                  <c:v>98.310201000000006</c:v>
                </c:pt>
                <c:pt idx="3227">
                  <c:v>98.286578000000006</c:v>
                </c:pt>
                <c:pt idx="3228">
                  <c:v>98.305464000000001</c:v>
                </c:pt>
                <c:pt idx="3229">
                  <c:v>98.295868999999996</c:v>
                </c:pt>
                <c:pt idx="3230">
                  <c:v>98.249685999999997</c:v>
                </c:pt>
                <c:pt idx="3231">
                  <c:v>98.246330999999998</c:v>
                </c:pt>
                <c:pt idx="3232">
                  <c:v>98.303937000000005</c:v>
                </c:pt>
                <c:pt idx="3233">
                  <c:v>98.345805999999996</c:v>
                </c:pt>
                <c:pt idx="3234">
                  <c:v>98.348720999999998</c:v>
                </c:pt>
                <c:pt idx="3235">
                  <c:v>98.382682000000003</c:v>
                </c:pt>
                <c:pt idx="3236">
                  <c:v>98.461984000000001</c:v>
                </c:pt>
                <c:pt idx="3237">
                  <c:v>98.499482999999998</c:v>
                </c:pt>
                <c:pt idx="3238">
                  <c:v>98.460291999999995</c:v>
                </c:pt>
                <c:pt idx="3239">
                  <c:v>98.411888000000005</c:v>
                </c:pt>
                <c:pt idx="3240">
                  <c:v>98.386992000000006</c:v>
                </c:pt>
                <c:pt idx="3241">
                  <c:v>98.335729999999998</c:v>
                </c:pt>
                <c:pt idx="3242">
                  <c:v>98.248155999999994</c:v>
                </c:pt>
                <c:pt idx="3243">
                  <c:v>98.185387000000006</c:v>
                </c:pt>
                <c:pt idx="3244">
                  <c:v>98.153360000000006</c:v>
                </c:pt>
                <c:pt idx="3245">
                  <c:v>98.084711999999996</c:v>
                </c:pt>
                <c:pt idx="3246">
                  <c:v>97.976969999999994</c:v>
                </c:pt>
                <c:pt idx="3247">
                  <c:v>97.907630999999995</c:v>
                </c:pt>
                <c:pt idx="3248">
                  <c:v>97.886275999999995</c:v>
                </c:pt>
                <c:pt idx="3249">
                  <c:v>97.835329000000002</c:v>
                </c:pt>
                <c:pt idx="3250">
                  <c:v>97.739007999999998</c:v>
                </c:pt>
                <c:pt idx="3251">
                  <c:v>97.663796000000005</c:v>
                </c:pt>
                <c:pt idx="3252">
                  <c:v>97.613078000000002</c:v>
                </c:pt>
                <c:pt idx="3253">
                  <c:v>97.515859000000006</c:v>
                </c:pt>
                <c:pt idx="3254">
                  <c:v>97.381360999999998</c:v>
                </c:pt>
                <c:pt idx="3255">
                  <c:v>97.305367000000004</c:v>
                </c:pt>
                <c:pt idx="3256">
                  <c:v>97.295976999999993</c:v>
                </c:pt>
                <c:pt idx="3257">
                  <c:v>97.253752000000006</c:v>
                </c:pt>
                <c:pt idx="3258">
                  <c:v>97.152660999999995</c:v>
                </c:pt>
                <c:pt idx="3259">
                  <c:v>97.075626</c:v>
                </c:pt>
                <c:pt idx="3260">
                  <c:v>97.039884000000001</c:v>
                </c:pt>
                <c:pt idx="3261">
                  <c:v>96.955105000000003</c:v>
                </c:pt>
                <c:pt idx="3262">
                  <c:v>96.793116999999995</c:v>
                </c:pt>
                <c:pt idx="3263">
                  <c:v>96.636037999999999</c:v>
                </c:pt>
                <c:pt idx="3264">
                  <c:v>96.516318999999996</c:v>
                </c:pt>
                <c:pt idx="3265">
                  <c:v>96.365509000000003</c:v>
                </c:pt>
                <c:pt idx="3266">
                  <c:v>96.160143000000005</c:v>
                </c:pt>
                <c:pt idx="3267">
                  <c:v>95.962495000000004</c:v>
                </c:pt>
                <c:pt idx="3268">
                  <c:v>95.776624999999996</c:v>
                </c:pt>
                <c:pt idx="3269">
                  <c:v>95.519690999999995</c:v>
                </c:pt>
                <c:pt idx="3270">
                  <c:v>95.178492000000006</c:v>
                </c:pt>
                <c:pt idx="3271">
                  <c:v>94.840447999999995</c:v>
                </c:pt>
                <c:pt idx="3272">
                  <c:v>94.524107000000001</c:v>
                </c:pt>
                <c:pt idx="3273">
                  <c:v>94.126311999999999</c:v>
                </c:pt>
                <c:pt idx="3274">
                  <c:v>93.578166999999993</c:v>
                </c:pt>
                <c:pt idx="3275">
                  <c:v>92.919946999999993</c:v>
                </c:pt>
                <c:pt idx="3276">
                  <c:v>92.208320000000001</c:v>
                </c:pt>
                <c:pt idx="3277">
                  <c:v>91.508020000000002</c:v>
                </c:pt>
                <c:pt idx="3278">
                  <c:v>90.995236000000006</c:v>
                </c:pt>
                <c:pt idx="3279">
                  <c:v>90.891475</c:v>
                </c:pt>
                <c:pt idx="3280">
                  <c:v>91.225609000000006</c:v>
                </c:pt>
                <c:pt idx="3281">
                  <c:v>91.795373999999995</c:v>
                </c:pt>
                <c:pt idx="3282">
                  <c:v>92.422436000000005</c:v>
                </c:pt>
                <c:pt idx="3283">
                  <c:v>93.077263000000002</c:v>
                </c:pt>
                <c:pt idx="3284">
                  <c:v>93.718108000000001</c:v>
                </c:pt>
                <c:pt idx="3285">
                  <c:v>94.235434999999995</c:v>
                </c:pt>
                <c:pt idx="3286">
                  <c:v>94.616534999999999</c:v>
                </c:pt>
                <c:pt idx="3287">
                  <c:v>94.975040000000007</c:v>
                </c:pt>
                <c:pt idx="3288">
                  <c:v>95.354437000000004</c:v>
                </c:pt>
                <c:pt idx="3289">
                  <c:v>95.674552000000006</c:v>
                </c:pt>
                <c:pt idx="3290">
                  <c:v>95.915325999999993</c:v>
                </c:pt>
                <c:pt idx="3291">
                  <c:v>96.169415000000001</c:v>
                </c:pt>
                <c:pt idx="3292">
                  <c:v>96.462238999999997</c:v>
                </c:pt>
                <c:pt idx="3293">
                  <c:v>96.700659000000002</c:v>
                </c:pt>
                <c:pt idx="3294">
                  <c:v>96.855930000000001</c:v>
                </c:pt>
                <c:pt idx="3295">
                  <c:v>97.021146000000002</c:v>
                </c:pt>
                <c:pt idx="3296">
                  <c:v>97.229938000000004</c:v>
                </c:pt>
                <c:pt idx="3297">
                  <c:v>97.395267000000004</c:v>
                </c:pt>
                <c:pt idx="3298">
                  <c:v>97.484474000000006</c:v>
                </c:pt>
                <c:pt idx="3299">
                  <c:v>97.577628000000004</c:v>
                </c:pt>
                <c:pt idx="3300">
                  <c:v>97.702785000000006</c:v>
                </c:pt>
                <c:pt idx="3301">
                  <c:v>97.790402999999998</c:v>
                </c:pt>
                <c:pt idx="3302">
                  <c:v>97.837851999999998</c:v>
                </c:pt>
                <c:pt idx="3303">
                  <c:v>97.936153000000004</c:v>
                </c:pt>
                <c:pt idx="3304">
                  <c:v>98.085796000000002</c:v>
                </c:pt>
                <c:pt idx="3305">
                  <c:v>98.174654000000004</c:v>
                </c:pt>
                <c:pt idx="3306">
                  <c:v>98.186464999999998</c:v>
                </c:pt>
                <c:pt idx="3307">
                  <c:v>98.235937000000007</c:v>
                </c:pt>
                <c:pt idx="3308">
                  <c:v>98.348979</c:v>
                </c:pt>
                <c:pt idx="3309">
                  <c:v>98.412128999999993</c:v>
                </c:pt>
                <c:pt idx="3310">
                  <c:v>98.398308</c:v>
                </c:pt>
                <c:pt idx="3311">
                  <c:v>98.429259000000002</c:v>
                </c:pt>
                <c:pt idx="3312">
                  <c:v>98.538358000000002</c:v>
                </c:pt>
                <c:pt idx="3313">
                  <c:v>98.597092000000004</c:v>
                </c:pt>
                <c:pt idx="3314">
                  <c:v>98.561385000000001</c:v>
                </c:pt>
                <c:pt idx="3315">
                  <c:v>98.544613999999996</c:v>
                </c:pt>
                <c:pt idx="3316">
                  <c:v>98.581288999999998</c:v>
                </c:pt>
                <c:pt idx="3317">
                  <c:v>98.566829999999996</c:v>
                </c:pt>
                <c:pt idx="3318">
                  <c:v>98.485342000000003</c:v>
                </c:pt>
                <c:pt idx="3319">
                  <c:v>98.459013999999996</c:v>
                </c:pt>
                <c:pt idx="3320">
                  <c:v>98.516192000000004</c:v>
                </c:pt>
                <c:pt idx="3321">
                  <c:v>98.536759000000004</c:v>
                </c:pt>
                <c:pt idx="3322">
                  <c:v>98.486037999999994</c:v>
                </c:pt>
                <c:pt idx="3323">
                  <c:v>98.474812999999997</c:v>
                </c:pt>
                <c:pt idx="3324">
                  <c:v>98.537552000000005</c:v>
                </c:pt>
                <c:pt idx="3325">
                  <c:v>98.574198999999993</c:v>
                </c:pt>
                <c:pt idx="3326">
                  <c:v>98.556020000000004</c:v>
                </c:pt>
                <c:pt idx="3327">
                  <c:v>98.575102000000001</c:v>
                </c:pt>
                <c:pt idx="3328">
                  <c:v>98.648623999999998</c:v>
                </c:pt>
                <c:pt idx="3329">
                  <c:v>98.675408000000004</c:v>
                </c:pt>
                <c:pt idx="3330">
                  <c:v>98.607040999999995</c:v>
                </c:pt>
                <c:pt idx="3331">
                  <c:v>98.546400000000006</c:v>
                </c:pt>
                <c:pt idx="3332">
                  <c:v>98.567552000000006</c:v>
                </c:pt>
                <c:pt idx="3333">
                  <c:v>98.569104999999993</c:v>
                </c:pt>
                <c:pt idx="3334">
                  <c:v>98.571296000000004</c:v>
                </c:pt>
                <c:pt idx="3335">
                  <c:v>98.662175000000005</c:v>
                </c:pt>
                <c:pt idx="3336">
                  <c:v>98.788905999999997</c:v>
                </c:pt>
                <c:pt idx="3337">
                  <c:v>98.822507000000002</c:v>
                </c:pt>
                <c:pt idx="3338">
                  <c:v>98.75761</c:v>
                </c:pt>
                <c:pt idx="3339">
                  <c:v>98.736019999999996</c:v>
                </c:pt>
                <c:pt idx="3340">
                  <c:v>98.790867000000006</c:v>
                </c:pt>
                <c:pt idx="3341">
                  <c:v>98.789649999999995</c:v>
                </c:pt>
                <c:pt idx="3342">
                  <c:v>98.701936000000003</c:v>
                </c:pt>
                <c:pt idx="3343">
                  <c:v>98.673591000000002</c:v>
                </c:pt>
                <c:pt idx="3344">
                  <c:v>98.76079</c:v>
                </c:pt>
                <c:pt idx="3345">
                  <c:v>98.843656999999993</c:v>
                </c:pt>
                <c:pt idx="3346">
                  <c:v>98.864351999999997</c:v>
                </c:pt>
                <c:pt idx="3347">
                  <c:v>98.922295000000005</c:v>
                </c:pt>
                <c:pt idx="3348">
                  <c:v>99.040555999999995</c:v>
                </c:pt>
                <c:pt idx="3349">
                  <c:v>99.096239999999995</c:v>
                </c:pt>
                <c:pt idx="3350">
                  <c:v>99.071241000000001</c:v>
                </c:pt>
              </c:numCache>
            </c:numRef>
          </c:yVal>
          <c:smooth val="1"/>
          <c:extLst xmlns:c16r2="http://schemas.microsoft.com/office/drawing/2015/06/chart">
            <c:ext xmlns:c16="http://schemas.microsoft.com/office/drawing/2014/chart" uri="{C3380CC4-5D6E-409C-BE32-E72D297353CC}">
              <c16:uniqueId val="{00000001-D44F-4E92-92ED-C6D8556416E5}"/>
            </c:ext>
          </c:extLst>
        </c:ser>
        <c:ser>
          <c:idx val="2"/>
          <c:order val="2"/>
          <c:tx>
            <c:strRef>
              <c:f>Sheet1!$F$1:$F$2</c:f>
              <c:strCache>
                <c:ptCount val="1"/>
                <c:pt idx="0">
                  <c:v>c</c:v>
                </c:pt>
              </c:strCache>
            </c:strRef>
          </c:tx>
          <c:spPr>
            <a:ln w="12700"/>
          </c:spPr>
          <c:marker>
            <c:symbol val="none"/>
          </c:marker>
          <c:xVal>
            <c:numRef>
              <c:f>Sheet1!$B$3:$B$3353</c:f>
              <c:numCache>
                <c:formatCode>General</c:formatCode>
                <c:ptCount val="33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numCache>
            </c:numRef>
          </c:xVal>
          <c:yVal>
            <c:numRef>
              <c:f>Sheet1!$F$3:$F$3353</c:f>
              <c:numCache>
                <c:formatCode>General</c:formatCode>
                <c:ptCount val="3351"/>
                <c:pt idx="0">
                  <c:v>98.699884999999995</c:v>
                </c:pt>
                <c:pt idx="1">
                  <c:v>98.692791</c:v>
                </c:pt>
                <c:pt idx="2">
                  <c:v>98.685699999999997</c:v>
                </c:pt>
                <c:pt idx="3">
                  <c:v>98.678810999999996</c:v>
                </c:pt>
                <c:pt idx="4">
                  <c:v>98.674043999999995</c:v>
                </c:pt>
                <c:pt idx="5">
                  <c:v>98.671060999999995</c:v>
                </c:pt>
                <c:pt idx="6">
                  <c:v>98.668705000000003</c:v>
                </c:pt>
                <c:pt idx="7">
                  <c:v>98.664685000000006</c:v>
                </c:pt>
                <c:pt idx="8">
                  <c:v>98.660594000000003</c:v>
                </c:pt>
                <c:pt idx="9">
                  <c:v>98.654673000000003</c:v>
                </c:pt>
                <c:pt idx="10">
                  <c:v>98.649647999999999</c:v>
                </c:pt>
                <c:pt idx="11">
                  <c:v>98.648138000000003</c:v>
                </c:pt>
                <c:pt idx="12">
                  <c:v>98.649405999999999</c:v>
                </c:pt>
                <c:pt idx="13">
                  <c:v>98.650282000000004</c:v>
                </c:pt>
                <c:pt idx="14">
                  <c:v>98.648853000000003</c:v>
                </c:pt>
                <c:pt idx="15">
                  <c:v>98.645808000000002</c:v>
                </c:pt>
                <c:pt idx="16">
                  <c:v>98.642578</c:v>
                </c:pt>
                <c:pt idx="17">
                  <c:v>98.640111000000005</c:v>
                </c:pt>
                <c:pt idx="18">
                  <c:v>98.639049</c:v>
                </c:pt>
                <c:pt idx="19">
                  <c:v>98.639353</c:v>
                </c:pt>
                <c:pt idx="20">
                  <c:v>98.639544000000001</c:v>
                </c:pt>
                <c:pt idx="21">
                  <c:v>98.637839999999997</c:v>
                </c:pt>
                <c:pt idx="22">
                  <c:v>98.634091999999995</c:v>
                </c:pt>
                <c:pt idx="23">
                  <c:v>98.629462000000004</c:v>
                </c:pt>
                <c:pt idx="24">
                  <c:v>98.624414999999999</c:v>
                </c:pt>
                <c:pt idx="25">
                  <c:v>98.618510000000001</c:v>
                </c:pt>
                <c:pt idx="26">
                  <c:v>98.612294000000006</c:v>
                </c:pt>
                <c:pt idx="27">
                  <c:v>98.607761999999994</c:v>
                </c:pt>
                <c:pt idx="28">
                  <c:v>98.606224999999995</c:v>
                </c:pt>
                <c:pt idx="29">
                  <c:v>98.607026000000005</c:v>
                </c:pt>
                <c:pt idx="30">
                  <c:v>98.608311999999998</c:v>
                </c:pt>
                <c:pt idx="31">
                  <c:v>98.608472000000006</c:v>
                </c:pt>
                <c:pt idx="32">
                  <c:v>98.606765999999993</c:v>
                </c:pt>
                <c:pt idx="33">
                  <c:v>98.603395000000006</c:v>
                </c:pt>
                <c:pt idx="34">
                  <c:v>98.599564999999998</c:v>
                </c:pt>
                <c:pt idx="35">
                  <c:v>98.596553999999998</c:v>
                </c:pt>
                <c:pt idx="36">
                  <c:v>98.594605999999999</c:v>
                </c:pt>
                <c:pt idx="37">
                  <c:v>98.593344000000002</c:v>
                </c:pt>
                <c:pt idx="38">
                  <c:v>98.592792000000003</c:v>
                </c:pt>
                <c:pt idx="39">
                  <c:v>98.593114999999997</c:v>
                </c:pt>
                <c:pt idx="40">
                  <c:v>98.593616999999995</c:v>
                </c:pt>
                <c:pt idx="41">
                  <c:v>98.593181000000001</c:v>
                </c:pt>
                <c:pt idx="42">
                  <c:v>98.591768000000002</c:v>
                </c:pt>
                <c:pt idx="43">
                  <c:v>98.590270000000004</c:v>
                </c:pt>
                <c:pt idx="44">
                  <c:v>98.589153999999994</c:v>
                </c:pt>
                <c:pt idx="45">
                  <c:v>98.588010999999995</c:v>
                </c:pt>
                <c:pt idx="46">
                  <c:v>98.586563999999996</c:v>
                </c:pt>
                <c:pt idx="47">
                  <c:v>98.585233000000002</c:v>
                </c:pt>
                <c:pt idx="48">
                  <c:v>98.584610999999995</c:v>
                </c:pt>
                <c:pt idx="49">
                  <c:v>98.585001000000005</c:v>
                </c:pt>
                <c:pt idx="50">
                  <c:v>98.586290000000005</c:v>
                </c:pt>
                <c:pt idx="51">
                  <c:v>98.587799000000004</c:v>
                </c:pt>
                <c:pt idx="52">
                  <c:v>98.588558000000006</c:v>
                </c:pt>
                <c:pt idx="53">
                  <c:v>98.588339000000005</c:v>
                </c:pt>
                <c:pt idx="54">
                  <c:v>98.587840999999997</c:v>
                </c:pt>
                <c:pt idx="55">
                  <c:v>98.587748000000005</c:v>
                </c:pt>
                <c:pt idx="56">
                  <c:v>98.587806999999998</c:v>
                </c:pt>
                <c:pt idx="57">
                  <c:v>98.587327000000002</c:v>
                </c:pt>
                <c:pt idx="58">
                  <c:v>98.586457999999993</c:v>
                </c:pt>
                <c:pt idx="59">
                  <c:v>98.586141999999995</c:v>
                </c:pt>
                <c:pt idx="60">
                  <c:v>98.586674000000002</c:v>
                </c:pt>
                <c:pt idx="61">
                  <c:v>98.587385999999995</c:v>
                </c:pt>
                <c:pt idx="62">
                  <c:v>98.587795</c:v>
                </c:pt>
                <c:pt idx="63">
                  <c:v>98.588087000000002</c:v>
                </c:pt>
                <c:pt idx="64">
                  <c:v>98.588397000000001</c:v>
                </c:pt>
                <c:pt idx="65">
                  <c:v>98.588284999999999</c:v>
                </c:pt>
                <c:pt idx="66">
                  <c:v>98.587356999999997</c:v>
                </c:pt>
                <c:pt idx="67">
                  <c:v>98.585890000000006</c:v>
                </c:pt>
                <c:pt idx="68">
                  <c:v>98.584526999999994</c:v>
                </c:pt>
                <c:pt idx="69">
                  <c:v>98.583552999999995</c:v>
                </c:pt>
                <c:pt idx="70">
                  <c:v>98.582960999999997</c:v>
                </c:pt>
                <c:pt idx="71">
                  <c:v>98.582907000000006</c:v>
                </c:pt>
                <c:pt idx="72">
                  <c:v>98.583523999999997</c:v>
                </c:pt>
                <c:pt idx="73">
                  <c:v>98.584649999999996</c:v>
                </c:pt>
                <c:pt idx="74">
                  <c:v>98.585481000000001</c:v>
                </c:pt>
                <c:pt idx="75">
                  <c:v>98.585559000000003</c:v>
                </c:pt>
                <c:pt idx="76">
                  <c:v>98.585241999999994</c:v>
                </c:pt>
                <c:pt idx="77">
                  <c:v>98.584995000000006</c:v>
                </c:pt>
                <c:pt idx="78">
                  <c:v>98.584962000000004</c:v>
                </c:pt>
                <c:pt idx="79">
                  <c:v>98.585058000000004</c:v>
                </c:pt>
                <c:pt idx="80">
                  <c:v>98.585178999999997</c:v>
                </c:pt>
                <c:pt idx="81">
                  <c:v>98.585266000000004</c:v>
                </c:pt>
                <c:pt idx="82">
                  <c:v>98.585320999999993</c:v>
                </c:pt>
                <c:pt idx="83">
                  <c:v>98.585329000000002</c:v>
                </c:pt>
                <c:pt idx="84">
                  <c:v>98.585269999999994</c:v>
                </c:pt>
                <c:pt idx="85">
                  <c:v>98.585149000000001</c:v>
                </c:pt>
                <c:pt idx="86">
                  <c:v>98.584980999999999</c:v>
                </c:pt>
                <c:pt idx="87">
                  <c:v>98.584781000000007</c:v>
                </c:pt>
                <c:pt idx="88">
                  <c:v>98.584545000000006</c:v>
                </c:pt>
                <c:pt idx="89">
                  <c:v>98.584259000000003</c:v>
                </c:pt>
                <c:pt idx="90">
                  <c:v>98.583931000000007</c:v>
                </c:pt>
                <c:pt idx="91">
                  <c:v>98.583588000000006</c:v>
                </c:pt>
                <c:pt idx="92">
                  <c:v>98.583243999999993</c:v>
                </c:pt>
                <c:pt idx="93">
                  <c:v>98.582899999999995</c:v>
                </c:pt>
                <c:pt idx="94">
                  <c:v>98.582553000000004</c:v>
                </c:pt>
                <c:pt idx="95">
                  <c:v>98.582194000000001</c:v>
                </c:pt>
                <c:pt idx="96">
                  <c:v>98.581798000000006</c:v>
                </c:pt>
                <c:pt idx="97">
                  <c:v>98.581322</c:v>
                </c:pt>
                <c:pt idx="98">
                  <c:v>98.580725999999999</c:v>
                </c:pt>
                <c:pt idx="99">
                  <c:v>98.579992000000004</c:v>
                </c:pt>
                <c:pt idx="100">
                  <c:v>98.579123999999993</c:v>
                </c:pt>
                <c:pt idx="101">
                  <c:v>98.578151000000005</c:v>
                </c:pt>
                <c:pt idx="102">
                  <c:v>98.577117000000001</c:v>
                </c:pt>
                <c:pt idx="103">
                  <c:v>98.576063000000005</c:v>
                </c:pt>
                <c:pt idx="104">
                  <c:v>98.575018</c:v>
                </c:pt>
                <c:pt idx="105">
                  <c:v>98.574005999999997</c:v>
                </c:pt>
                <c:pt idx="106">
                  <c:v>98.573086000000004</c:v>
                </c:pt>
                <c:pt idx="107">
                  <c:v>98.572333999999998</c:v>
                </c:pt>
                <c:pt idx="108">
                  <c:v>98.571774000000005</c:v>
                </c:pt>
                <c:pt idx="109">
                  <c:v>98.571359999999999</c:v>
                </c:pt>
                <c:pt idx="110">
                  <c:v>98.571027999999998</c:v>
                </c:pt>
                <c:pt idx="111">
                  <c:v>98.570702999999995</c:v>
                </c:pt>
                <c:pt idx="112">
                  <c:v>98.570307</c:v>
                </c:pt>
                <c:pt idx="113">
                  <c:v>98.569783999999999</c:v>
                </c:pt>
                <c:pt idx="114">
                  <c:v>98.569141000000002</c:v>
                </c:pt>
                <c:pt idx="115">
                  <c:v>98.568441000000007</c:v>
                </c:pt>
                <c:pt idx="116">
                  <c:v>98.567742999999993</c:v>
                </c:pt>
                <c:pt idx="117">
                  <c:v>98.567038999999994</c:v>
                </c:pt>
                <c:pt idx="118">
                  <c:v>98.566271</c:v>
                </c:pt>
                <c:pt idx="119">
                  <c:v>98.565381000000002</c:v>
                </c:pt>
                <c:pt idx="120">
                  <c:v>98.564347999999995</c:v>
                </c:pt>
                <c:pt idx="121">
                  <c:v>98.563191000000003</c:v>
                </c:pt>
                <c:pt idx="122">
                  <c:v>98.561942999999999</c:v>
                </c:pt>
                <c:pt idx="123">
                  <c:v>98.560624000000004</c:v>
                </c:pt>
                <c:pt idx="124">
                  <c:v>98.559248999999994</c:v>
                </c:pt>
                <c:pt idx="125">
                  <c:v>98.557841999999994</c:v>
                </c:pt>
                <c:pt idx="126">
                  <c:v>98.556441000000007</c:v>
                </c:pt>
                <c:pt idx="127">
                  <c:v>98.555071999999996</c:v>
                </c:pt>
                <c:pt idx="128">
                  <c:v>98.553723000000005</c:v>
                </c:pt>
                <c:pt idx="129">
                  <c:v>98.552346999999997</c:v>
                </c:pt>
                <c:pt idx="130">
                  <c:v>98.550917999999996</c:v>
                </c:pt>
                <c:pt idx="131">
                  <c:v>98.549453</c:v>
                </c:pt>
                <c:pt idx="132">
                  <c:v>98.547954000000004</c:v>
                </c:pt>
                <c:pt idx="133">
                  <c:v>98.546361000000005</c:v>
                </c:pt>
                <c:pt idx="134">
                  <c:v>98.544606999999999</c:v>
                </c:pt>
                <c:pt idx="135">
                  <c:v>98.542698000000001</c:v>
                </c:pt>
                <c:pt idx="136">
                  <c:v>98.540685999999994</c:v>
                </c:pt>
                <c:pt idx="137">
                  <c:v>98.538590999999997</c:v>
                </c:pt>
                <c:pt idx="138">
                  <c:v>98.536405999999999</c:v>
                </c:pt>
                <c:pt idx="139">
                  <c:v>98.534153000000003</c:v>
                </c:pt>
                <c:pt idx="140">
                  <c:v>98.531895000000006</c:v>
                </c:pt>
                <c:pt idx="141">
                  <c:v>98.529685999999998</c:v>
                </c:pt>
                <c:pt idx="142">
                  <c:v>98.527545000000003</c:v>
                </c:pt>
                <c:pt idx="143">
                  <c:v>98.525476999999995</c:v>
                </c:pt>
                <c:pt idx="144">
                  <c:v>98.523488999999998</c:v>
                </c:pt>
                <c:pt idx="145">
                  <c:v>98.521570999999994</c:v>
                </c:pt>
                <c:pt idx="146">
                  <c:v>98.519673999999995</c:v>
                </c:pt>
                <c:pt idx="147">
                  <c:v>98.517750000000007</c:v>
                </c:pt>
                <c:pt idx="148">
                  <c:v>98.515820000000005</c:v>
                </c:pt>
                <c:pt idx="149">
                  <c:v>98.513876999999994</c:v>
                </c:pt>
                <c:pt idx="150">
                  <c:v>98.511716000000007</c:v>
                </c:pt>
                <c:pt idx="151">
                  <c:v>98.509190000000004</c:v>
                </c:pt>
                <c:pt idx="152">
                  <c:v>98.506345999999994</c:v>
                </c:pt>
                <c:pt idx="153">
                  <c:v>98.503452999999993</c:v>
                </c:pt>
                <c:pt idx="154">
                  <c:v>98.500669000000002</c:v>
                </c:pt>
                <c:pt idx="155">
                  <c:v>98.498019999999997</c:v>
                </c:pt>
                <c:pt idx="156">
                  <c:v>98.495382000000006</c:v>
                </c:pt>
                <c:pt idx="157">
                  <c:v>98.492571999999996</c:v>
                </c:pt>
                <c:pt idx="158">
                  <c:v>98.489645999999993</c:v>
                </c:pt>
                <c:pt idx="159">
                  <c:v>98.486896999999999</c:v>
                </c:pt>
                <c:pt idx="160">
                  <c:v>98.484486000000004</c:v>
                </c:pt>
                <c:pt idx="161">
                  <c:v>98.482219999999998</c:v>
                </c:pt>
                <c:pt idx="162">
                  <c:v>98.479810000000001</c:v>
                </c:pt>
                <c:pt idx="163">
                  <c:v>98.477244999999996</c:v>
                </c:pt>
                <c:pt idx="164">
                  <c:v>98.474813999999995</c:v>
                </c:pt>
                <c:pt idx="165">
                  <c:v>98.472686999999993</c:v>
                </c:pt>
                <c:pt idx="166">
                  <c:v>98.470808000000005</c:v>
                </c:pt>
                <c:pt idx="167">
                  <c:v>98.468960999999993</c:v>
                </c:pt>
                <c:pt idx="168">
                  <c:v>98.466868000000005</c:v>
                </c:pt>
                <c:pt idx="169">
                  <c:v>98.464451999999994</c:v>
                </c:pt>
                <c:pt idx="170">
                  <c:v>98.461927000000003</c:v>
                </c:pt>
                <c:pt idx="171">
                  <c:v>98.459429</c:v>
                </c:pt>
                <c:pt idx="172">
                  <c:v>98.456772999999998</c:v>
                </c:pt>
                <c:pt idx="173">
                  <c:v>98.453621999999996</c:v>
                </c:pt>
                <c:pt idx="174">
                  <c:v>98.450074999999998</c:v>
                </c:pt>
                <c:pt idx="175">
                  <c:v>98.446847000000005</c:v>
                </c:pt>
                <c:pt idx="176">
                  <c:v>98.444455000000005</c:v>
                </c:pt>
                <c:pt idx="177">
                  <c:v>98.442721000000006</c:v>
                </c:pt>
                <c:pt idx="178">
                  <c:v>98.440912999999995</c:v>
                </c:pt>
                <c:pt idx="179">
                  <c:v>98.438427000000004</c:v>
                </c:pt>
                <c:pt idx="180">
                  <c:v>98.436089999999993</c:v>
                </c:pt>
                <c:pt idx="181">
                  <c:v>98.434687999999994</c:v>
                </c:pt>
                <c:pt idx="182">
                  <c:v>98.433520999999999</c:v>
                </c:pt>
                <c:pt idx="183">
                  <c:v>98.431843999999998</c:v>
                </c:pt>
                <c:pt idx="184">
                  <c:v>98.429790999999994</c:v>
                </c:pt>
                <c:pt idx="185">
                  <c:v>98.428083000000001</c:v>
                </c:pt>
                <c:pt idx="186">
                  <c:v>98.427030999999999</c:v>
                </c:pt>
                <c:pt idx="187">
                  <c:v>98.425988000000004</c:v>
                </c:pt>
                <c:pt idx="188">
                  <c:v>98.424248000000006</c:v>
                </c:pt>
                <c:pt idx="189">
                  <c:v>98.422061999999997</c:v>
                </c:pt>
                <c:pt idx="190">
                  <c:v>98.420108999999997</c:v>
                </c:pt>
                <c:pt idx="191">
                  <c:v>98.418559000000002</c:v>
                </c:pt>
                <c:pt idx="192">
                  <c:v>98.416734000000005</c:v>
                </c:pt>
                <c:pt idx="193">
                  <c:v>98.414029999999997</c:v>
                </c:pt>
                <c:pt idx="194">
                  <c:v>98.410792000000001</c:v>
                </c:pt>
                <c:pt idx="195">
                  <c:v>98.407876000000002</c:v>
                </c:pt>
                <c:pt idx="196">
                  <c:v>98.405261999999993</c:v>
                </c:pt>
                <c:pt idx="197">
                  <c:v>98.402479</c:v>
                </c:pt>
                <c:pt idx="198">
                  <c:v>98.399242999999998</c:v>
                </c:pt>
                <c:pt idx="199">
                  <c:v>98.395656000000002</c:v>
                </c:pt>
                <c:pt idx="200">
                  <c:v>98.392403000000002</c:v>
                </c:pt>
                <c:pt idx="201">
                  <c:v>98.389599000000004</c:v>
                </c:pt>
                <c:pt idx="202">
                  <c:v>98.386621000000005</c:v>
                </c:pt>
                <c:pt idx="203">
                  <c:v>98.383218999999997</c:v>
                </c:pt>
                <c:pt idx="204">
                  <c:v>98.379716999999999</c:v>
                </c:pt>
                <c:pt idx="205">
                  <c:v>98.376495000000006</c:v>
                </c:pt>
                <c:pt idx="206">
                  <c:v>98.373487999999995</c:v>
                </c:pt>
                <c:pt idx="207">
                  <c:v>98.370192000000003</c:v>
                </c:pt>
                <c:pt idx="208">
                  <c:v>98.366292000000001</c:v>
                </c:pt>
                <c:pt idx="209">
                  <c:v>98.361932999999993</c:v>
                </c:pt>
                <c:pt idx="210">
                  <c:v>98.357275000000001</c:v>
                </c:pt>
                <c:pt idx="211">
                  <c:v>98.352369999999993</c:v>
                </c:pt>
                <c:pt idx="212">
                  <c:v>98.347271000000006</c:v>
                </c:pt>
                <c:pt idx="213">
                  <c:v>98.342094000000003</c:v>
                </c:pt>
                <c:pt idx="214">
                  <c:v>98.336898000000005</c:v>
                </c:pt>
                <c:pt idx="215">
                  <c:v>98.331684999999993</c:v>
                </c:pt>
                <c:pt idx="216">
                  <c:v>98.326515000000001</c:v>
                </c:pt>
                <c:pt idx="217">
                  <c:v>98.321400999999994</c:v>
                </c:pt>
                <c:pt idx="218">
                  <c:v>98.316230000000004</c:v>
                </c:pt>
                <c:pt idx="219">
                  <c:v>98.310863999999995</c:v>
                </c:pt>
                <c:pt idx="220">
                  <c:v>98.305232000000004</c:v>
                </c:pt>
                <c:pt idx="221">
                  <c:v>98.299334000000002</c:v>
                </c:pt>
                <c:pt idx="222">
                  <c:v>98.293187000000003</c:v>
                </c:pt>
                <c:pt idx="223">
                  <c:v>98.286771999999999</c:v>
                </c:pt>
                <c:pt idx="224">
                  <c:v>98.280073000000002</c:v>
                </c:pt>
                <c:pt idx="225">
                  <c:v>98.273112999999995</c:v>
                </c:pt>
                <c:pt idx="226">
                  <c:v>98.265918999999997</c:v>
                </c:pt>
                <c:pt idx="227">
                  <c:v>98.258510999999999</c:v>
                </c:pt>
                <c:pt idx="228">
                  <c:v>98.250905000000003</c:v>
                </c:pt>
                <c:pt idx="229">
                  <c:v>98.243144999999998</c:v>
                </c:pt>
                <c:pt idx="230">
                  <c:v>98.235294999999994</c:v>
                </c:pt>
                <c:pt idx="231">
                  <c:v>98.227394000000004</c:v>
                </c:pt>
                <c:pt idx="232">
                  <c:v>98.219417000000007</c:v>
                </c:pt>
                <c:pt idx="233">
                  <c:v>98.211310999999995</c:v>
                </c:pt>
                <c:pt idx="234">
                  <c:v>98.203052999999997</c:v>
                </c:pt>
                <c:pt idx="235">
                  <c:v>98.194596000000004</c:v>
                </c:pt>
                <c:pt idx="236">
                  <c:v>98.185916000000006</c:v>
                </c:pt>
                <c:pt idx="237">
                  <c:v>98.177216999999999</c:v>
                </c:pt>
                <c:pt idx="238">
                  <c:v>98.168772000000004</c:v>
                </c:pt>
                <c:pt idx="239">
                  <c:v>98.160642999999993</c:v>
                </c:pt>
                <c:pt idx="240">
                  <c:v>98.152741000000006</c:v>
                </c:pt>
                <c:pt idx="241">
                  <c:v>98.144536000000002</c:v>
                </c:pt>
                <c:pt idx="242">
                  <c:v>98.135033000000007</c:v>
                </c:pt>
                <c:pt idx="243">
                  <c:v>98.123620000000003</c:v>
                </c:pt>
                <c:pt idx="244">
                  <c:v>98.111037999999994</c:v>
                </c:pt>
                <c:pt idx="245">
                  <c:v>98.098262000000005</c:v>
                </c:pt>
                <c:pt idx="246">
                  <c:v>98.085567999999995</c:v>
                </c:pt>
                <c:pt idx="247">
                  <c:v>98.073700000000002</c:v>
                </c:pt>
                <c:pt idx="248">
                  <c:v>98.063892999999993</c:v>
                </c:pt>
                <c:pt idx="249">
                  <c:v>98.054471000000007</c:v>
                </c:pt>
                <c:pt idx="250">
                  <c:v>98.040985000000006</c:v>
                </c:pt>
                <c:pt idx="251">
                  <c:v>98.024152999999998</c:v>
                </c:pt>
                <c:pt idx="252">
                  <c:v>98.012230000000002</c:v>
                </c:pt>
                <c:pt idx="253">
                  <c:v>98.011976000000004</c:v>
                </c:pt>
                <c:pt idx="254">
                  <c:v>98.019327000000004</c:v>
                </c:pt>
                <c:pt idx="255">
                  <c:v>98.015197999999998</c:v>
                </c:pt>
                <c:pt idx="256">
                  <c:v>97.987722000000005</c:v>
                </c:pt>
                <c:pt idx="257">
                  <c:v>97.967174999999997</c:v>
                </c:pt>
                <c:pt idx="258">
                  <c:v>97.969986000000006</c:v>
                </c:pt>
                <c:pt idx="259">
                  <c:v>97.961409000000003</c:v>
                </c:pt>
                <c:pt idx="260">
                  <c:v>97.925255000000007</c:v>
                </c:pt>
                <c:pt idx="261">
                  <c:v>97.881939000000003</c:v>
                </c:pt>
                <c:pt idx="262">
                  <c:v>97.852022000000005</c:v>
                </c:pt>
                <c:pt idx="263">
                  <c:v>97.834023999999999</c:v>
                </c:pt>
                <c:pt idx="264">
                  <c:v>97.820111999999995</c:v>
                </c:pt>
                <c:pt idx="265">
                  <c:v>97.811690999999996</c:v>
                </c:pt>
                <c:pt idx="266">
                  <c:v>97.808901000000006</c:v>
                </c:pt>
                <c:pt idx="267">
                  <c:v>97.798912000000001</c:v>
                </c:pt>
                <c:pt idx="268">
                  <c:v>97.775295</c:v>
                </c:pt>
                <c:pt idx="269">
                  <c:v>97.756653999999997</c:v>
                </c:pt>
                <c:pt idx="270">
                  <c:v>97.758140999999995</c:v>
                </c:pt>
                <c:pt idx="271">
                  <c:v>97.765538000000006</c:v>
                </c:pt>
                <c:pt idx="272">
                  <c:v>97.753673000000006</c:v>
                </c:pt>
                <c:pt idx="273">
                  <c:v>97.717754999999997</c:v>
                </c:pt>
                <c:pt idx="274">
                  <c:v>97.678543000000005</c:v>
                </c:pt>
                <c:pt idx="275">
                  <c:v>97.658253999999999</c:v>
                </c:pt>
                <c:pt idx="276">
                  <c:v>97.650058999999999</c:v>
                </c:pt>
                <c:pt idx="277">
                  <c:v>97.630145999999996</c:v>
                </c:pt>
                <c:pt idx="278">
                  <c:v>97.590273999999994</c:v>
                </c:pt>
                <c:pt idx="279">
                  <c:v>97.543020999999996</c:v>
                </c:pt>
                <c:pt idx="280">
                  <c:v>97.502531000000005</c:v>
                </c:pt>
                <c:pt idx="281">
                  <c:v>97.466538</c:v>
                </c:pt>
                <c:pt idx="282">
                  <c:v>97.422672000000006</c:v>
                </c:pt>
                <c:pt idx="283">
                  <c:v>97.367553999999998</c:v>
                </c:pt>
                <c:pt idx="284">
                  <c:v>97.313905000000005</c:v>
                </c:pt>
                <c:pt idx="285">
                  <c:v>97.270606999999998</c:v>
                </c:pt>
                <c:pt idx="286">
                  <c:v>97.233712999999995</c:v>
                </c:pt>
                <c:pt idx="287">
                  <c:v>97.196597999999994</c:v>
                </c:pt>
                <c:pt idx="288">
                  <c:v>97.159329999999997</c:v>
                </c:pt>
                <c:pt idx="289">
                  <c:v>97.136972</c:v>
                </c:pt>
                <c:pt idx="290">
                  <c:v>97.148529999999994</c:v>
                </c:pt>
                <c:pt idx="291">
                  <c:v>97.181633000000005</c:v>
                </c:pt>
                <c:pt idx="292">
                  <c:v>97.196335000000005</c:v>
                </c:pt>
                <c:pt idx="293">
                  <c:v>97.163561999999999</c:v>
                </c:pt>
                <c:pt idx="294">
                  <c:v>97.088283000000004</c:v>
                </c:pt>
                <c:pt idx="295">
                  <c:v>96.995937999999995</c:v>
                </c:pt>
                <c:pt idx="296">
                  <c:v>96.907526000000004</c:v>
                </c:pt>
                <c:pt idx="297">
                  <c:v>96.825528000000006</c:v>
                </c:pt>
                <c:pt idx="298">
                  <c:v>96.737966999999998</c:v>
                </c:pt>
                <c:pt idx="299">
                  <c:v>96.644104999999996</c:v>
                </c:pt>
                <c:pt idx="300">
                  <c:v>96.564108000000004</c:v>
                </c:pt>
                <c:pt idx="301">
                  <c:v>96.509124999999997</c:v>
                </c:pt>
                <c:pt idx="302">
                  <c:v>96.460914000000002</c:v>
                </c:pt>
                <c:pt idx="303">
                  <c:v>96.394299000000004</c:v>
                </c:pt>
                <c:pt idx="304">
                  <c:v>96.304547999999997</c:v>
                </c:pt>
                <c:pt idx="305">
                  <c:v>96.203702000000007</c:v>
                </c:pt>
                <c:pt idx="306">
                  <c:v>96.099754000000004</c:v>
                </c:pt>
                <c:pt idx="307">
                  <c:v>95.998969000000002</c:v>
                </c:pt>
                <c:pt idx="308">
                  <c:v>95.913507999999993</c:v>
                </c:pt>
                <c:pt idx="309">
                  <c:v>95.843166999999994</c:v>
                </c:pt>
                <c:pt idx="310">
                  <c:v>95.761938999999998</c:v>
                </c:pt>
                <c:pt idx="311">
                  <c:v>95.648286999999996</c:v>
                </c:pt>
                <c:pt idx="312">
                  <c:v>95.529331999999997</c:v>
                </c:pt>
                <c:pt idx="313">
                  <c:v>95.446561000000003</c:v>
                </c:pt>
                <c:pt idx="314">
                  <c:v>95.389857000000006</c:v>
                </c:pt>
                <c:pt idx="315">
                  <c:v>95.311957000000007</c:v>
                </c:pt>
                <c:pt idx="316">
                  <c:v>95.191149999999993</c:v>
                </c:pt>
                <c:pt idx="317">
                  <c:v>95.044030000000006</c:v>
                </c:pt>
                <c:pt idx="318">
                  <c:v>94.891800000000003</c:v>
                </c:pt>
                <c:pt idx="319">
                  <c:v>94.737450999999993</c:v>
                </c:pt>
                <c:pt idx="320">
                  <c:v>94.580789999999993</c:v>
                </c:pt>
                <c:pt idx="321">
                  <c:v>94.438547</c:v>
                </c:pt>
                <c:pt idx="322">
                  <c:v>94.316484000000003</c:v>
                </c:pt>
                <c:pt idx="323">
                  <c:v>94.183419999999998</c:v>
                </c:pt>
                <c:pt idx="324">
                  <c:v>93.999803</c:v>
                </c:pt>
                <c:pt idx="325">
                  <c:v>93.796226000000004</c:v>
                </c:pt>
                <c:pt idx="326">
                  <c:v>93.657086000000007</c:v>
                </c:pt>
                <c:pt idx="327">
                  <c:v>93.575288999999998</c:v>
                </c:pt>
                <c:pt idx="328">
                  <c:v>93.468277999999998</c:v>
                </c:pt>
                <c:pt idx="329">
                  <c:v>93.305235999999994</c:v>
                </c:pt>
                <c:pt idx="330">
                  <c:v>93.109913000000006</c:v>
                </c:pt>
                <c:pt idx="331">
                  <c:v>92.926057</c:v>
                </c:pt>
                <c:pt idx="332">
                  <c:v>92.780600000000007</c:v>
                </c:pt>
                <c:pt idx="333">
                  <c:v>92.649923000000001</c:v>
                </c:pt>
                <c:pt idx="334">
                  <c:v>92.507762999999997</c:v>
                </c:pt>
                <c:pt idx="335">
                  <c:v>92.354721999999995</c:v>
                </c:pt>
                <c:pt idx="336">
                  <c:v>92.195615000000004</c:v>
                </c:pt>
                <c:pt idx="337">
                  <c:v>92.02628</c:v>
                </c:pt>
                <c:pt idx="338">
                  <c:v>91.841194999999999</c:v>
                </c:pt>
                <c:pt idx="339">
                  <c:v>91.644442999999995</c:v>
                </c:pt>
                <c:pt idx="340">
                  <c:v>91.450238999999996</c:v>
                </c:pt>
                <c:pt idx="341">
                  <c:v>91.269306999999998</c:v>
                </c:pt>
                <c:pt idx="342">
                  <c:v>91.095241000000001</c:v>
                </c:pt>
                <c:pt idx="343">
                  <c:v>90.911906999999999</c:v>
                </c:pt>
                <c:pt idx="344">
                  <c:v>90.718817000000001</c:v>
                </c:pt>
                <c:pt idx="345">
                  <c:v>90.545579000000004</c:v>
                </c:pt>
                <c:pt idx="346">
                  <c:v>90.407983000000002</c:v>
                </c:pt>
                <c:pt idx="347">
                  <c:v>90.285286999999997</c:v>
                </c:pt>
                <c:pt idx="348">
                  <c:v>90.152591000000001</c:v>
                </c:pt>
                <c:pt idx="349">
                  <c:v>89.996660000000006</c:v>
                </c:pt>
                <c:pt idx="350">
                  <c:v>89.806398000000002</c:v>
                </c:pt>
                <c:pt idx="351">
                  <c:v>89.588603000000006</c:v>
                </c:pt>
                <c:pt idx="352">
                  <c:v>89.375309000000001</c:v>
                </c:pt>
                <c:pt idx="353">
                  <c:v>89.188377000000003</c:v>
                </c:pt>
                <c:pt idx="354">
                  <c:v>89.024291000000005</c:v>
                </c:pt>
                <c:pt idx="355">
                  <c:v>88.867885000000001</c:v>
                </c:pt>
                <c:pt idx="356">
                  <c:v>88.707114000000004</c:v>
                </c:pt>
                <c:pt idx="357">
                  <c:v>88.539499000000006</c:v>
                </c:pt>
                <c:pt idx="358">
                  <c:v>88.371290999999999</c:v>
                </c:pt>
                <c:pt idx="359">
                  <c:v>88.208556999999999</c:v>
                </c:pt>
                <c:pt idx="360">
                  <c:v>88.050385000000006</c:v>
                </c:pt>
                <c:pt idx="361">
                  <c:v>87.890360999999999</c:v>
                </c:pt>
                <c:pt idx="362">
                  <c:v>87.727776000000006</c:v>
                </c:pt>
                <c:pt idx="363">
                  <c:v>87.570340999999999</c:v>
                </c:pt>
                <c:pt idx="364">
                  <c:v>87.421582000000001</c:v>
                </c:pt>
                <c:pt idx="365">
                  <c:v>87.274354000000002</c:v>
                </c:pt>
                <c:pt idx="366">
                  <c:v>87.121337999999994</c:v>
                </c:pt>
                <c:pt idx="367">
                  <c:v>86.966587000000004</c:v>
                </c:pt>
                <c:pt idx="368">
                  <c:v>86.815768000000006</c:v>
                </c:pt>
                <c:pt idx="369">
                  <c:v>86.665261000000001</c:v>
                </c:pt>
                <c:pt idx="370">
                  <c:v>86.504930000000002</c:v>
                </c:pt>
                <c:pt idx="371">
                  <c:v>86.329019000000002</c:v>
                </c:pt>
                <c:pt idx="372">
                  <c:v>86.160498000000004</c:v>
                </c:pt>
                <c:pt idx="373">
                  <c:v>86.026724000000002</c:v>
                </c:pt>
                <c:pt idx="374">
                  <c:v>85.905278999999993</c:v>
                </c:pt>
                <c:pt idx="375">
                  <c:v>85.762489000000002</c:v>
                </c:pt>
                <c:pt idx="376">
                  <c:v>85.600160000000002</c:v>
                </c:pt>
                <c:pt idx="377">
                  <c:v>85.437250000000006</c:v>
                </c:pt>
                <c:pt idx="378">
                  <c:v>85.284277000000003</c:v>
                </c:pt>
                <c:pt idx="379">
                  <c:v>85.139258999999996</c:v>
                </c:pt>
                <c:pt idx="380">
                  <c:v>84.997009000000006</c:v>
                </c:pt>
                <c:pt idx="381">
                  <c:v>84.855700999999996</c:v>
                </c:pt>
                <c:pt idx="382">
                  <c:v>84.718131999999997</c:v>
                </c:pt>
                <c:pt idx="383">
                  <c:v>84.58587</c:v>
                </c:pt>
                <c:pt idx="384">
                  <c:v>84.454521</c:v>
                </c:pt>
                <c:pt idx="385">
                  <c:v>84.319283999999996</c:v>
                </c:pt>
                <c:pt idx="386">
                  <c:v>84.177719999999994</c:v>
                </c:pt>
                <c:pt idx="387">
                  <c:v>84.028982999999997</c:v>
                </c:pt>
                <c:pt idx="388">
                  <c:v>83.875399000000002</c:v>
                </c:pt>
                <c:pt idx="389">
                  <c:v>83.720844</c:v>
                </c:pt>
                <c:pt idx="390">
                  <c:v>83.568855999999997</c:v>
                </c:pt>
                <c:pt idx="391">
                  <c:v>83.424876999999995</c:v>
                </c:pt>
                <c:pt idx="392">
                  <c:v>83.293954999999997</c:v>
                </c:pt>
                <c:pt idx="393">
                  <c:v>83.175897000000006</c:v>
                </c:pt>
                <c:pt idx="394">
                  <c:v>83.062321999999995</c:v>
                </c:pt>
                <c:pt idx="395">
                  <c:v>82.940479999999994</c:v>
                </c:pt>
                <c:pt idx="396">
                  <c:v>82.803218000000001</c:v>
                </c:pt>
                <c:pt idx="397">
                  <c:v>82.652750999999995</c:v>
                </c:pt>
                <c:pt idx="398">
                  <c:v>82.496059000000002</c:v>
                </c:pt>
                <c:pt idx="399">
                  <c:v>82.341089999999994</c:v>
                </c:pt>
                <c:pt idx="400">
                  <c:v>82.194580999999999</c:v>
                </c:pt>
                <c:pt idx="401">
                  <c:v>82.058815999999993</c:v>
                </c:pt>
                <c:pt idx="402">
                  <c:v>81.928308999999999</c:v>
                </c:pt>
                <c:pt idx="403">
                  <c:v>81.796103000000002</c:v>
                </c:pt>
                <c:pt idx="404">
                  <c:v>81.659639999999996</c:v>
                </c:pt>
                <c:pt idx="405">
                  <c:v>81.521528000000004</c:v>
                </c:pt>
                <c:pt idx="406">
                  <c:v>81.385462000000004</c:v>
                </c:pt>
                <c:pt idx="407">
                  <c:v>81.253018999999995</c:v>
                </c:pt>
                <c:pt idx="408">
                  <c:v>81.120490000000004</c:v>
                </c:pt>
                <c:pt idx="409">
                  <c:v>80.982276999999996</c:v>
                </c:pt>
                <c:pt idx="410">
                  <c:v>80.836003000000005</c:v>
                </c:pt>
                <c:pt idx="411">
                  <c:v>80.684213999999997</c:v>
                </c:pt>
                <c:pt idx="412">
                  <c:v>80.531156999999993</c:v>
                </c:pt>
                <c:pt idx="413">
                  <c:v>80.380143000000004</c:v>
                </c:pt>
                <c:pt idx="414">
                  <c:v>80.233529000000004</c:v>
                </c:pt>
                <c:pt idx="415">
                  <c:v>80.090048999999993</c:v>
                </c:pt>
                <c:pt idx="416">
                  <c:v>79.947682999999998</c:v>
                </c:pt>
                <c:pt idx="417">
                  <c:v>79.808761000000004</c:v>
                </c:pt>
                <c:pt idx="418">
                  <c:v>79.674364999999995</c:v>
                </c:pt>
                <c:pt idx="419">
                  <c:v>79.538848000000002</c:v>
                </c:pt>
                <c:pt idx="420">
                  <c:v>79.394758999999993</c:v>
                </c:pt>
                <c:pt idx="421">
                  <c:v>79.241904000000005</c:v>
                </c:pt>
                <c:pt idx="422">
                  <c:v>79.086860999999999</c:v>
                </c:pt>
                <c:pt idx="423">
                  <c:v>78.935733999999997</c:v>
                </c:pt>
                <c:pt idx="424">
                  <c:v>78.788303999999997</c:v>
                </c:pt>
                <c:pt idx="425">
                  <c:v>78.640139000000005</c:v>
                </c:pt>
                <c:pt idx="426">
                  <c:v>78.488302000000004</c:v>
                </c:pt>
                <c:pt idx="427">
                  <c:v>78.334134000000006</c:v>
                </c:pt>
                <c:pt idx="428">
                  <c:v>78.181410999999997</c:v>
                </c:pt>
                <c:pt idx="429">
                  <c:v>78.032656000000003</c:v>
                </c:pt>
                <c:pt idx="430">
                  <c:v>77.887567000000004</c:v>
                </c:pt>
                <c:pt idx="431">
                  <c:v>77.743091000000007</c:v>
                </c:pt>
                <c:pt idx="432">
                  <c:v>77.595770000000002</c:v>
                </c:pt>
                <c:pt idx="433">
                  <c:v>77.445273</c:v>
                </c:pt>
                <c:pt idx="434">
                  <c:v>77.296064000000001</c:v>
                </c:pt>
                <c:pt idx="435">
                  <c:v>77.151482000000001</c:v>
                </c:pt>
                <c:pt idx="436">
                  <c:v>77.008482000000001</c:v>
                </c:pt>
                <c:pt idx="437">
                  <c:v>76.861945000000006</c:v>
                </c:pt>
                <c:pt idx="438">
                  <c:v>76.709380999999993</c:v>
                </c:pt>
                <c:pt idx="439">
                  <c:v>76.551286000000005</c:v>
                </c:pt>
                <c:pt idx="440">
                  <c:v>76.390915000000007</c:v>
                </c:pt>
                <c:pt idx="441">
                  <c:v>76.233084000000005</c:v>
                </c:pt>
                <c:pt idx="442">
                  <c:v>76.080931000000007</c:v>
                </c:pt>
                <c:pt idx="443">
                  <c:v>75.933909</c:v>
                </c:pt>
                <c:pt idx="444">
                  <c:v>75.789852999999994</c:v>
                </c:pt>
                <c:pt idx="445">
                  <c:v>75.647159000000002</c:v>
                </c:pt>
                <c:pt idx="446">
                  <c:v>75.503956000000002</c:v>
                </c:pt>
                <c:pt idx="447">
                  <c:v>75.356392999999997</c:v>
                </c:pt>
                <c:pt idx="448">
                  <c:v>75.201021999999995</c:v>
                </c:pt>
                <c:pt idx="449">
                  <c:v>75.038700000000006</c:v>
                </c:pt>
                <c:pt idx="450">
                  <c:v>74.874431000000001</c:v>
                </c:pt>
                <c:pt idx="451">
                  <c:v>74.713669999999993</c:v>
                </c:pt>
                <c:pt idx="452">
                  <c:v>74.559770999999998</c:v>
                </c:pt>
                <c:pt idx="453">
                  <c:v>74.412509</c:v>
                </c:pt>
                <c:pt idx="454">
                  <c:v>74.267407000000006</c:v>
                </c:pt>
                <c:pt idx="455">
                  <c:v>74.118472999999994</c:v>
                </c:pt>
                <c:pt idx="456">
                  <c:v>73.962540000000004</c:v>
                </c:pt>
                <c:pt idx="457">
                  <c:v>73.800016999999997</c:v>
                </c:pt>
                <c:pt idx="458">
                  <c:v>73.633107999999993</c:v>
                </c:pt>
                <c:pt idx="459">
                  <c:v>73.464246000000003</c:v>
                </c:pt>
                <c:pt idx="460">
                  <c:v>73.296079000000006</c:v>
                </c:pt>
                <c:pt idx="461">
                  <c:v>73.131639000000007</c:v>
                </c:pt>
                <c:pt idx="462">
                  <c:v>72.973361999999995</c:v>
                </c:pt>
                <c:pt idx="463">
                  <c:v>72.821421999999998</c:v>
                </c:pt>
                <c:pt idx="464">
                  <c:v>72.673091999999997</c:v>
                </c:pt>
                <c:pt idx="465">
                  <c:v>72.524226999999996</c:v>
                </c:pt>
                <c:pt idx="466">
                  <c:v>72.371716000000006</c:v>
                </c:pt>
                <c:pt idx="467">
                  <c:v>72.215101000000004</c:v>
                </c:pt>
                <c:pt idx="468">
                  <c:v>72.056145999999998</c:v>
                </c:pt>
                <c:pt idx="469">
                  <c:v>71.897409999999994</c:v>
                </c:pt>
                <c:pt idx="470">
                  <c:v>71.740466999999995</c:v>
                </c:pt>
                <c:pt idx="471">
                  <c:v>71.585825</c:v>
                </c:pt>
                <c:pt idx="472">
                  <c:v>71.433708999999993</c:v>
                </c:pt>
                <c:pt idx="473">
                  <c:v>71.283851999999996</c:v>
                </c:pt>
                <c:pt idx="474">
                  <c:v>71.134189000000006</c:v>
                </c:pt>
                <c:pt idx="475">
                  <c:v>70.981257999999997</c:v>
                </c:pt>
                <c:pt idx="476">
                  <c:v>70.823105999999996</c:v>
                </c:pt>
                <c:pt idx="477">
                  <c:v>70.661317999999994</c:v>
                </c:pt>
                <c:pt idx="478">
                  <c:v>70.499531000000005</c:v>
                </c:pt>
                <c:pt idx="479">
                  <c:v>70.339984999999999</c:v>
                </c:pt>
                <c:pt idx="480">
                  <c:v>70.182125999999997</c:v>
                </c:pt>
                <c:pt idx="481">
                  <c:v>70.024117000000004</c:v>
                </c:pt>
                <c:pt idx="482">
                  <c:v>69.864841999999996</c:v>
                </c:pt>
                <c:pt idx="483">
                  <c:v>69.704706000000002</c:v>
                </c:pt>
                <c:pt idx="484">
                  <c:v>69.545083000000005</c:v>
                </c:pt>
                <c:pt idx="485">
                  <c:v>69.387342000000004</c:v>
                </c:pt>
                <c:pt idx="486">
                  <c:v>69.232243999999994</c:v>
                </c:pt>
                <c:pt idx="487">
                  <c:v>69.079836</c:v>
                </c:pt>
                <c:pt idx="488">
                  <c:v>68.929466000000005</c:v>
                </c:pt>
                <c:pt idx="489">
                  <c:v>68.779762000000005</c:v>
                </c:pt>
                <c:pt idx="490">
                  <c:v>68.628454000000005</c:v>
                </c:pt>
                <c:pt idx="491">
                  <c:v>68.473524999999995</c:v>
                </c:pt>
                <c:pt idx="492">
                  <c:v>68.314976999999999</c:v>
                </c:pt>
                <c:pt idx="493">
                  <c:v>68.155236000000002</c:v>
                </c:pt>
                <c:pt idx="494">
                  <c:v>67.997338999999997</c:v>
                </c:pt>
                <c:pt idx="495">
                  <c:v>67.842382999999998</c:v>
                </c:pt>
                <c:pt idx="496">
                  <c:v>67.688706999999994</c:v>
                </c:pt>
                <c:pt idx="497">
                  <c:v>67.533809000000005</c:v>
                </c:pt>
                <c:pt idx="498">
                  <c:v>67.377078999999995</c:v>
                </c:pt>
                <c:pt idx="499">
                  <c:v>67.220268000000004</c:v>
                </c:pt>
                <c:pt idx="500">
                  <c:v>67.065655000000007</c:v>
                </c:pt>
                <c:pt idx="501">
                  <c:v>66.914164999999997</c:v>
                </c:pt>
                <c:pt idx="502">
                  <c:v>66.764830000000003</c:v>
                </c:pt>
                <c:pt idx="503">
                  <c:v>66.615429000000006</c:v>
                </c:pt>
                <c:pt idx="504">
                  <c:v>66.464143000000007</c:v>
                </c:pt>
                <c:pt idx="505">
                  <c:v>66.310794000000001</c:v>
                </c:pt>
                <c:pt idx="506">
                  <c:v>66.156689999999998</c:v>
                </c:pt>
                <c:pt idx="507">
                  <c:v>66.003345999999993</c:v>
                </c:pt>
                <c:pt idx="508">
                  <c:v>65.851113999999995</c:v>
                </c:pt>
                <c:pt idx="509">
                  <c:v>65.698969000000005</c:v>
                </c:pt>
                <c:pt idx="510">
                  <c:v>65.545506000000003</c:v>
                </c:pt>
                <c:pt idx="511">
                  <c:v>65.390248</c:v>
                </c:pt>
                <c:pt idx="512">
                  <c:v>65.234014999999999</c:v>
                </c:pt>
                <c:pt idx="513">
                  <c:v>65.078244999999995</c:v>
                </c:pt>
                <c:pt idx="514">
                  <c:v>64.923845999999998</c:v>
                </c:pt>
                <c:pt idx="515">
                  <c:v>64.770762000000005</c:v>
                </c:pt>
                <c:pt idx="516">
                  <c:v>64.618465</c:v>
                </c:pt>
                <c:pt idx="517">
                  <c:v>64.466414999999998</c:v>
                </c:pt>
                <c:pt idx="518">
                  <c:v>64.314143999999999</c:v>
                </c:pt>
                <c:pt idx="519">
                  <c:v>64.161398000000005</c:v>
                </c:pt>
                <c:pt idx="520">
                  <c:v>64.008373000000006</c:v>
                </c:pt>
                <c:pt idx="521">
                  <c:v>63.855547000000001</c:v>
                </c:pt>
                <c:pt idx="522">
                  <c:v>63.703043000000001</c:v>
                </c:pt>
                <c:pt idx="523">
                  <c:v>63.550401999999998</c:v>
                </c:pt>
                <c:pt idx="524">
                  <c:v>63.397329999999997</c:v>
                </c:pt>
                <c:pt idx="525">
                  <c:v>63.244574999999998</c:v>
                </c:pt>
                <c:pt idx="526">
                  <c:v>63.093437999999999</c:v>
                </c:pt>
                <c:pt idx="527">
                  <c:v>62.943804999999998</c:v>
                </c:pt>
                <c:pt idx="528">
                  <c:v>62.792845</c:v>
                </c:pt>
                <c:pt idx="529">
                  <c:v>62.636879999999998</c:v>
                </c:pt>
                <c:pt idx="530">
                  <c:v>62.475372999999998</c:v>
                </c:pt>
                <c:pt idx="531">
                  <c:v>62.312902999999999</c:v>
                </c:pt>
                <c:pt idx="532">
                  <c:v>62.155586</c:v>
                </c:pt>
                <c:pt idx="533">
                  <c:v>62.006287999999998</c:v>
                </c:pt>
                <c:pt idx="534">
                  <c:v>61.863363</c:v>
                </c:pt>
                <c:pt idx="535">
                  <c:v>61.722608999999999</c:v>
                </c:pt>
                <c:pt idx="536">
                  <c:v>61.580407000000001</c:v>
                </c:pt>
                <c:pt idx="537">
                  <c:v>61.435203999999999</c:v>
                </c:pt>
                <c:pt idx="538">
                  <c:v>61.287205</c:v>
                </c:pt>
                <c:pt idx="539">
                  <c:v>61.137210000000003</c:v>
                </c:pt>
                <c:pt idx="540">
                  <c:v>60.985317000000002</c:v>
                </c:pt>
                <c:pt idx="541">
                  <c:v>60.830911999999998</c:v>
                </c:pt>
                <c:pt idx="542">
                  <c:v>60.674686000000001</c:v>
                </c:pt>
                <c:pt idx="543">
                  <c:v>60.520453000000003</c:v>
                </c:pt>
                <c:pt idx="544">
                  <c:v>60.373033</c:v>
                </c:pt>
                <c:pt idx="545">
                  <c:v>60.232709</c:v>
                </c:pt>
                <c:pt idx="546">
                  <c:v>60.092357</c:v>
                </c:pt>
                <c:pt idx="547">
                  <c:v>59.942822</c:v>
                </c:pt>
                <c:pt idx="548">
                  <c:v>59.781705000000002</c:v>
                </c:pt>
                <c:pt idx="549">
                  <c:v>59.615228000000002</c:v>
                </c:pt>
                <c:pt idx="550">
                  <c:v>59.451143999999999</c:v>
                </c:pt>
                <c:pt idx="551">
                  <c:v>59.293342000000003</c:v>
                </c:pt>
                <c:pt idx="552">
                  <c:v>59.144007999999999</c:v>
                </c:pt>
                <c:pt idx="553">
                  <c:v>59.005155000000002</c:v>
                </c:pt>
                <c:pt idx="554">
                  <c:v>58.873207999999998</c:v>
                </c:pt>
                <c:pt idx="555">
                  <c:v>58.736384999999999</c:v>
                </c:pt>
                <c:pt idx="556">
                  <c:v>58.584558000000001</c:v>
                </c:pt>
                <c:pt idx="557">
                  <c:v>58.420827000000003</c:v>
                </c:pt>
                <c:pt idx="558">
                  <c:v>58.258139</c:v>
                </c:pt>
                <c:pt idx="559">
                  <c:v>58.104595000000003</c:v>
                </c:pt>
                <c:pt idx="560">
                  <c:v>57.957712999999998</c:v>
                </c:pt>
                <c:pt idx="561">
                  <c:v>57.812241999999998</c:v>
                </c:pt>
                <c:pt idx="562">
                  <c:v>57.666179999999997</c:v>
                </c:pt>
                <c:pt idx="563">
                  <c:v>57.517732000000002</c:v>
                </c:pt>
                <c:pt idx="564">
                  <c:v>57.363537000000001</c:v>
                </c:pt>
                <c:pt idx="565">
                  <c:v>57.203913</c:v>
                </c:pt>
                <c:pt idx="566">
                  <c:v>57.044905</c:v>
                </c:pt>
                <c:pt idx="567">
                  <c:v>56.892555000000002</c:v>
                </c:pt>
                <c:pt idx="568">
                  <c:v>56.749122999999997</c:v>
                </c:pt>
                <c:pt idx="569">
                  <c:v>56.616176000000003</c:v>
                </c:pt>
                <c:pt idx="570">
                  <c:v>56.494708000000003</c:v>
                </c:pt>
                <c:pt idx="571">
                  <c:v>56.379148000000001</c:v>
                </c:pt>
                <c:pt idx="572">
                  <c:v>56.256427000000002</c:v>
                </c:pt>
                <c:pt idx="573">
                  <c:v>56.116945999999999</c:v>
                </c:pt>
                <c:pt idx="574">
                  <c:v>55.964602999999997</c:v>
                </c:pt>
                <c:pt idx="575">
                  <c:v>55.812469999999998</c:v>
                </c:pt>
                <c:pt idx="576">
                  <c:v>55.670575999999997</c:v>
                </c:pt>
                <c:pt idx="577">
                  <c:v>55.540244999999999</c:v>
                </c:pt>
                <c:pt idx="578">
                  <c:v>55.417540000000002</c:v>
                </c:pt>
                <c:pt idx="579">
                  <c:v>55.298468999999997</c:v>
                </c:pt>
                <c:pt idx="580">
                  <c:v>55.181438</c:v>
                </c:pt>
                <c:pt idx="581">
                  <c:v>55.066648000000001</c:v>
                </c:pt>
                <c:pt idx="582">
                  <c:v>54.952534</c:v>
                </c:pt>
                <c:pt idx="583">
                  <c:v>54.832898999999998</c:v>
                </c:pt>
                <c:pt idx="584">
                  <c:v>54.700583999999999</c:v>
                </c:pt>
                <c:pt idx="585">
                  <c:v>54.555613999999998</c:v>
                </c:pt>
                <c:pt idx="586">
                  <c:v>54.407252999999997</c:v>
                </c:pt>
                <c:pt idx="587">
                  <c:v>54.265982000000001</c:v>
                </c:pt>
                <c:pt idx="588">
                  <c:v>54.135607999999998</c:v>
                </c:pt>
                <c:pt idx="589">
                  <c:v>54.014972</c:v>
                </c:pt>
                <c:pt idx="590">
                  <c:v>53.903382000000001</c:v>
                </c:pt>
                <c:pt idx="591">
                  <c:v>53.799802999999997</c:v>
                </c:pt>
                <c:pt idx="592">
                  <c:v>53.698115000000001</c:v>
                </c:pt>
                <c:pt idx="593">
                  <c:v>53.588011000000002</c:v>
                </c:pt>
                <c:pt idx="594">
                  <c:v>53.463203999999998</c:v>
                </c:pt>
                <c:pt idx="595">
                  <c:v>53.327725000000001</c:v>
                </c:pt>
                <c:pt idx="596">
                  <c:v>53.192909</c:v>
                </c:pt>
                <c:pt idx="597">
                  <c:v>53.068097000000002</c:v>
                </c:pt>
                <c:pt idx="598">
                  <c:v>52.954723999999999</c:v>
                </c:pt>
                <c:pt idx="599">
                  <c:v>52.849834999999999</c:v>
                </c:pt>
                <c:pt idx="600">
                  <c:v>52.754179999999998</c:v>
                </c:pt>
                <c:pt idx="601">
                  <c:v>52.673378</c:v>
                </c:pt>
                <c:pt idx="602">
                  <c:v>52.608265000000003</c:v>
                </c:pt>
                <c:pt idx="603">
                  <c:v>52.546795000000003</c:v>
                </c:pt>
                <c:pt idx="604">
                  <c:v>52.471232999999998</c:v>
                </c:pt>
                <c:pt idx="605">
                  <c:v>52.374684000000002</c:v>
                </c:pt>
                <c:pt idx="606">
                  <c:v>52.266227999999998</c:v>
                </c:pt>
                <c:pt idx="607">
                  <c:v>52.159447999999998</c:v>
                </c:pt>
                <c:pt idx="608">
                  <c:v>52.060924</c:v>
                </c:pt>
                <c:pt idx="609">
                  <c:v>51.971172000000003</c:v>
                </c:pt>
                <c:pt idx="610">
                  <c:v>51.890231999999997</c:v>
                </c:pt>
                <c:pt idx="611">
                  <c:v>51.816642999999999</c:v>
                </c:pt>
                <c:pt idx="612">
                  <c:v>51.744764000000004</c:v>
                </c:pt>
                <c:pt idx="613">
                  <c:v>51.669147000000002</c:v>
                </c:pt>
                <c:pt idx="614">
                  <c:v>51.590632999999997</c:v>
                </c:pt>
                <c:pt idx="615">
                  <c:v>51.513938000000003</c:v>
                </c:pt>
                <c:pt idx="616">
                  <c:v>51.440201999999999</c:v>
                </c:pt>
                <c:pt idx="617">
                  <c:v>51.366652000000002</c:v>
                </c:pt>
                <c:pt idx="618">
                  <c:v>51.293413999999999</c:v>
                </c:pt>
                <c:pt idx="619">
                  <c:v>51.225568000000003</c:v>
                </c:pt>
                <c:pt idx="620">
                  <c:v>51.166452</c:v>
                </c:pt>
                <c:pt idx="621">
                  <c:v>51.112012999999997</c:v>
                </c:pt>
                <c:pt idx="622">
                  <c:v>51.054141000000001</c:v>
                </c:pt>
                <c:pt idx="623">
                  <c:v>50.989043000000002</c:v>
                </c:pt>
                <c:pt idx="624">
                  <c:v>50.920906000000002</c:v>
                </c:pt>
                <c:pt idx="625">
                  <c:v>50.856935</c:v>
                </c:pt>
                <c:pt idx="626">
                  <c:v>50.798990000000003</c:v>
                </c:pt>
                <c:pt idx="627">
                  <c:v>50.740820999999997</c:v>
                </c:pt>
                <c:pt idx="628">
                  <c:v>50.674751999999998</c:v>
                </c:pt>
                <c:pt idx="629">
                  <c:v>50.600898999999998</c:v>
                </c:pt>
                <c:pt idx="630">
                  <c:v>50.528028999999997</c:v>
                </c:pt>
                <c:pt idx="631">
                  <c:v>50.465617000000002</c:v>
                </c:pt>
                <c:pt idx="632">
                  <c:v>50.417712999999999</c:v>
                </c:pt>
                <c:pt idx="633">
                  <c:v>50.384265999999997</c:v>
                </c:pt>
                <c:pt idx="634">
                  <c:v>50.363846000000002</c:v>
                </c:pt>
                <c:pt idx="635">
                  <c:v>50.352563000000004</c:v>
                </c:pt>
                <c:pt idx="636">
                  <c:v>50.343449</c:v>
                </c:pt>
                <c:pt idx="637">
                  <c:v>50.330129999999997</c:v>
                </c:pt>
                <c:pt idx="638">
                  <c:v>50.30997</c:v>
                </c:pt>
                <c:pt idx="639">
                  <c:v>50.282769000000002</c:v>
                </c:pt>
                <c:pt idx="640">
                  <c:v>50.249628000000001</c:v>
                </c:pt>
                <c:pt idx="641">
                  <c:v>50.214872999999997</c:v>
                </c:pt>
                <c:pt idx="642">
                  <c:v>50.185344999999998</c:v>
                </c:pt>
                <c:pt idx="643">
                  <c:v>50.163913999999998</c:v>
                </c:pt>
                <c:pt idx="644">
                  <c:v>50.144970999999998</c:v>
                </c:pt>
                <c:pt idx="645">
                  <c:v>50.119033000000002</c:v>
                </c:pt>
                <c:pt idx="646">
                  <c:v>50.081556999999997</c:v>
                </c:pt>
                <c:pt idx="647">
                  <c:v>50.03631</c:v>
                </c:pt>
                <c:pt idx="648">
                  <c:v>49.992151</c:v>
                </c:pt>
                <c:pt idx="649">
                  <c:v>49.957664999999999</c:v>
                </c:pt>
                <c:pt idx="650">
                  <c:v>49.935760999999999</c:v>
                </c:pt>
                <c:pt idx="651">
                  <c:v>49.921078000000001</c:v>
                </c:pt>
                <c:pt idx="652">
                  <c:v>49.904994000000002</c:v>
                </c:pt>
                <c:pt idx="653">
                  <c:v>49.885387999999999</c:v>
                </c:pt>
                <c:pt idx="654">
                  <c:v>49.868735000000001</c:v>
                </c:pt>
                <c:pt idx="655">
                  <c:v>49.860331000000002</c:v>
                </c:pt>
                <c:pt idx="656">
                  <c:v>49.855896000000001</c:v>
                </c:pt>
                <c:pt idx="657">
                  <c:v>49.846212000000001</c:v>
                </c:pt>
                <c:pt idx="658">
                  <c:v>49.827986000000003</c:v>
                </c:pt>
                <c:pt idx="659">
                  <c:v>49.806494000000001</c:v>
                </c:pt>
                <c:pt idx="660">
                  <c:v>49.789211000000002</c:v>
                </c:pt>
                <c:pt idx="661">
                  <c:v>49.780850000000001</c:v>
                </c:pt>
                <c:pt idx="662">
                  <c:v>49.783174000000002</c:v>
                </c:pt>
                <c:pt idx="663">
                  <c:v>49.794524000000003</c:v>
                </c:pt>
                <c:pt idx="664">
                  <c:v>49.808404000000003</c:v>
                </c:pt>
                <c:pt idx="665">
                  <c:v>49.815814000000003</c:v>
                </c:pt>
                <c:pt idx="666">
                  <c:v>49.811283000000003</c:v>
                </c:pt>
                <c:pt idx="667">
                  <c:v>49.796590999999999</c:v>
                </c:pt>
                <c:pt idx="668">
                  <c:v>49.779283999999997</c:v>
                </c:pt>
                <c:pt idx="669">
                  <c:v>49.768470000000001</c:v>
                </c:pt>
                <c:pt idx="670">
                  <c:v>49.770496000000001</c:v>
                </c:pt>
                <c:pt idx="671">
                  <c:v>49.785603000000002</c:v>
                </c:pt>
                <c:pt idx="672">
                  <c:v>49.806969000000002</c:v>
                </c:pt>
                <c:pt idx="673">
                  <c:v>49.823509999999999</c:v>
                </c:pt>
                <c:pt idx="674">
                  <c:v>49.825682999999998</c:v>
                </c:pt>
                <c:pt idx="675">
                  <c:v>49.811345000000003</c:v>
                </c:pt>
                <c:pt idx="676">
                  <c:v>49.788401</c:v>
                </c:pt>
                <c:pt idx="677">
                  <c:v>49.770896</c:v>
                </c:pt>
                <c:pt idx="678">
                  <c:v>49.768639999999998</c:v>
                </c:pt>
                <c:pt idx="679">
                  <c:v>49.779111999999998</c:v>
                </c:pt>
                <c:pt idx="680">
                  <c:v>49.790680000000002</c:v>
                </c:pt>
                <c:pt idx="681">
                  <c:v>49.795059999999999</c:v>
                </c:pt>
                <c:pt idx="682">
                  <c:v>49.795197999999999</c:v>
                </c:pt>
                <c:pt idx="683">
                  <c:v>49.799449000000003</c:v>
                </c:pt>
                <c:pt idx="684">
                  <c:v>49.810617000000001</c:v>
                </c:pt>
                <c:pt idx="685">
                  <c:v>49.823405999999999</c:v>
                </c:pt>
                <c:pt idx="686">
                  <c:v>49.831274000000001</c:v>
                </c:pt>
                <c:pt idx="687">
                  <c:v>49.832529999999998</c:v>
                </c:pt>
                <c:pt idx="688">
                  <c:v>49.829307999999997</c:v>
                </c:pt>
                <c:pt idx="689">
                  <c:v>49.823399000000002</c:v>
                </c:pt>
                <c:pt idx="690">
                  <c:v>49.815058999999998</c:v>
                </c:pt>
                <c:pt idx="691">
                  <c:v>49.805185000000002</c:v>
                </c:pt>
                <c:pt idx="692">
                  <c:v>49.796740999999997</c:v>
                </c:pt>
                <c:pt idx="693">
                  <c:v>49.793363999999997</c:v>
                </c:pt>
                <c:pt idx="694">
                  <c:v>49.797333000000002</c:v>
                </c:pt>
                <c:pt idx="695">
                  <c:v>49.809308000000001</c:v>
                </c:pt>
                <c:pt idx="696">
                  <c:v>49.828637999999998</c:v>
                </c:pt>
                <c:pt idx="697">
                  <c:v>49.852196999999997</c:v>
                </c:pt>
                <c:pt idx="698">
                  <c:v>49.873412000000002</c:v>
                </c:pt>
                <c:pt idx="699">
                  <c:v>49.885491999999999</c:v>
                </c:pt>
                <c:pt idx="700">
                  <c:v>49.887540999999999</c:v>
                </c:pt>
                <c:pt idx="701">
                  <c:v>49.88597</c:v>
                </c:pt>
                <c:pt idx="702">
                  <c:v>49.887287000000001</c:v>
                </c:pt>
                <c:pt idx="703">
                  <c:v>49.890095000000002</c:v>
                </c:pt>
                <c:pt idx="704">
                  <c:v>49.887393000000003</c:v>
                </c:pt>
                <c:pt idx="705">
                  <c:v>49.876938000000003</c:v>
                </c:pt>
                <c:pt idx="706">
                  <c:v>49.866070999999998</c:v>
                </c:pt>
                <c:pt idx="707">
                  <c:v>49.865003999999999</c:v>
                </c:pt>
                <c:pt idx="708">
                  <c:v>49.877696</c:v>
                </c:pt>
                <c:pt idx="709">
                  <c:v>49.900291000000003</c:v>
                </c:pt>
                <c:pt idx="710">
                  <c:v>49.925417000000003</c:v>
                </c:pt>
                <c:pt idx="711">
                  <c:v>49.946243000000003</c:v>
                </c:pt>
                <c:pt idx="712">
                  <c:v>49.959167999999998</c:v>
                </c:pt>
                <c:pt idx="713">
                  <c:v>49.966455000000003</c:v>
                </c:pt>
                <c:pt idx="714">
                  <c:v>49.976134000000002</c:v>
                </c:pt>
                <c:pt idx="715">
                  <c:v>49.996307999999999</c:v>
                </c:pt>
                <c:pt idx="716">
                  <c:v>50.027889000000002</c:v>
                </c:pt>
                <c:pt idx="717">
                  <c:v>50.062803000000002</c:v>
                </c:pt>
                <c:pt idx="718">
                  <c:v>50.089602999999997</c:v>
                </c:pt>
                <c:pt idx="719">
                  <c:v>50.101416999999998</c:v>
                </c:pt>
                <c:pt idx="720">
                  <c:v>50.099608000000003</c:v>
                </c:pt>
                <c:pt idx="721">
                  <c:v>50.090775000000001</c:v>
                </c:pt>
                <c:pt idx="722">
                  <c:v>50.079922000000003</c:v>
                </c:pt>
                <c:pt idx="723">
                  <c:v>50.066947999999996</c:v>
                </c:pt>
                <c:pt idx="724">
                  <c:v>50.050685999999999</c:v>
                </c:pt>
                <c:pt idx="725">
                  <c:v>50.034374999999997</c:v>
                </c:pt>
                <c:pt idx="726">
                  <c:v>50.023865000000001</c:v>
                </c:pt>
                <c:pt idx="727">
                  <c:v>50.021427000000003</c:v>
                </c:pt>
                <c:pt idx="728">
                  <c:v>50.025295</c:v>
                </c:pt>
                <c:pt idx="729">
                  <c:v>50.035127000000003</c:v>
                </c:pt>
                <c:pt idx="730">
                  <c:v>50.053390999999998</c:v>
                </c:pt>
                <c:pt idx="731">
                  <c:v>50.079872000000002</c:v>
                </c:pt>
                <c:pt idx="732">
                  <c:v>50.10868</c:v>
                </c:pt>
                <c:pt idx="733">
                  <c:v>50.133026999999998</c:v>
                </c:pt>
                <c:pt idx="734">
                  <c:v>50.150576999999998</c:v>
                </c:pt>
                <c:pt idx="735">
                  <c:v>50.162795000000003</c:v>
                </c:pt>
                <c:pt idx="736">
                  <c:v>50.171889</c:v>
                </c:pt>
                <c:pt idx="737">
                  <c:v>50.180390000000003</c:v>
                </c:pt>
                <c:pt idx="738">
                  <c:v>50.191519999999997</c:v>
                </c:pt>
                <c:pt idx="739">
                  <c:v>50.207695000000001</c:v>
                </c:pt>
                <c:pt idx="740">
                  <c:v>50.229871000000003</c:v>
                </c:pt>
                <c:pt idx="741">
                  <c:v>50.259117000000003</c:v>
                </c:pt>
                <c:pt idx="742">
                  <c:v>50.295955999999997</c:v>
                </c:pt>
                <c:pt idx="743">
                  <c:v>50.336312999999997</c:v>
                </c:pt>
                <c:pt idx="744">
                  <c:v>50.370984</c:v>
                </c:pt>
                <c:pt idx="745">
                  <c:v>50.391953000000001</c:v>
                </c:pt>
                <c:pt idx="746">
                  <c:v>50.398789000000001</c:v>
                </c:pt>
                <c:pt idx="747">
                  <c:v>50.398868</c:v>
                </c:pt>
                <c:pt idx="748">
                  <c:v>50.403426000000003</c:v>
                </c:pt>
                <c:pt idx="749">
                  <c:v>50.423065999999999</c:v>
                </c:pt>
                <c:pt idx="750">
                  <c:v>50.462164999999999</c:v>
                </c:pt>
                <c:pt idx="751">
                  <c:v>50.514327999999999</c:v>
                </c:pt>
                <c:pt idx="752">
                  <c:v>50.566144999999999</c:v>
                </c:pt>
                <c:pt idx="753">
                  <c:v>50.608922999999997</c:v>
                </c:pt>
                <c:pt idx="754">
                  <c:v>50.645240999999999</c:v>
                </c:pt>
                <c:pt idx="755">
                  <c:v>50.682577000000002</c:v>
                </c:pt>
                <c:pt idx="756">
                  <c:v>50.723584000000002</c:v>
                </c:pt>
                <c:pt idx="757">
                  <c:v>50.765456</c:v>
                </c:pt>
                <c:pt idx="758">
                  <c:v>50.805985999999997</c:v>
                </c:pt>
                <c:pt idx="759">
                  <c:v>50.846105000000001</c:v>
                </c:pt>
                <c:pt idx="760">
                  <c:v>50.887619999999998</c:v>
                </c:pt>
                <c:pt idx="761">
                  <c:v>50.931552000000003</c:v>
                </c:pt>
                <c:pt idx="762">
                  <c:v>50.977567999999998</c:v>
                </c:pt>
                <c:pt idx="763">
                  <c:v>51.022272000000001</c:v>
                </c:pt>
                <c:pt idx="764">
                  <c:v>51.059899000000001</c:v>
                </c:pt>
                <c:pt idx="765">
                  <c:v>51.089244999999998</c:v>
                </c:pt>
                <c:pt idx="766">
                  <c:v>51.120244</c:v>
                </c:pt>
                <c:pt idx="767">
                  <c:v>51.169460000000001</c:v>
                </c:pt>
                <c:pt idx="768">
                  <c:v>51.246380000000002</c:v>
                </c:pt>
                <c:pt idx="769">
                  <c:v>51.344430000000003</c:v>
                </c:pt>
                <c:pt idx="770">
                  <c:v>51.445731000000002</c:v>
                </c:pt>
                <c:pt idx="771">
                  <c:v>51.534548999999998</c:v>
                </c:pt>
                <c:pt idx="772">
                  <c:v>51.606937000000002</c:v>
                </c:pt>
                <c:pt idx="773">
                  <c:v>51.669531999999997</c:v>
                </c:pt>
                <c:pt idx="774">
                  <c:v>51.730873000000003</c:v>
                </c:pt>
                <c:pt idx="775">
                  <c:v>51.794493000000003</c:v>
                </c:pt>
                <c:pt idx="776">
                  <c:v>51.859794000000001</c:v>
                </c:pt>
                <c:pt idx="777">
                  <c:v>51.927646000000003</c:v>
                </c:pt>
                <c:pt idx="778">
                  <c:v>52.002372000000001</c:v>
                </c:pt>
                <c:pt idx="779">
                  <c:v>52.086534</c:v>
                </c:pt>
                <c:pt idx="780">
                  <c:v>52.175395000000002</c:v>
                </c:pt>
                <c:pt idx="781">
                  <c:v>52.260544000000003</c:v>
                </c:pt>
                <c:pt idx="782">
                  <c:v>52.340741000000001</c:v>
                </c:pt>
                <c:pt idx="783">
                  <c:v>52.426043999999997</c:v>
                </c:pt>
                <c:pt idx="784">
                  <c:v>52.527633000000002</c:v>
                </c:pt>
                <c:pt idx="785">
                  <c:v>52.644303999999998</c:v>
                </c:pt>
                <c:pt idx="786">
                  <c:v>52.762610000000002</c:v>
                </c:pt>
                <c:pt idx="787">
                  <c:v>52.871847000000002</c:v>
                </c:pt>
                <c:pt idx="788">
                  <c:v>52.975585000000002</c:v>
                </c:pt>
                <c:pt idx="789">
                  <c:v>53.084845999999999</c:v>
                </c:pt>
                <c:pt idx="790">
                  <c:v>53.202570000000001</c:v>
                </c:pt>
                <c:pt idx="791">
                  <c:v>53.320118000000001</c:v>
                </c:pt>
                <c:pt idx="792">
                  <c:v>53.429478000000003</c:v>
                </c:pt>
                <c:pt idx="793">
                  <c:v>53.533956000000003</c:v>
                </c:pt>
                <c:pt idx="794">
                  <c:v>53.643644000000002</c:v>
                </c:pt>
                <c:pt idx="795">
                  <c:v>53.763325999999999</c:v>
                </c:pt>
                <c:pt idx="796">
                  <c:v>53.888579999999997</c:v>
                </c:pt>
                <c:pt idx="797">
                  <c:v>54.013202999999997</c:v>
                </c:pt>
                <c:pt idx="798">
                  <c:v>54.137725000000003</c:v>
                </c:pt>
                <c:pt idx="799">
                  <c:v>54.268853</c:v>
                </c:pt>
                <c:pt idx="800">
                  <c:v>54.410724999999999</c:v>
                </c:pt>
                <c:pt idx="801">
                  <c:v>54.558022000000001</c:v>
                </c:pt>
                <c:pt idx="802">
                  <c:v>54.699925999999998</c:v>
                </c:pt>
                <c:pt idx="803">
                  <c:v>54.832168000000003</c:v>
                </c:pt>
                <c:pt idx="804">
                  <c:v>54.963363000000001</c:v>
                </c:pt>
                <c:pt idx="805">
                  <c:v>55.106774999999999</c:v>
                </c:pt>
                <c:pt idx="806">
                  <c:v>55.266939999999998</c:v>
                </c:pt>
                <c:pt idx="807">
                  <c:v>55.436591</c:v>
                </c:pt>
                <c:pt idx="808">
                  <c:v>55.605063999999999</c:v>
                </c:pt>
                <c:pt idx="809">
                  <c:v>55.766210999999998</c:v>
                </c:pt>
                <c:pt idx="810">
                  <c:v>55.919167999999999</c:v>
                </c:pt>
                <c:pt idx="811">
                  <c:v>56.066903000000003</c:v>
                </c:pt>
                <c:pt idx="812">
                  <c:v>56.215761000000001</c:v>
                </c:pt>
                <c:pt idx="813">
                  <c:v>56.372123000000002</c:v>
                </c:pt>
                <c:pt idx="814">
                  <c:v>56.536575999999997</c:v>
                </c:pt>
                <c:pt idx="815">
                  <c:v>56.703612999999997</c:v>
                </c:pt>
                <c:pt idx="816">
                  <c:v>56.869115000000001</c:v>
                </c:pt>
                <c:pt idx="817">
                  <c:v>57.035908999999997</c:v>
                </c:pt>
                <c:pt idx="818">
                  <c:v>57.210101999999999</c:v>
                </c:pt>
                <c:pt idx="819">
                  <c:v>57.393973000000003</c:v>
                </c:pt>
                <c:pt idx="820">
                  <c:v>57.583727000000003</c:v>
                </c:pt>
                <c:pt idx="821">
                  <c:v>57.771563999999998</c:v>
                </c:pt>
                <c:pt idx="822">
                  <c:v>57.948811999999997</c:v>
                </c:pt>
                <c:pt idx="823">
                  <c:v>58.110717999999999</c:v>
                </c:pt>
                <c:pt idx="824">
                  <c:v>58.261527999999998</c:v>
                </c:pt>
                <c:pt idx="825">
                  <c:v>58.413767</c:v>
                </c:pt>
                <c:pt idx="826">
                  <c:v>58.580345999999999</c:v>
                </c:pt>
                <c:pt idx="827">
                  <c:v>58.766812999999999</c:v>
                </c:pt>
                <c:pt idx="828">
                  <c:v>58.969915999999998</c:v>
                </c:pt>
                <c:pt idx="829">
                  <c:v>59.180815000000003</c:v>
                </c:pt>
                <c:pt idx="830">
                  <c:v>59.388832999999998</c:v>
                </c:pt>
                <c:pt idx="831">
                  <c:v>59.585165000000003</c:v>
                </c:pt>
                <c:pt idx="832">
                  <c:v>59.766710000000003</c:v>
                </c:pt>
                <c:pt idx="833">
                  <c:v>59.937876000000003</c:v>
                </c:pt>
                <c:pt idx="834">
                  <c:v>60.108829</c:v>
                </c:pt>
                <c:pt idx="835">
                  <c:v>60.290733000000003</c:v>
                </c:pt>
                <c:pt idx="836">
                  <c:v>60.489753999999998</c:v>
                </c:pt>
                <c:pt idx="837">
                  <c:v>60.703321000000003</c:v>
                </c:pt>
                <c:pt idx="838">
                  <c:v>60.922611000000003</c:v>
                </c:pt>
                <c:pt idx="839">
                  <c:v>61.139481000000004</c:v>
                </c:pt>
                <c:pt idx="840">
                  <c:v>61.349507000000003</c:v>
                </c:pt>
                <c:pt idx="841">
                  <c:v>61.548386999999998</c:v>
                </c:pt>
                <c:pt idx="842">
                  <c:v>61.731147</c:v>
                </c:pt>
                <c:pt idx="843">
                  <c:v>61.899729000000001</c:v>
                </c:pt>
                <c:pt idx="844">
                  <c:v>62.067782000000001</c:v>
                </c:pt>
                <c:pt idx="845">
                  <c:v>62.251252999999998</c:v>
                </c:pt>
                <c:pt idx="846">
                  <c:v>62.454529999999998</c:v>
                </c:pt>
                <c:pt idx="847">
                  <c:v>62.669538000000003</c:v>
                </c:pt>
                <c:pt idx="848">
                  <c:v>62.886212</c:v>
                </c:pt>
                <c:pt idx="849">
                  <c:v>63.098885000000003</c:v>
                </c:pt>
                <c:pt idx="850">
                  <c:v>63.304391000000003</c:v>
                </c:pt>
                <c:pt idx="851">
                  <c:v>63.501766000000003</c:v>
                </c:pt>
                <c:pt idx="852">
                  <c:v>63.695816999999998</c:v>
                </c:pt>
                <c:pt idx="853">
                  <c:v>63.895533</c:v>
                </c:pt>
                <c:pt idx="854">
                  <c:v>64.106009</c:v>
                </c:pt>
                <c:pt idx="855">
                  <c:v>64.324022999999997</c:v>
                </c:pt>
                <c:pt idx="856">
                  <c:v>64.541589000000002</c:v>
                </c:pt>
                <c:pt idx="857">
                  <c:v>64.751622999999995</c:v>
                </c:pt>
                <c:pt idx="858">
                  <c:v>64.951846000000003</c:v>
                </c:pt>
                <c:pt idx="859">
                  <c:v>65.147486000000001</c:v>
                </c:pt>
                <c:pt idx="860">
                  <c:v>65.349620000000002</c:v>
                </c:pt>
                <c:pt idx="861">
                  <c:v>65.566498999999993</c:v>
                </c:pt>
                <c:pt idx="862">
                  <c:v>65.795856000000001</c:v>
                </c:pt>
                <c:pt idx="863">
                  <c:v>66.027721</c:v>
                </c:pt>
                <c:pt idx="864">
                  <c:v>66.253714000000002</c:v>
                </c:pt>
                <c:pt idx="865">
                  <c:v>66.471176</c:v>
                </c:pt>
                <c:pt idx="866">
                  <c:v>66.680835000000002</c:v>
                </c:pt>
                <c:pt idx="867">
                  <c:v>66.885491000000002</c:v>
                </c:pt>
                <c:pt idx="868">
                  <c:v>67.090080999999998</c:v>
                </c:pt>
                <c:pt idx="869">
                  <c:v>67.298411000000002</c:v>
                </c:pt>
                <c:pt idx="870">
                  <c:v>67.509574999999998</c:v>
                </c:pt>
                <c:pt idx="871">
                  <c:v>67.720545999999999</c:v>
                </c:pt>
                <c:pt idx="872">
                  <c:v>67.930944999999994</c:v>
                </c:pt>
                <c:pt idx="873">
                  <c:v>68.141755000000003</c:v>
                </c:pt>
                <c:pt idx="874">
                  <c:v>68.351309000000001</c:v>
                </c:pt>
                <c:pt idx="875">
                  <c:v>68.557344000000001</c:v>
                </c:pt>
                <c:pt idx="876">
                  <c:v>68.761686999999995</c:v>
                </c:pt>
                <c:pt idx="877">
                  <c:v>68.967567000000003</c:v>
                </c:pt>
                <c:pt idx="878">
                  <c:v>69.173260999999997</c:v>
                </c:pt>
                <c:pt idx="879">
                  <c:v>69.374386999999999</c:v>
                </c:pt>
                <c:pt idx="880">
                  <c:v>69.572199999999995</c:v>
                </c:pt>
                <c:pt idx="881">
                  <c:v>69.773539999999997</c:v>
                </c:pt>
                <c:pt idx="882">
                  <c:v>69.982050999999998</c:v>
                </c:pt>
                <c:pt idx="883">
                  <c:v>70.194609999999997</c:v>
                </c:pt>
                <c:pt idx="884">
                  <c:v>70.406897000000001</c:v>
                </c:pt>
                <c:pt idx="885">
                  <c:v>70.61712</c:v>
                </c:pt>
                <c:pt idx="886">
                  <c:v>70.823279999999997</c:v>
                </c:pt>
                <c:pt idx="887">
                  <c:v>71.022476999999995</c:v>
                </c:pt>
                <c:pt idx="888">
                  <c:v>71.215230000000005</c:v>
                </c:pt>
                <c:pt idx="889">
                  <c:v>71.406953999999999</c:v>
                </c:pt>
                <c:pt idx="890">
                  <c:v>71.604105000000004</c:v>
                </c:pt>
                <c:pt idx="891">
                  <c:v>71.811847</c:v>
                </c:pt>
                <c:pt idx="892">
                  <c:v>72.034188</c:v>
                </c:pt>
                <c:pt idx="893">
                  <c:v>72.270116000000002</c:v>
                </c:pt>
                <c:pt idx="894">
                  <c:v>72.508358000000001</c:v>
                </c:pt>
                <c:pt idx="895">
                  <c:v>72.732319000000004</c:v>
                </c:pt>
                <c:pt idx="896">
                  <c:v>72.933306000000002</c:v>
                </c:pt>
                <c:pt idx="897">
                  <c:v>73.116349</c:v>
                </c:pt>
                <c:pt idx="898">
                  <c:v>73.293509</c:v>
                </c:pt>
                <c:pt idx="899">
                  <c:v>73.474187999999998</c:v>
                </c:pt>
                <c:pt idx="900">
                  <c:v>73.662076999999996</c:v>
                </c:pt>
                <c:pt idx="901">
                  <c:v>73.857186999999996</c:v>
                </c:pt>
                <c:pt idx="902">
                  <c:v>74.058604000000003</c:v>
                </c:pt>
                <c:pt idx="903">
                  <c:v>74.266401999999999</c:v>
                </c:pt>
                <c:pt idx="904">
                  <c:v>74.480061000000006</c:v>
                </c:pt>
                <c:pt idx="905">
                  <c:v>74.694097999999997</c:v>
                </c:pt>
                <c:pt idx="906">
                  <c:v>74.899085999999997</c:v>
                </c:pt>
                <c:pt idx="907">
                  <c:v>75.089806999999993</c:v>
                </c:pt>
                <c:pt idx="908">
                  <c:v>75.268769000000006</c:v>
                </c:pt>
                <c:pt idx="909">
                  <c:v>75.440051999999994</c:v>
                </c:pt>
                <c:pt idx="910">
                  <c:v>75.605937999999995</c:v>
                </c:pt>
                <c:pt idx="911">
                  <c:v>75.773376999999996</c:v>
                </c:pt>
                <c:pt idx="912">
                  <c:v>75.954880000000003</c:v>
                </c:pt>
                <c:pt idx="913">
                  <c:v>76.154212999999999</c:v>
                </c:pt>
                <c:pt idx="914">
                  <c:v>76.357956999999999</c:v>
                </c:pt>
                <c:pt idx="915">
                  <c:v>76.551316999999997</c:v>
                </c:pt>
                <c:pt idx="916">
                  <c:v>76.736610999999996</c:v>
                </c:pt>
                <c:pt idx="917">
                  <c:v>76.925680999999997</c:v>
                </c:pt>
                <c:pt idx="918">
                  <c:v>77.119416000000001</c:v>
                </c:pt>
                <c:pt idx="919">
                  <c:v>77.307920999999993</c:v>
                </c:pt>
                <c:pt idx="920">
                  <c:v>77.488466000000003</c:v>
                </c:pt>
                <c:pt idx="921">
                  <c:v>77.669596999999996</c:v>
                </c:pt>
                <c:pt idx="922">
                  <c:v>77.857011</c:v>
                </c:pt>
                <c:pt idx="923">
                  <c:v>78.046200999999996</c:v>
                </c:pt>
                <c:pt idx="924">
                  <c:v>78.229815000000002</c:v>
                </c:pt>
                <c:pt idx="925">
                  <c:v>78.403176999999999</c:v>
                </c:pt>
                <c:pt idx="926">
                  <c:v>78.563383999999999</c:v>
                </c:pt>
                <c:pt idx="927">
                  <c:v>78.712759000000005</c:v>
                </c:pt>
                <c:pt idx="928">
                  <c:v>78.862990999999994</c:v>
                </c:pt>
                <c:pt idx="929">
                  <c:v>79.026456999999994</c:v>
                </c:pt>
                <c:pt idx="930">
                  <c:v>79.203335999999993</c:v>
                </c:pt>
                <c:pt idx="931">
                  <c:v>79.384619999999998</c:v>
                </c:pt>
                <c:pt idx="932">
                  <c:v>79.565107999999995</c:v>
                </c:pt>
                <c:pt idx="933">
                  <c:v>79.744810999999999</c:v>
                </c:pt>
                <c:pt idx="934">
                  <c:v>79.921408</c:v>
                </c:pt>
                <c:pt idx="935">
                  <c:v>80.092962999999997</c:v>
                </c:pt>
                <c:pt idx="936">
                  <c:v>80.265776000000002</c:v>
                </c:pt>
                <c:pt idx="937">
                  <c:v>80.446712000000005</c:v>
                </c:pt>
                <c:pt idx="938">
                  <c:v>80.628105000000005</c:v>
                </c:pt>
                <c:pt idx="939">
                  <c:v>80.792338000000001</c:v>
                </c:pt>
                <c:pt idx="940">
                  <c:v>80.932614000000001</c:v>
                </c:pt>
                <c:pt idx="941">
                  <c:v>81.060715000000002</c:v>
                </c:pt>
                <c:pt idx="942">
                  <c:v>81.194488000000007</c:v>
                </c:pt>
                <c:pt idx="943">
                  <c:v>81.343930999999998</c:v>
                </c:pt>
                <c:pt idx="944">
                  <c:v>81.507388000000006</c:v>
                </c:pt>
                <c:pt idx="945">
                  <c:v>81.673822999999999</c:v>
                </c:pt>
                <c:pt idx="946">
                  <c:v>81.831277999999998</c:v>
                </c:pt>
                <c:pt idx="947">
                  <c:v>81.980214000000004</c:v>
                </c:pt>
                <c:pt idx="948">
                  <c:v>82.134763000000007</c:v>
                </c:pt>
                <c:pt idx="949">
                  <c:v>82.302892</c:v>
                </c:pt>
                <c:pt idx="950">
                  <c:v>82.471230000000006</c:v>
                </c:pt>
                <c:pt idx="951">
                  <c:v>82.620588999999995</c:v>
                </c:pt>
                <c:pt idx="952">
                  <c:v>82.751377000000005</c:v>
                </c:pt>
                <c:pt idx="953">
                  <c:v>82.882007000000002</c:v>
                </c:pt>
                <c:pt idx="954">
                  <c:v>83.026186999999993</c:v>
                </c:pt>
                <c:pt idx="955">
                  <c:v>83.183235999999994</c:v>
                </c:pt>
                <c:pt idx="956">
                  <c:v>83.346737000000005</c:v>
                </c:pt>
                <c:pt idx="957">
                  <c:v>83.509581999999995</c:v>
                </c:pt>
                <c:pt idx="958">
                  <c:v>83.662698000000006</c:v>
                </c:pt>
                <c:pt idx="959">
                  <c:v>83.801097999999996</c:v>
                </c:pt>
                <c:pt idx="960">
                  <c:v>83.930745999999999</c:v>
                </c:pt>
                <c:pt idx="961">
                  <c:v>84.060996000000003</c:v>
                </c:pt>
                <c:pt idx="962">
                  <c:v>84.193247999999997</c:v>
                </c:pt>
                <c:pt idx="963">
                  <c:v>84.325529000000003</c:v>
                </c:pt>
                <c:pt idx="964">
                  <c:v>84.462117000000006</c:v>
                </c:pt>
                <c:pt idx="965">
                  <c:v>84.607007999999993</c:v>
                </c:pt>
                <c:pt idx="966">
                  <c:v>84.753380000000007</c:v>
                </c:pt>
                <c:pt idx="967">
                  <c:v>84.891959</c:v>
                </c:pt>
                <c:pt idx="968">
                  <c:v>85.024855000000002</c:v>
                </c:pt>
                <c:pt idx="969">
                  <c:v>85.158241000000004</c:v>
                </c:pt>
                <c:pt idx="970">
                  <c:v>85.286331000000004</c:v>
                </c:pt>
                <c:pt idx="971">
                  <c:v>85.397621000000001</c:v>
                </c:pt>
                <c:pt idx="972">
                  <c:v>85.494245000000006</c:v>
                </c:pt>
                <c:pt idx="973">
                  <c:v>85.592067</c:v>
                </c:pt>
                <c:pt idx="974">
                  <c:v>85.702797000000004</c:v>
                </c:pt>
                <c:pt idx="975">
                  <c:v>85.826248000000007</c:v>
                </c:pt>
                <c:pt idx="976">
                  <c:v>85.957217</c:v>
                </c:pt>
                <c:pt idx="977">
                  <c:v>86.089022999999997</c:v>
                </c:pt>
                <c:pt idx="978">
                  <c:v>86.213949999999997</c:v>
                </c:pt>
                <c:pt idx="979">
                  <c:v>86.331248000000002</c:v>
                </c:pt>
                <c:pt idx="980">
                  <c:v>86.450443000000007</c:v>
                </c:pt>
                <c:pt idx="981">
                  <c:v>86.576346000000001</c:v>
                </c:pt>
                <c:pt idx="982">
                  <c:v>86.697267999999994</c:v>
                </c:pt>
                <c:pt idx="983">
                  <c:v>86.800797000000003</c:v>
                </c:pt>
                <c:pt idx="984">
                  <c:v>86.894574000000006</c:v>
                </c:pt>
                <c:pt idx="985">
                  <c:v>86.997556000000003</c:v>
                </c:pt>
                <c:pt idx="986">
                  <c:v>87.116625999999997</c:v>
                </c:pt>
                <c:pt idx="987">
                  <c:v>87.244989000000004</c:v>
                </c:pt>
                <c:pt idx="988">
                  <c:v>87.376523000000006</c:v>
                </c:pt>
                <c:pt idx="989">
                  <c:v>87.506035999999995</c:v>
                </c:pt>
                <c:pt idx="990">
                  <c:v>87.621922999999995</c:v>
                </c:pt>
                <c:pt idx="991">
                  <c:v>87.716528999999994</c:v>
                </c:pt>
                <c:pt idx="992">
                  <c:v>87.801083000000006</c:v>
                </c:pt>
                <c:pt idx="993">
                  <c:v>87.895536000000007</c:v>
                </c:pt>
                <c:pt idx="994">
                  <c:v>88.004441</c:v>
                </c:pt>
                <c:pt idx="995">
                  <c:v>88.115773000000004</c:v>
                </c:pt>
                <c:pt idx="996">
                  <c:v>88.220513999999994</c:v>
                </c:pt>
                <c:pt idx="997">
                  <c:v>88.319860000000006</c:v>
                </c:pt>
                <c:pt idx="998">
                  <c:v>88.416269</c:v>
                </c:pt>
                <c:pt idx="999">
                  <c:v>88.511004</c:v>
                </c:pt>
                <c:pt idx="1000">
                  <c:v>88.608046000000002</c:v>
                </c:pt>
                <c:pt idx="1001">
                  <c:v>88.708639000000005</c:v>
                </c:pt>
                <c:pt idx="1002">
                  <c:v>88.805678999999998</c:v>
                </c:pt>
                <c:pt idx="1003">
                  <c:v>88.894352999999995</c:v>
                </c:pt>
                <c:pt idx="1004">
                  <c:v>88.982680000000002</c:v>
                </c:pt>
                <c:pt idx="1005">
                  <c:v>89.079751000000002</c:v>
                </c:pt>
                <c:pt idx="1006">
                  <c:v>89.179648999999998</c:v>
                </c:pt>
                <c:pt idx="1007">
                  <c:v>89.271009000000006</c:v>
                </c:pt>
                <c:pt idx="1008">
                  <c:v>89.356536000000006</c:v>
                </c:pt>
                <c:pt idx="1009">
                  <c:v>89.448575000000005</c:v>
                </c:pt>
                <c:pt idx="1010">
                  <c:v>89.549936000000002</c:v>
                </c:pt>
                <c:pt idx="1011">
                  <c:v>89.653063000000003</c:v>
                </c:pt>
                <c:pt idx="1012">
                  <c:v>89.754193000000001</c:v>
                </c:pt>
                <c:pt idx="1013">
                  <c:v>89.854771</c:v>
                </c:pt>
                <c:pt idx="1014">
                  <c:v>89.952658999999997</c:v>
                </c:pt>
                <c:pt idx="1015">
                  <c:v>90.044309999999996</c:v>
                </c:pt>
                <c:pt idx="1016">
                  <c:v>90.131777999999997</c:v>
                </c:pt>
                <c:pt idx="1017">
                  <c:v>90.216735999999997</c:v>
                </c:pt>
                <c:pt idx="1018">
                  <c:v>90.293424000000002</c:v>
                </c:pt>
                <c:pt idx="1019">
                  <c:v>90.358936</c:v>
                </c:pt>
                <c:pt idx="1020">
                  <c:v>90.424162999999993</c:v>
                </c:pt>
                <c:pt idx="1021">
                  <c:v>90.502110000000002</c:v>
                </c:pt>
                <c:pt idx="1022">
                  <c:v>90.591106999999994</c:v>
                </c:pt>
                <c:pt idx="1023">
                  <c:v>90.681386000000003</c:v>
                </c:pt>
                <c:pt idx="1024">
                  <c:v>90.770742999999996</c:v>
                </c:pt>
                <c:pt idx="1025">
                  <c:v>90.861341999999993</c:v>
                </c:pt>
                <c:pt idx="1026">
                  <c:v>90.948723000000001</c:v>
                </c:pt>
                <c:pt idx="1027">
                  <c:v>91.028400000000005</c:v>
                </c:pt>
                <c:pt idx="1028">
                  <c:v>91.106398999999996</c:v>
                </c:pt>
                <c:pt idx="1029">
                  <c:v>91.189497000000003</c:v>
                </c:pt>
                <c:pt idx="1030">
                  <c:v>91.271452999999994</c:v>
                </c:pt>
                <c:pt idx="1031">
                  <c:v>91.342522000000002</c:v>
                </c:pt>
                <c:pt idx="1032">
                  <c:v>91.406041000000002</c:v>
                </c:pt>
                <c:pt idx="1033">
                  <c:v>91.473110000000005</c:v>
                </c:pt>
                <c:pt idx="1034">
                  <c:v>91.546807999999999</c:v>
                </c:pt>
                <c:pt idx="1035">
                  <c:v>91.623244</c:v>
                </c:pt>
                <c:pt idx="1036">
                  <c:v>91.700049000000007</c:v>
                </c:pt>
                <c:pt idx="1037">
                  <c:v>91.771966000000006</c:v>
                </c:pt>
                <c:pt idx="1038">
                  <c:v>91.828187999999997</c:v>
                </c:pt>
                <c:pt idx="1039">
                  <c:v>91.868301000000002</c:v>
                </c:pt>
                <c:pt idx="1040">
                  <c:v>91.912047999999999</c:v>
                </c:pt>
                <c:pt idx="1041">
                  <c:v>91.977524000000003</c:v>
                </c:pt>
                <c:pt idx="1042">
                  <c:v>92.056544000000002</c:v>
                </c:pt>
                <c:pt idx="1043">
                  <c:v>92.127007000000006</c:v>
                </c:pt>
                <c:pt idx="1044">
                  <c:v>92.183015999999995</c:v>
                </c:pt>
                <c:pt idx="1045">
                  <c:v>92.237971000000002</c:v>
                </c:pt>
                <c:pt idx="1046">
                  <c:v>92.303720999999996</c:v>
                </c:pt>
                <c:pt idx="1047">
                  <c:v>92.381009000000006</c:v>
                </c:pt>
                <c:pt idx="1048">
                  <c:v>92.466173999999995</c:v>
                </c:pt>
                <c:pt idx="1049">
                  <c:v>92.552904999999996</c:v>
                </c:pt>
                <c:pt idx="1050">
                  <c:v>92.630326999999994</c:v>
                </c:pt>
                <c:pt idx="1051">
                  <c:v>92.691789</c:v>
                </c:pt>
                <c:pt idx="1052">
                  <c:v>92.743043</c:v>
                </c:pt>
                <c:pt idx="1053">
                  <c:v>92.793548999999999</c:v>
                </c:pt>
                <c:pt idx="1054">
                  <c:v>92.844228000000001</c:v>
                </c:pt>
                <c:pt idx="1055">
                  <c:v>92.892436000000004</c:v>
                </c:pt>
                <c:pt idx="1056">
                  <c:v>92.941660999999996</c:v>
                </c:pt>
                <c:pt idx="1057">
                  <c:v>92.995928000000006</c:v>
                </c:pt>
                <c:pt idx="1058">
                  <c:v>93.051821000000004</c:v>
                </c:pt>
                <c:pt idx="1059">
                  <c:v>93.106469000000004</c:v>
                </c:pt>
                <c:pt idx="1060">
                  <c:v>93.166038</c:v>
                </c:pt>
                <c:pt idx="1061">
                  <c:v>93.236041</c:v>
                </c:pt>
                <c:pt idx="1062">
                  <c:v>93.310591000000002</c:v>
                </c:pt>
                <c:pt idx="1063">
                  <c:v>93.381418999999994</c:v>
                </c:pt>
                <c:pt idx="1064">
                  <c:v>93.448937999999998</c:v>
                </c:pt>
                <c:pt idx="1065">
                  <c:v>93.513642000000004</c:v>
                </c:pt>
                <c:pt idx="1066">
                  <c:v>93.566788000000003</c:v>
                </c:pt>
                <c:pt idx="1067">
                  <c:v>93.603351000000004</c:v>
                </c:pt>
                <c:pt idx="1068">
                  <c:v>93.635632999999999</c:v>
                </c:pt>
                <c:pt idx="1069">
                  <c:v>93.680222000000001</c:v>
                </c:pt>
                <c:pt idx="1070">
                  <c:v>93.737470999999999</c:v>
                </c:pt>
                <c:pt idx="1071">
                  <c:v>93.797162999999998</c:v>
                </c:pt>
                <c:pt idx="1072">
                  <c:v>93.856172000000001</c:v>
                </c:pt>
                <c:pt idx="1073">
                  <c:v>93.916464000000005</c:v>
                </c:pt>
                <c:pt idx="1074">
                  <c:v>93.973022</c:v>
                </c:pt>
                <c:pt idx="1075">
                  <c:v>94.019606999999993</c:v>
                </c:pt>
                <c:pt idx="1076">
                  <c:v>94.061768000000001</c:v>
                </c:pt>
                <c:pt idx="1077">
                  <c:v>94.110574</c:v>
                </c:pt>
                <c:pt idx="1078">
                  <c:v>94.167799000000002</c:v>
                </c:pt>
                <c:pt idx="1079">
                  <c:v>94.228525000000005</c:v>
                </c:pt>
                <c:pt idx="1080">
                  <c:v>94.291275999999996</c:v>
                </c:pt>
                <c:pt idx="1081">
                  <c:v>94.353387999999995</c:v>
                </c:pt>
                <c:pt idx="1082">
                  <c:v>94.404781999999997</c:v>
                </c:pt>
                <c:pt idx="1083">
                  <c:v>94.439965999999998</c:v>
                </c:pt>
                <c:pt idx="1084">
                  <c:v>94.469344000000007</c:v>
                </c:pt>
                <c:pt idx="1085">
                  <c:v>94.506449000000003</c:v>
                </c:pt>
                <c:pt idx="1086">
                  <c:v>94.550003000000004</c:v>
                </c:pt>
                <c:pt idx="1087">
                  <c:v>94.591477999999995</c:v>
                </c:pt>
                <c:pt idx="1088">
                  <c:v>94.630633000000003</c:v>
                </c:pt>
                <c:pt idx="1089">
                  <c:v>94.671037999999996</c:v>
                </c:pt>
                <c:pt idx="1090">
                  <c:v>94.710066999999995</c:v>
                </c:pt>
                <c:pt idx="1091">
                  <c:v>94.746810999999994</c:v>
                </c:pt>
                <c:pt idx="1092">
                  <c:v>94.790616</c:v>
                </c:pt>
                <c:pt idx="1093">
                  <c:v>94.847622999999999</c:v>
                </c:pt>
                <c:pt idx="1094">
                  <c:v>94.907357000000005</c:v>
                </c:pt>
                <c:pt idx="1095">
                  <c:v>94.956350999999998</c:v>
                </c:pt>
                <c:pt idx="1096">
                  <c:v>94.996655000000004</c:v>
                </c:pt>
                <c:pt idx="1097">
                  <c:v>95.037777000000006</c:v>
                </c:pt>
                <c:pt idx="1098">
                  <c:v>95.079952000000006</c:v>
                </c:pt>
                <c:pt idx="1099">
                  <c:v>95.119636</c:v>
                </c:pt>
                <c:pt idx="1100">
                  <c:v>95.162025</c:v>
                </c:pt>
                <c:pt idx="1101">
                  <c:v>95.212220000000002</c:v>
                </c:pt>
                <c:pt idx="1102">
                  <c:v>95.261888999999996</c:v>
                </c:pt>
                <c:pt idx="1103">
                  <c:v>95.300827999999996</c:v>
                </c:pt>
                <c:pt idx="1104">
                  <c:v>95.333327999999995</c:v>
                </c:pt>
                <c:pt idx="1105">
                  <c:v>95.368564000000006</c:v>
                </c:pt>
                <c:pt idx="1106">
                  <c:v>95.403165000000001</c:v>
                </c:pt>
                <c:pt idx="1107">
                  <c:v>95.429697000000004</c:v>
                </c:pt>
                <c:pt idx="1108">
                  <c:v>95.453428000000002</c:v>
                </c:pt>
                <c:pt idx="1109">
                  <c:v>95.484245000000001</c:v>
                </c:pt>
                <c:pt idx="1110">
                  <c:v>95.51943</c:v>
                </c:pt>
                <c:pt idx="1111">
                  <c:v>95.550068999999993</c:v>
                </c:pt>
                <c:pt idx="1112">
                  <c:v>95.577314999999999</c:v>
                </c:pt>
                <c:pt idx="1113">
                  <c:v>95.607971000000006</c:v>
                </c:pt>
                <c:pt idx="1114">
                  <c:v>95.640946</c:v>
                </c:pt>
                <c:pt idx="1115">
                  <c:v>95.672027999999997</c:v>
                </c:pt>
                <c:pt idx="1116">
                  <c:v>95.705040999999994</c:v>
                </c:pt>
                <c:pt idx="1117">
                  <c:v>95.745208000000005</c:v>
                </c:pt>
                <c:pt idx="1118">
                  <c:v>95.788445999999993</c:v>
                </c:pt>
                <c:pt idx="1119">
                  <c:v>95.829025000000001</c:v>
                </c:pt>
                <c:pt idx="1120">
                  <c:v>95.869859000000005</c:v>
                </c:pt>
                <c:pt idx="1121">
                  <c:v>95.913544999999999</c:v>
                </c:pt>
                <c:pt idx="1122">
                  <c:v>95.951666000000003</c:v>
                </c:pt>
                <c:pt idx="1123">
                  <c:v>95.976050999999998</c:v>
                </c:pt>
                <c:pt idx="1124">
                  <c:v>95.992504999999994</c:v>
                </c:pt>
                <c:pt idx="1125">
                  <c:v>96.013005000000007</c:v>
                </c:pt>
                <c:pt idx="1126">
                  <c:v>96.040079000000006</c:v>
                </c:pt>
                <c:pt idx="1127">
                  <c:v>96.069367</c:v>
                </c:pt>
                <c:pt idx="1128">
                  <c:v>96.100362000000004</c:v>
                </c:pt>
                <c:pt idx="1129">
                  <c:v>96.133830000000003</c:v>
                </c:pt>
                <c:pt idx="1130">
                  <c:v>96.165554</c:v>
                </c:pt>
                <c:pt idx="1131">
                  <c:v>96.192888999999994</c:v>
                </c:pt>
                <c:pt idx="1132">
                  <c:v>96.220935999999995</c:v>
                </c:pt>
                <c:pt idx="1133">
                  <c:v>96.253181999999995</c:v>
                </c:pt>
                <c:pt idx="1134">
                  <c:v>96.283542999999995</c:v>
                </c:pt>
                <c:pt idx="1135">
                  <c:v>96.307123000000004</c:v>
                </c:pt>
                <c:pt idx="1136">
                  <c:v>96.330606000000003</c:v>
                </c:pt>
                <c:pt idx="1137">
                  <c:v>96.361945000000006</c:v>
                </c:pt>
                <c:pt idx="1138">
                  <c:v>96.397053999999997</c:v>
                </c:pt>
                <c:pt idx="1139">
                  <c:v>96.427194999999998</c:v>
                </c:pt>
                <c:pt idx="1140">
                  <c:v>96.452291000000002</c:v>
                </c:pt>
                <c:pt idx="1141">
                  <c:v>96.477023000000003</c:v>
                </c:pt>
                <c:pt idx="1142">
                  <c:v>96.501180000000005</c:v>
                </c:pt>
                <c:pt idx="1143">
                  <c:v>96.522929000000005</c:v>
                </c:pt>
                <c:pt idx="1144">
                  <c:v>96.545258000000004</c:v>
                </c:pt>
                <c:pt idx="1145">
                  <c:v>96.570632000000003</c:v>
                </c:pt>
                <c:pt idx="1146">
                  <c:v>96.595016000000001</c:v>
                </c:pt>
                <c:pt idx="1147">
                  <c:v>96.614763999999994</c:v>
                </c:pt>
                <c:pt idx="1148">
                  <c:v>96.634032000000005</c:v>
                </c:pt>
                <c:pt idx="1149">
                  <c:v>96.659066999999993</c:v>
                </c:pt>
                <c:pt idx="1150">
                  <c:v>96.689134999999993</c:v>
                </c:pt>
                <c:pt idx="1151">
                  <c:v>96.718484000000004</c:v>
                </c:pt>
                <c:pt idx="1152">
                  <c:v>96.744204999999994</c:v>
                </c:pt>
                <c:pt idx="1153">
                  <c:v>96.767201999999997</c:v>
                </c:pt>
                <c:pt idx="1154">
                  <c:v>96.788296000000003</c:v>
                </c:pt>
                <c:pt idx="1155">
                  <c:v>96.808401000000003</c:v>
                </c:pt>
                <c:pt idx="1156">
                  <c:v>96.829800000000006</c:v>
                </c:pt>
                <c:pt idx="1157">
                  <c:v>96.853058000000004</c:v>
                </c:pt>
                <c:pt idx="1158">
                  <c:v>96.875673000000006</c:v>
                </c:pt>
                <c:pt idx="1159">
                  <c:v>96.896992999999995</c:v>
                </c:pt>
                <c:pt idx="1160">
                  <c:v>96.920331000000004</c:v>
                </c:pt>
                <c:pt idx="1161">
                  <c:v>96.946787</c:v>
                </c:pt>
                <c:pt idx="1162">
                  <c:v>96.971767</c:v>
                </c:pt>
                <c:pt idx="1163">
                  <c:v>96.992097000000001</c:v>
                </c:pt>
                <c:pt idx="1164">
                  <c:v>97.011467999999994</c:v>
                </c:pt>
                <c:pt idx="1165">
                  <c:v>97.034379000000001</c:v>
                </c:pt>
                <c:pt idx="1166">
                  <c:v>97.058519000000004</c:v>
                </c:pt>
                <c:pt idx="1167">
                  <c:v>97.079165000000003</c:v>
                </c:pt>
                <c:pt idx="1168">
                  <c:v>97.096993999999995</c:v>
                </c:pt>
                <c:pt idx="1169">
                  <c:v>97.115787999999995</c:v>
                </c:pt>
                <c:pt idx="1170">
                  <c:v>97.135360000000006</c:v>
                </c:pt>
                <c:pt idx="1171">
                  <c:v>97.153118000000006</c:v>
                </c:pt>
                <c:pt idx="1172">
                  <c:v>97.170050000000003</c:v>
                </c:pt>
                <c:pt idx="1173">
                  <c:v>97.189179999999993</c:v>
                </c:pt>
                <c:pt idx="1174">
                  <c:v>97.210147000000006</c:v>
                </c:pt>
                <c:pt idx="1175">
                  <c:v>97.230270000000004</c:v>
                </c:pt>
                <c:pt idx="1176">
                  <c:v>97.249039999999994</c:v>
                </c:pt>
                <c:pt idx="1177">
                  <c:v>97.267352000000002</c:v>
                </c:pt>
                <c:pt idx="1178">
                  <c:v>97.284424000000001</c:v>
                </c:pt>
                <c:pt idx="1179">
                  <c:v>97.299693000000005</c:v>
                </c:pt>
                <c:pt idx="1180">
                  <c:v>97.315575999999993</c:v>
                </c:pt>
                <c:pt idx="1181">
                  <c:v>97.334526999999994</c:v>
                </c:pt>
                <c:pt idx="1182">
                  <c:v>97.355247000000006</c:v>
                </c:pt>
                <c:pt idx="1183">
                  <c:v>97.374733000000006</c:v>
                </c:pt>
                <c:pt idx="1184">
                  <c:v>97.392295000000004</c:v>
                </c:pt>
                <c:pt idx="1185">
                  <c:v>97.408793000000003</c:v>
                </c:pt>
                <c:pt idx="1186">
                  <c:v>97.424030000000002</c:v>
                </c:pt>
                <c:pt idx="1187">
                  <c:v>97.437956</c:v>
                </c:pt>
                <c:pt idx="1188">
                  <c:v>97.452341000000004</c:v>
                </c:pt>
                <c:pt idx="1189">
                  <c:v>97.468365000000006</c:v>
                </c:pt>
                <c:pt idx="1190">
                  <c:v>97.484454999999997</c:v>
                </c:pt>
                <c:pt idx="1191">
                  <c:v>97.499139999999997</c:v>
                </c:pt>
                <c:pt idx="1192">
                  <c:v>97.513851000000003</c:v>
                </c:pt>
                <c:pt idx="1193">
                  <c:v>97.530253000000002</c:v>
                </c:pt>
                <c:pt idx="1194">
                  <c:v>97.547134999999997</c:v>
                </c:pt>
                <c:pt idx="1195">
                  <c:v>97.562560000000005</c:v>
                </c:pt>
                <c:pt idx="1196">
                  <c:v>97.577003000000005</c:v>
                </c:pt>
                <c:pt idx="1197">
                  <c:v>97.591948000000002</c:v>
                </c:pt>
                <c:pt idx="1198">
                  <c:v>97.607146</c:v>
                </c:pt>
                <c:pt idx="1199">
                  <c:v>97.621628999999999</c:v>
                </c:pt>
                <c:pt idx="1200">
                  <c:v>97.635930000000002</c:v>
                </c:pt>
                <c:pt idx="1201">
                  <c:v>97.650818000000001</c:v>
                </c:pt>
                <c:pt idx="1202">
                  <c:v>97.665237000000005</c:v>
                </c:pt>
                <c:pt idx="1203">
                  <c:v>97.678184999999999</c:v>
                </c:pt>
                <c:pt idx="1204">
                  <c:v>97.691078000000005</c:v>
                </c:pt>
                <c:pt idx="1205">
                  <c:v>97.705596</c:v>
                </c:pt>
                <c:pt idx="1206">
                  <c:v>97.720612000000003</c:v>
                </c:pt>
                <c:pt idx="1207">
                  <c:v>97.734048000000001</c:v>
                </c:pt>
                <c:pt idx="1208">
                  <c:v>97.746172999999999</c:v>
                </c:pt>
                <c:pt idx="1209">
                  <c:v>97.758573999999996</c:v>
                </c:pt>
                <c:pt idx="1210">
                  <c:v>97.771199999999993</c:v>
                </c:pt>
                <c:pt idx="1211">
                  <c:v>97.783336000000006</c:v>
                </c:pt>
                <c:pt idx="1212">
                  <c:v>97.795872000000003</c:v>
                </c:pt>
                <c:pt idx="1213">
                  <c:v>97.809785000000005</c:v>
                </c:pt>
                <c:pt idx="1214">
                  <c:v>97.823643000000004</c:v>
                </c:pt>
                <c:pt idx="1215">
                  <c:v>97.835498999999999</c:v>
                </c:pt>
                <c:pt idx="1216">
                  <c:v>97.846018999999998</c:v>
                </c:pt>
                <c:pt idx="1217">
                  <c:v>97.857113999999996</c:v>
                </c:pt>
                <c:pt idx="1218">
                  <c:v>97.868664999999993</c:v>
                </c:pt>
                <c:pt idx="1219">
                  <c:v>97.879712999999995</c:v>
                </c:pt>
                <c:pt idx="1220">
                  <c:v>97.891208000000006</c:v>
                </c:pt>
                <c:pt idx="1221">
                  <c:v>97.904301000000004</c:v>
                </c:pt>
                <c:pt idx="1222">
                  <c:v>97.917345999999995</c:v>
                </c:pt>
                <c:pt idx="1223">
                  <c:v>97.928036000000006</c:v>
                </c:pt>
                <c:pt idx="1224">
                  <c:v>97.936987000000002</c:v>
                </c:pt>
                <c:pt idx="1225">
                  <c:v>97.946084999999997</c:v>
                </c:pt>
                <c:pt idx="1226">
                  <c:v>97.954919000000004</c:v>
                </c:pt>
                <c:pt idx="1227">
                  <c:v>97.962756999999996</c:v>
                </c:pt>
                <c:pt idx="1228">
                  <c:v>97.971901000000003</c:v>
                </c:pt>
                <c:pt idx="1229">
                  <c:v>97.984712999999999</c:v>
                </c:pt>
                <c:pt idx="1230">
                  <c:v>97.999509000000003</c:v>
                </c:pt>
                <c:pt idx="1231">
                  <c:v>98.012557999999999</c:v>
                </c:pt>
                <c:pt idx="1232">
                  <c:v>98.023742999999996</c:v>
                </c:pt>
                <c:pt idx="1233">
                  <c:v>98.035490999999993</c:v>
                </c:pt>
                <c:pt idx="1234">
                  <c:v>98.047708</c:v>
                </c:pt>
                <c:pt idx="1235">
                  <c:v>98.058637000000004</c:v>
                </c:pt>
                <c:pt idx="1236">
                  <c:v>98.069209000000001</c:v>
                </c:pt>
                <c:pt idx="1237">
                  <c:v>98.081314000000006</c:v>
                </c:pt>
                <c:pt idx="1238">
                  <c:v>98.093270000000004</c:v>
                </c:pt>
                <c:pt idx="1239">
                  <c:v>98.102404000000007</c:v>
                </c:pt>
                <c:pt idx="1240">
                  <c:v>98.109907000000007</c:v>
                </c:pt>
                <c:pt idx="1241">
                  <c:v>98.118467999999993</c:v>
                </c:pt>
                <c:pt idx="1242">
                  <c:v>98.127261000000004</c:v>
                </c:pt>
                <c:pt idx="1243">
                  <c:v>98.134325000000004</c:v>
                </c:pt>
                <c:pt idx="1244">
                  <c:v>98.140895</c:v>
                </c:pt>
                <c:pt idx="1245">
                  <c:v>98.149027000000004</c:v>
                </c:pt>
                <c:pt idx="1246">
                  <c:v>98.157611000000003</c:v>
                </c:pt>
                <c:pt idx="1247">
                  <c:v>98.164933000000005</c:v>
                </c:pt>
                <c:pt idx="1248">
                  <c:v>98.172184000000001</c:v>
                </c:pt>
                <c:pt idx="1249">
                  <c:v>98.180978999999994</c:v>
                </c:pt>
                <c:pt idx="1250">
                  <c:v>98.190085999999994</c:v>
                </c:pt>
                <c:pt idx="1251">
                  <c:v>98.197730000000007</c:v>
                </c:pt>
                <c:pt idx="1252">
                  <c:v>98.204706999999999</c:v>
                </c:pt>
                <c:pt idx="1253">
                  <c:v>98.212591000000003</c:v>
                </c:pt>
                <c:pt idx="1254">
                  <c:v>98.220911000000001</c:v>
                </c:pt>
                <c:pt idx="1255">
                  <c:v>98.228431999999998</c:v>
                </c:pt>
                <c:pt idx="1256">
                  <c:v>98.235508999999993</c:v>
                </c:pt>
                <c:pt idx="1257">
                  <c:v>98.243131000000005</c:v>
                </c:pt>
                <c:pt idx="1258">
                  <c:v>98.251159999999999</c:v>
                </c:pt>
                <c:pt idx="1259">
                  <c:v>98.259079</c:v>
                </c:pt>
                <c:pt idx="1260">
                  <c:v>98.267116999999999</c:v>
                </c:pt>
                <c:pt idx="1261">
                  <c:v>98.275360000000006</c:v>
                </c:pt>
                <c:pt idx="1262">
                  <c:v>98.283016000000003</c:v>
                </c:pt>
                <c:pt idx="1263">
                  <c:v>98.289665999999997</c:v>
                </c:pt>
                <c:pt idx="1264">
                  <c:v>98.295966000000007</c:v>
                </c:pt>
                <c:pt idx="1265">
                  <c:v>98.302619000000007</c:v>
                </c:pt>
                <c:pt idx="1266">
                  <c:v>98.309448000000003</c:v>
                </c:pt>
                <c:pt idx="1267">
                  <c:v>98.316153999999997</c:v>
                </c:pt>
                <c:pt idx="1268">
                  <c:v>98.322934000000004</c:v>
                </c:pt>
                <c:pt idx="1269">
                  <c:v>98.329933999999994</c:v>
                </c:pt>
                <c:pt idx="1270">
                  <c:v>98.336933000000002</c:v>
                </c:pt>
                <c:pt idx="1271">
                  <c:v>98.343712999999994</c:v>
                </c:pt>
                <c:pt idx="1272">
                  <c:v>98.350289000000004</c:v>
                </c:pt>
                <c:pt idx="1273">
                  <c:v>98.356707</c:v>
                </c:pt>
                <c:pt idx="1274">
                  <c:v>98.362971999999999</c:v>
                </c:pt>
                <c:pt idx="1275">
                  <c:v>98.369138000000007</c:v>
                </c:pt>
                <c:pt idx="1276">
                  <c:v>98.375240000000005</c:v>
                </c:pt>
                <c:pt idx="1277">
                  <c:v>98.381291000000004</c:v>
                </c:pt>
                <c:pt idx="1278">
                  <c:v>98.387296000000006</c:v>
                </c:pt>
                <c:pt idx="1279">
                  <c:v>98.393257000000006</c:v>
                </c:pt>
                <c:pt idx="1280">
                  <c:v>98.399190000000004</c:v>
                </c:pt>
                <c:pt idx="1281">
                  <c:v>98.405120999999994</c:v>
                </c:pt>
                <c:pt idx="1282">
                  <c:v>98.411053999999993</c:v>
                </c:pt>
                <c:pt idx="1283">
                  <c:v>98.416976000000005</c:v>
                </c:pt>
                <c:pt idx="1284">
                  <c:v>98.422877999999997</c:v>
                </c:pt>
                <c:pt idx="1285">
                  <c:v>98.428741000000002</c:v>
                </c:pt>
                <c:pt idx="1286">
                  <c:v>98.434522000000001</c:v>
                </c:pt>
                <c:pt idx="1287">
                  <c:v>98.440190000000001</c:v>
                </c:pt>
                <c:pt idx="1288">
                  <c:v>98.445749000000006</c:v>
                </c:pt>
                <c:pt idx="1289">
                  <c:v>98.451216000000002</c:v>
                </c:pt>
                <c:pt idx="1290">
                  <c:v>98.456577999999993</c:v>
                </c:pt>
                <c:pt idx="1291">
                  <c:v>98.461817999999994</c:v>
                </c:pt>
                <c:pt idx="1292">
                  <c:v>98.466944999999996</c:v>
                </c:pt>
                <c:pt idx="1293">
                  <c:v>98.471987999999996</c:v>
                </c:pt>
                <c:pt idx="1294">
                  <c:v>98.476960000000005</c:v>
                </c:pt>
                <c:pt idx="1295">
                  <c:v>98.481853000000001</c:v>
                </c:pt>
                <c:pt idx="1296">
                  <c:v>98.486671999999999</c:v>
                </c:pt>
                <c:pt idx="1297">
                  <c:v>98.491422</c:v>
                </c:pt>
                <c:pt idx="1298">
                  <c:v>98.496088</c:v>
                </c:pt>
                <c:pt idx="1299">
                  <c:v>98.500647999999998</c:v>
                </c:pt>
                <c:pt idx="1300">
                  <c:v>98.505097000000006</c:v>
                </c:pt>
                <c:pt idx="1301">
                  <c:v>98.509429999999995</c:v>
                </c:pt>
                <c:pt idx="1302">
                  <c:v>98.513637000000003</c:v>
                </c:pt>
                <c:pt idx="1303">
                  <c:v>98.517713999999998</c:v>
                </c:pt>
                <c:pt idx="1304">
                  <c:v>98.521696000000006</c:v>
                </c:pt>
                <c:pt idx="1305">
                  <c:v>98.525621000000001</c:v>
                </c:pt>
                <c:pt idx="1306">
                  <c:v>98.529494999999997</c:v>
                </c:pt>
                <c:pt idx="1307">
                  <c:v>98.533304000000001</c:v>
                </c:pt>
                <c:pt idx="1308">
                  <c:v>98.537045000000006</c:v>
                </c:pt>
                <c:pt idx="1309">
                  <c:v>98.540717999999998</c:v>
                </c:pt>
                <c:pt idx="1310">
                  <c:v>98.544306000000006</c:v>
                </c:pt>
                <c:pt idx="1311">
                  <c:v>98.547798</c:v>
                </c:pt>
                <c:pt idx="1312">
                  <c:v>98.551210999999995</c:v>
                </c:pt>
                <c:pt idx="1313">
                  <c:v>98.554564999999997</c:v>
                </c:pt>
                <c:pt idx="1314">
                  <c:v>98.557844000000003</c:v>
                </c:pt>
                <c:pt idx="1315">
                  <c:v>98.561027999999993</c:v>
                </c:pt>
                <c:pt idx="1316">
                  <c:v>98.564125000000004</c:v>
                </c:pt>
                <c:pt idx="1317">
                  <c:v>98.567155</c:v>
                </c:pt>
                <c:pt idx="1318">
                  <c:v>98.570114000000004</c:v>
                </c:pt>
                <c:pt idx="1319">
                  <c:v>98.572981999999996</c:v>
                </c:pt>
                <c:pt idx="1320">
                  <c:v>98.575762999999995</c:v>
                </c:pt>
                <c:pt idx="1321">
                  <c:v>98.578466000000006</c:v>
                </c:pt>
                <c:pt idx="1322">
                  <c:v>98.581076999999993</c:v>
                </c:pt>
                <c:pt idx="1323">
                  <c:v>98.583578000000003</c:v>
                </c:pt>
                <c:pt idx="1324">
                  <c:v>98.585966999999997</c:v>
                </c:pt>
                <c:pt idx="1325">
                  <c:v>98.588255000000004</c:v>
                </c:pt>
                <c:pt idx="1326">
                  <c:v>98.590434999999999</c:v>
                </c:pt>
                <c:pt idx="1327">
                  <c:v>98.592505000000003</c:v>
                </c:pt>
                <c:pt idx="1328">
                  <c:v>98.594493999999997</c:v>
                </c:pt>
                <c:pt idx="1329">
                  <c:v>98.596429999999998</c:v>
                </c:pt>
                <c:pt idx="1330">
                  <c:v>98.598315999999997</c:v>
                </c:pt>
                <c:pt idx="1331">
                  <c:v>98.600149000000002</c:v>
                </c:pt>
                <c:pt idx="1332">
                  <c:v>98.601961000000003</c:v>
                </c:pt>
                <c:pt idx="1333">
                  <c:v>98.603785000000002</c:v>
                </c:pt>
                <c:pt idx="1334">
                  <c:v>98.605614000000003</c:v>
                </c:pt>
                <c:pt idx="1335">
                  <c:v>98.607418999999993</c:v>
                </c:pt>
                <c:pt idx="1336">
                  <c:v>98.609184999999997</c:v>
                </c:pt>
                <c:pt idx="1337">
                  <c:v>98.610911999999999</c:v>
                </c:pt>
                <c:pt idx="1338">
                  <c:v>98.612594000000001</c:v>
                </c:pt>
                <c:pt idx="1339">
                  <c:v>98.614227</c:v>
                </c:pt>
                <c:pt idx="1340">
                  <c:v>98.615830000000003</c:v>
                </c:pt>
                <c:pt idx="1341">
                  <c:v>98.617427000000006</c:v>
                </c:pt>
                <c:pt idx="1342">
                  <c:v>98.619015000000005</c:v>
                </c:pt>
                <c:pt idx="1343">
                  <c:v>98.620585000000005</c:v>
                </c:pt>
                <c:pt idx="1344">
                  <c:v>98.622146999999998</c:v>
                </c:pt>
                <c:pt idx="1345">
                  <c:v>98.623700999999997</c:v>
                </c:pt>
                <c:pt idx="1346">
                  <c:v>98.625217000000006</c:v>
                </c:pt>
                <c:pt idx="1347">
                  <c:v>98.626669000000007</c:v>
                </c:pt>
                <c:pt idx="1348">
                  <c:v>98.628069999999994</c:v>
                </c:pt>
                <c:pt idx="1349">
                  <c:v>98.629433000000006</c:v>
                </c:pt>
                <c:pt idx="1350">
                  <c:v>98.630741</c:v>
                </c:pt>
                <c:pt idx="1351">
                  <c:v>98.631960000000007</c:v>
                </c:pt>
                <c:pt idx="1352">
                  <c:v>98.633080000000007</c:v>
                </c:pt>
                <c:pt idx="1353">
                  <c:v>98.634096</c:v>
                </c:pt>
                <c:pt idx="1354">
                  <c:v>98.634980999999996</c:v>
                </c:pt>
                <c:pt idx="1355">
                  <c:v>98.635722999999999</c:v>
                </c:pt>
                <c:pt idx="1356">
                  <c:v>98.636359999999996</c:v>
                </c:pt>
                <c:pt idx="1357">
                  <c:v>98.636943000000002</c:v>
                </c:pt>
                <c:pt idx="1358">
                  <c:v>98.63749</c:v>
                </c:pt>
                <c:pt idx="1359">
                  <c:v>98.637992999999994</c:v>
                </c:pt>
                <c:pt idx="1360">
                  <c:v>98.638467000000006</c:v>
                </c:pt>
                <c:pt idx="1361">
                  <c:v>98.638934000000006</c:v>
                </c:pt>
                <c:pt idx="1362">
                  <c:v>98.639386999999999</c:v>
                </c:pt>
                <c:pt idx="1363">
                  <c:v>98.639816999999994</c:v>
                </c:pt>
                <c:pt idx="1364">
                  <c:v>98.640244999999993</c:v>
                </c:pt>
                <c:pt idx="1365">
                  <c:v>98.640699999999995</c:v>
                </c:pt>
                <c:pt idx="1366">
                  <c:v>98.641172999999995</c:v>
                </c:pt>
                <c:pt idx="1367">
                  <c:v>98.641645999999994</c:v>
                </c:pt>
                <c:pt idx="1368">
                  <c:v>98.642128</c:v>
                </c:pt>
                <c:pt idx="1369">
                  <c:v>98.642636999999993</c:v>
                </c:pt>
                <c:pt idx="1370">
                  <c:v>98.643163999999999</c:v>
                </c:pt>
                <c:pt idx="1371">
                  <c:v>98.643697000000003</c:v>
                </c:pt>
                <c:pt idx="1372">
                  <c:v>98.644244999999998</c:v>
                </c:pt>
                <c:pt idx="1373">
                  <c:v>98.644803999999993</c:v>
                </c:pt>
                <c:pt idx="1374">
                  <c:v>98.645325999999997</c:v>
                </c:pt>
                <c:pt idx="1375">
                  <c:v>98.645764999999997</c:v>
                </c:pt>
                <c:pt idx="1376">
                  <c:v>98.646133000000006</c:v>
                </c:pt>
                <c:pt idx="1377">
                  <c:v>98.646472000000003</c:v>
                </c:pt>
                <c:pt idx="1378">
                  <c:v>98.646799999999999</c:v>
                </c:pt>
                <c:pt idx="1379">
                  <c:v>98.647114000000002</c:v>
                </c:pt>
                <c:pt idx="1380">
                  <c:v>98.647424000000001</c:v>
                </c:pt>
                <c:pt idx="1381">
                  <c:v>98.647734</c:v>
                </c:pt>
                <c:pt idx="1382">
                  <c:v>98.648009000000002</c:v>
                </c:pt>
                <c:pt idx="1383">
                  <c:v>98.648213999999996</c:v>
                </c:pt>
                <c:pt idx="1384">
                  <c:v>98.648357000000004</c:v>
                </c:pt>
                <c:pt idx="1385">
                  <c:v>98.648455999999996</c:v>
                </c:pt>
                <c:pt idx="1386">
                  <c:v>98.648493999999999</c:v>
                </c:pt>
                <c:pt idx="1387">
                  <c:v>98.64846</c:v>
                </c:pt>
                <c:pt idx="1388">
                  <c:v>98.648393999999996</c:v>
                </c:pt>
                <c:pt idx="1389">
                  <c:v>98.648349999999994</c:v>
                </c:pt>
                <c:pt idx="1390">
                  <c:v>98.648335000000003</c:v>
                </c:pt>
                <c:pt idx="1391">
                  <c:v>98.648331999999996</c:v>
                </c:pt>
                <c:pt idx="1392">
                  <c:v>98.648353</c:v>
                </c:pt>
                <c:pt idx="1393">
                  <c:v>98.648419000000004</c:v>
                </c:pt>
                <c:pt idx="1394">
                  <c:v>98.648525000000006</c:v>
                </c:pt>
                <c:pt idx="1395">
                  <c:v>98.648669999999996</c:v>
                </c:pt>
                <c:pt idx="1396">
                  <c:v>98.648887999999999</c:v>
                </c:pt>
                <c:pt idx="1397">
                  <c:v>98.649203999999997</c:v>
                </c:pt>
                <c:pt idx="1398">
                  <c:v>98.649580999999998</c:v>
                </c:pt>
                <c:pt idx="1399">
                  <c:v>98.649969999999996</c:v>
                </c:pt>
                <c:pt idx="1400">
                  <c:v>98.650357999999997</c:v>
                </c:pt>
                <c:pt idx="1401">
                  <c:v>98.650752999999995</c:v>
                </c:pt>
                <c:pt idx="1402">
                  <c:v>98.651128999999997</c:v>
                </c:pt>
                <c:pt idx="1403">
                  <c:v>98.651463000000007</c:v>
                </c:pt>
                <c:pt idx="1404">
                  <c:v>98.651770999999997</c:v>
                </c:pt>
                <c:pt idx="1405">
                  <c:v>98.652077000000006</c:v>
                </c:pt>
                <c:pt idx="1406">
                  <c:v>98.652355</c:v>
                </c:pt>
                <c:pt idx="1407">
                  <c:v>98.652570999999995</c:v>
                </c:pt>
                <c:pt idx="1408">
                  <c:v>98.652743000000001</c:v>
                </c:pt>
                <c:pt idx="1409">
                  <c:v>98.652918999999997</c:v>
                </c:pt>
                <c:pt idx="1410">
                  <c:v>98.653109000000001</c:v>
                </c:pt>
                <c:pt idx="1411">
                  <c:v>98.653300999999999</c:v>
                </c:pt>
                <c:pt idx="1412">
                  <c:v>98.653503000000001</c:v>
                </c:pt>
                <c:pt idx="1413">
                  <c:v>98.653718999999995</c:v>
                </c:pt>
                <c:pt idx="1414">
                  <c:v>98.653907000000004</c:v>
                </c:pt>
                <c:pt idx="1415">
                  <c:v>98.654032000000001</c:v>
                </c:pt>
                <c:pt idx="1416">
                  <c:v>98.654116999999999</c:v>
                </c:pt>
                <c:pt idx="1417">
                  <c:v>98.654206000000002</c:v>
                </c:pt>
                <c:pt idx="1418">
                  <c:v>98.654293999999993</c:v>
                </c:pt>
                <c:pt idx="1419">
                  <c:v>98.654341000000002</c:v>
                </c:pt>
                <c:pt idx="1420">
                  <c:v>98.654338999999993</c:v>
                </c:pt>
                <c:pt idx="1421">
                  <c:v>98.654295000000005</c:v>
                </c:pt>
                <c:pt idx="1422">
                  <c:v>98.654196999999996</c:v>
                </c:pt>
                <c:pt idx="1423">
                  <c:v>98.654033999999996</c:v>
                </c:pt>
                <c:pt idx="1424">
                  <c:v>98.653841</c:v>
                </c:pt>
                <c:pt idx="1425">
                  <c:v>98.653647000000007</c:v>
                </c:pt>
                <c:pt idx="1426">
                  <c:v>98.653430999999998</c:v>
                </c:pt>
                <c:pt idx="1427">
                  <c:v>98.653164000000004</c:v>
                </c:pt>
                <c:pt idx="1428">
                  <c:v>98.652871000000005</c:v>
                </c:pt>
                <c:pt idx="1429">
                  <c:v>98.652596000000003</c:v>
                </c:pt>
                <c:pt idx="1430">
                  <c:v>98.652331000000004</c:v>
                </c:pt>
                <c:pt idx="1431">
                  <c:v>98.652038000000005</c:v>
                </c:pt>
                <c:pt idx="1432">
                  <c:v>98.651706000000004</c:v>
                </c:pt>
                <c:pt idx="1433">
                  <c:v>98.651334000000006</c:v>
                </c:pt>
                <c:pt idx="1434">
                  <c:v>98.650893999999994</c:v>
                </c:pt>
                <c:pt idx="1435">
                  <c:v>98.650363999999996</c:v>
                </c:pt>
                <c:pt idx="1436">
                  <c:v>98.649770000000004</c:v>
                </c:pt>
                <c:pt idx="1437">
                  <c:v>98.649136999999996</c:v>
                </c:pt>
                <c:pt idx="1438">
                  <c:v>98.648437999999999</c:v>
                </c:pt>
                <c:pt idx="1439">
                  <c:v>98.647634999999994</c:v>
                </c:pt>
                <c:pt idx="1440">
                  <c:v>98.646752000000006</c:v>
                </c:pt>
                <c:pt idx="1441">
                  <c:v>98.645831000000001</c:v>
                </c:pt>
                <c:pt idx="1442">
                  <c:v>98.644869999999997</c:v>
                </c:pt>
                <c:pt idx="1443">
                  <c:v>98.643851999999995</c:v>
                </c:pt>
                <c:pt idx="1444">
                  <c:v>98.642803000000001</c:v>
                </c:pt>
                <c:pt idx="1445">
                  <c:v>98.641749000000004</c:v>
                </c:pt>
                <c:pt idx="1446">
                  <c:v>98.640666999999993</c:v>
                </c:pt>
                <c:pt idx="1447">
                  <c:v>98.639521000000002</c:v>
                </c:pt>
                <c:pt idx="1448">
                  <c:v>98.638328000000001</c:v>
                </c:pt>
                <c:pt idx="1449">
                  <c:v>98.637120999999993</c:v>
                </c:pt>
                <c:pt idx="1450">
                  <c:v>98.635875999999996</c:v>
                </c:pt>
                <c:pt idx="1451">
                  <c:v>98.634544000000005</c:v>
                </c:pt>
                <c:pt idx="1452">
                  <c:v>98.633114000000006</c:v>
                </c:pt>
                <c:pt idx="1453">
                  <c:v>98.631597999999997</c:v>
                </c:pt>
                <c:pt idx="1454">
                  <c:v>98.629974000000004</c:v>
                </c:pt>
                <c:pt idx="1455">
                  <c:v>98.628219000000001</c:v>
                </c:pt>
                <c:pt idx="1456">
                  <c:v>98.626362999999998</c:v>
                </c:pt>
                <c:pt idx="1457">
                  <c:v>98.624457000000007</c:v>
                </c:pt>
                <c:pt idx="1458">
                  <c:v>98.622508999999994</c:v>
                </c:pt>
                <c:pt idx="1459">
                  <c:v>98.620514999999997</c:v>
                </c:pt>
                <c:pt idx="1460">
                  <c:v>98.618509000000003</c:v>
                </c:pt>
                <c:pt idx="1461">
                  <c:v>98.616530999999995</c:v>
                </c:pt>
                <c:pt idx="1462">
                  <c:v>98.614564000000001</c:v>
                </c:pt>
                <c:pt idx="1463">
                  <c:v>98.612573999999995</c:v>
                </c:pt>
                <c:pt idx="1464">
                  <c:v>98.610568999999998</c:v>
                </c:pt>
                <c:pt idx="1465">
                  <c:v>98.608559999999997</c:v>
                </c:pt>
                <c:pt idx="1466">
                  <c:v>98.606514000000004</c:v>
                </c:pt>
                <c:pt idx="1467">
                  <c:v>98.604393000000002</c:v>
                </c:pt>
                <c:pt idx="1468">
                  <c:v>98.602227999999997</c:v>
                </c:pt>
                <c:pt idx="1469">
                  <c:v>98.600072999999995</c:v>
                </c:pt>
                <c:pt idx="1470">
                  <c:v>98.597938999999997</c:v>
                </c:pt>
                <c:pt idx="1471">
                  <c:v>98.595804000000001</c:v>
                </c:pt>
                <c:pt idx="1472">
                  <c:v>98.593682999999999</c:v>
                </c:pt>
                <c:pt idx="1473">
                  <c:v>98.591586000000007</c:v>
                </c:pt>
                <c:pt idx="1474">
                  <c:v>98.589474999999993</c:v>
                </c:pt>
                <c:pt idx="1475">
                  <c:v>98.587304000000003</c:v>
                </c:pt>
                <c:pt idx="1476">
                  <c:v>98.585087000000001</c:v>
                </c:pt>
                <c:pt idx="1477">
                  <c:v>98.582857000000004</c:v>
                </c:pt>
                <c:pt idx="1478">
                  <c:v>98.580601000000001</c:v>
                </c:pt>
                <c:pt idx="1479">
                  <c:v>98.578303000000005</c:v>
                </c:pt>
                <c:pt idx="1480">
                  <c:v>98.576008999999999</c:v>
                </c:pt>
                <c:pt idx="1481">
                  <c:v>98.573779000000002</c:v>
                </c:pt>
                <c:pt idx="1482">
                  <c:v>98.571608999999995</c:v>
                </c:pt>
                <c:pt idx="1483">
                  <c:v>98.569466000000006</c:v>
                </c:pt>
                <c:pt idx="1484">
                  <c:v>98.567352</c:v>
                </c:pt>
                <c:pt idx="1485">
                  <c:v>98.565286</c:v>
                </c:pt>
                <c:pt idx="1486">
                  <c:v>98.563250999999994</c:v>
                </c:pt>
                <c:pt idx="1487">
                  <c:v>98.561228</c:v>
                </c:pt>
                <c:pt idx="1488">
                  <c:v>98.559258999999997</c:v>
                </c:pt>
                <c:pt idx="1489">
                  <c:v>98.557388000000003</c:v>
                </c:pt>
                <c:pt idx="1490">
                  <c:v>98.555582999999999</c:v>
                </c:pt>
                <c:pt idx="1491">
                  <c:v>98.553791000000004</c:v>
                </c:pt>
                <c:pt idx="1492">
                  <c:v>98.552015999999995</c:v>
                </c:pt>
                <c:pt idx="1493">
                  <c:v>98.550286999999997</c:v>
                </c:pt>
                <c:pt idx="1494">
                  <c:v>98.548584000000005</c:v>
                </c:pt>
                <c:pt idx="1495">
                  <c:v>98.546863000000002</c:v>
                </c:pt>
                <c:pt idx="1496">
                  <c:v>98.54513</c:v>
                </c:pt>
                <c:pt idx="1497">
                  <c:v>98.543423000000004</c:v>
                </c:pt>
                <c:pt idx="1498">
                  <c:v>98.541748999999996</c:v>
                </c:pt>
                <c:pt idx="1499">
                  <c:v>98.540114000000003</c:v>
                </c:pt>
                <c:pt idx="1500">
                  <c:v>98.538561000000001</c:v>
                </c:pt>
                <c:pt idx="1501">
                  <c:v>98.537109000000001</c:v>
                </c:pt>
                <c:pt idx="1502">
                  <c:v>98.535697999999996</c:v>
                </c:pt>
                <c:pt idx="1503">
                  <c:v>98.534249000000003</c:v>
                </c:pt>
                <c:pt idx="1504">
                  <c:v>98.532760999999994</c:v>
                </c:pt>
                <c:pt idx="1505">
                  <c:v>98.531278999999998</c:v>
                </c:pt>
                <c:pt idx="1506">
                  <c:v>98.529803999999999</c:v>
                </c:pt>
                <c:pt idx="1507">
                  <c:v>98.528315000000006</c:v>
                </c:pt>
                <c:pt idx="1508">
                  <c:v>98.526830000000004</c:v>
                </c:pt>
                <c:pt idx="1509">
                  <c:v>98.525371000000007</c:v>
                </c:pt>
                <c:pt idx="1510">
                  <c:v>98.523909000000003</c:v>
                </c:pt>
                <c:pt idx="1511">
                  <c:v>98.522406000000004</c:v>
                </c:pt>
                <c:pt idx="1512">
                  <c:v>98.520877999999996</c:v>
                </c:pt>
                <c:pt idx="1513">
                  <c:v>98.519345999999999</c:v>
                </c:pt>
                <c:pt idx="1514">
                  <c:v>98.517779000000004</c:v>
                </c:pt>
                <c:pt idx="1515">
                  <c:v>98.516139999999993</c:v>
                </c:pt>
                <c:pt idx="1516">
                  <c:v>98.514465999999999</c:v>
                </c:pt>
                <c:pt idx="1517">
                  <c:v>98.512823999999995</c:v>
                </c:pt>
                <c:pt idx="1518">
                  <c:v>98.511212999999998</c:v>
                </c:pt>
                <c:pt idx="1519">
                  <c:v>98.509598999999994</c:v>
                </c:pt>
                <c:pt idx="1520">
                  <c:v>98.507992000000002</c:v>
                </c:pt>
                <c:pt idx="1521">
                  <c:v>98.506414000000007</c:v>
                </c:pt>
                <c:pt idx="1522">
                  <c:v>98.504829000000001</c:v>
                </c:pt>
                <c:pt idx="1523">
                  <c:v>98.503186999999997</c:v>
                </c:pt>
                <c:pt idx="1524">
                  <c:v>98.501491999999999</c:v>
                </c:pt>
                <c:pt idx="1525">
                  <c:v>98.499771999999993</c:v>
                </c:pt>
                <c:pt idx="1526">
                  <c:v>98.498007999999999</c:v>
                </c:pt>
                <c:pt idx="1527">
                  <c:v>98.496165000000005</c:v>
                </c:pt>
                <c:pt idx="1528">
                  <c:v>98.494259</c:v>
                </c:pt>
                <c:pt idx="1529">
                  <c:v>98.4923</c:v>
                </c:pt>
                <c:pt idx="1530">
                  <c:v>98.490236999999993</c:v>
                </c:pt>
                <c:pt idx="1531">
                  <c:v>98.488009000000005</c:v>
                </c:pt>
                <c:pt idx="1532">
                  <c:v>98.485635000000002</c:v>
                </c:pt>
                <c:pt idx="1533">
                  <c:v>98.483175000000003</c:v>
                </c:pt>
                <c:pt idx="1534">
                  <c:v>98.480630000000005</c:v>
                </c:pt>
                <c:pt idx="1535">
                  <c:v>98.477974000000003</c:v>
                </c:pt>
                <c:pt idx="1536">
                  <c:v>98.475237000000007</c:v>
                </c:pt>
                <c:pt idx="1537">
                  <c:v>98.472481000000002</c:v>
                </c:pt>
                <c:pt idx="1538">
                  <c:v>98.469727000000006</c:v>
                </c:pt>
                <c:pt idx="1539">
                  <c:v>98.466978999999995</c:v>
                </c:pt>
                <c:pt idx="1540">
                  <c:v>98.464270999999997</c:v>
                </c:pt>
                <c:pt idx="1541">
                  <c:v>98.461618999999999</c:v>
                </c:pt>
                <c:pt idx="1542">
                  <c:v>98.458956999999998</c:v>
                </c:pt>
                <c:pt idx="1543">
                  <c:v>98.456200999999993</c:v>
                </c:pt>
                <c:pt idx="1544">
                  <c:v>98.453355999999999</c:v>
                </c:pt>
                <c:pt idx="1545">
                  <c:v>98.450479999999999</c:v>
                </c:pt>
                <c:pt idx="1546">
                  <c:v>98.447582999999995</c:v>
                </c:pt>
                <c:pt idx="1547">
                  <c:v>98.444642000000002</c:v>
                </c:pt>
                <c:pt idx="1548">
                  <c:v>98.441668000000007</c:v>
                </c:pt>
                <c:pt idx="1549">
                  <c:v>98.438686000000004</c:v>
                </c:pt>
                <c:pt idx="1550">
                  <c:v>98.435681000000002</c:v>
                </c:pt>
                <c:pt idx="1551">
                  <c:v>98.432633999999993</c:v>
                </c:pt>
                <c:pt idx="1552">
                  <c:v>98.429586999999998</c:v>
                </c:pt>
                <c:pt idx="1553">
                  <c:v>98.426595000000006</c:v>
                </c:pt>
                <c:pt idx="1554">
                  <c:v>98.423635000000004</c:v>
                </c:pt>
                <c:pt idx="1555">
                  <c:v>98.420653000000001</c:v>
                </c:pt>
                <c:pt idx="1556">
                  <c:v>98.417651000000006</c:v>
                </c:pt>
                <c:pt idx="1557">
                  <c:v>98.414664999999999</c:v>
                </c:pt>
                <c:pt idx="1558">
                  <c:v>98.411681000000002</c:v>
                </c:pt>
                <c:pt idx="1559">
                  <c:v>98.408653999999999</c:v>
                </c:pt>
                <c:pt idx="1560">
                  <c:v>98.405590000000004</c:v>
                </c:pt>
                <c:pt idx="1561">
                  <c:v>98.402524</c:v>
                </c:pt>
                <c:pt idx="1562">
                  <c:v>98.399450999999999</c:v>
                </c:pt>
                <c:pt idx="1563">
                  <c:v>98.396349000000001</c:v>
                </c:pt>
                <c:pt idx="1564">
                  <c:v>98.393244999999993</c:v>
                </c:pt>
                <c:pt idx="1565">
                  <c:v>98.390170999999995</c:v>
                </c:pt>
                <c:pt idx="1566">
                  <c:v>98.387101000000001</c:v>
                </c:pt>
                <c:pt idx="1567">
                  <c:v>98.383987000000005</c:v>
                </c:pt>
                <c:pt idx="1568">
                  <c:v>98.380848999999998</c:v>
                </c:pt>
                <c:pt idx="1569">
                  <c:v>98.377731999999995</c:v>
                </c:pt>
                <c:pt idx="1570">
                  <c:v>98.374634999999998</c:v>
                </c:pt>
                <c:pt idx="1571">
                  <c:v>98.371539999999996</c:v>
                </c:pt>
                <c:pt idx="1572">
                  <c:v>98.368488999999997</c:v>
                </c:pt>
                <c:pt idx="1573">
                  <c:v>98.365543000000002</c:v>
                </c:pt>
                <c:pt idx="1574">
                  <c:v>98.362691999999996</c:v>
                </c:pt>
                <c:pt idx="1575">
                  <c:v>98.359883999999994</c:v>
                </c:pt>
                <c:pt idx="1576">
                  <c:v>98.357125999999994</c:v>
                </c:pt>
                <c:pt idx="1577">
                  <c:v>98.354455000000002</c:v>
                </c:pt>
                <c:pt idx="1578">
                  <c:v>98.351855</c:v>
                </c:pt>
                <c:pt idx="1579">
                  <c:v>98.349277999999998</c:v>
                </c:pt>
                <c:pt idx="1580">
                  <c:v>98.346722</c:v>
                </c:pt>
                <c:pt idx="1581">
                  <c:v>98.344196999999994</c:v>
                </c:pt>
                <c:pt idx="1582">
                  <c:v>98.341657999999995</c:v>
                </c:pt>
                <c:pt idx="1583">
                  <c:v>98.339050999999998</c:v>
                </c:pt>
                <c:pt idx="1584">
                  <c:v>98.336398000000003</c:v>
                </c:pt>
                <c:pt idx="1585">
                  <c:v>98.333753000000002</c:v>
                </c:pt>
                <c:pt idx="1586">
                  <c:v>98.331107000000003</c:v>
                </c:pt>
                <c:pt idx="1587">
                  <c:v>98.328423999999998</c:v>
                </c:pt>
                <c:pt idx="1588">
                  <c:v>98.325725000000006</c:v>
                </c:pt>
                <c:pt idx="1589">
                  <c:v>98.323048</c:v>
                </c:pt>
                <c:pt idx="1590">
                  <c:v>98.320378000000005</c:v>
                </c:pt>
                <c:pt idx="1591">
                  <c:v>98.317697999999993</c:v>
                </c:pt>
                <c:pt idx="1592">
                  <c:v>98.315050999999997</c:v>
                </c:pt>
                <c:pt idx="1593">
                  <c:v>98.312451999999993</c:v>
                </c:pt>
                <c:pt idx="1594">
                  <c:v>98.309824000000006</c:v>
                </c:pt>
                <c:pt idx="1595">
                  <c:v>98.307114999999996</c:v>
                </c:pt>
                <c:pt idx="1596">
                  <c:v>98.304377000000002</c:v>
                </c:pt>
                <c:pt idx="1597">
                  <c:v>98.301672999999994</c:v>
                </c:pt>
                <c:pt idx="1598">
                  <c:v>98.29898</c:v>
                </c:pt>
                <c:pt idx="1599">
                  <c:v>98.296267999999998</c:v>
                </c:pt>
                <c:pt idx="1600">
                  <c:v>98.293572999999995</c:v>
                </c:pt>
                <c:pt idx="1601">
                  <c:v>98.290918000000005</c:v>
                </c:pt>
                <c:pt idx="1602">
                  <c:v>98.288263000000001</c:v>
                </c:pt>
                <c:pt idx="1603">
                  <c:v>98.285594000000003</c:v>
                </c:pt>
                <c:pt idx="1604">
                  <c:v>98.282979999999995</c:v>
                </c:pt>
                <c:pt idx="1605">
                  <c:v>98.280484999999999</c:v>
                </c:pt>
                <c:pt idx="1606">
                  <c:v>98.278084000000007</c:v>
                </c:pt>
                <c:pt idx="1607">
                  <c:v>98.275732000000005</c:v>
                </c:pt>
                <c:pt idx="1608">
                  <c:v>98.273449999999997</c:v>
                </c:pt>
                <c:pt idx="1609">
                  <c:v>98.271281000000002</c:v>
                </c:pt>
                <c:pt idx="1610">
                  <c:v>98.269200999999995</c:v>
                </c:pt>
                <c:pt idx="1611">
                  <c:v>98.267151999999996</c:v>
                </c:pt>
                <c:pt idx="1612">
                  <c:v>98.265120999999994</c:v>
                </c:pt>
                <c:pt idx="1613">
                  <c:v>98.263114000000002</c:v>
                </c:pt>
                <c:pt idx="1614">
                  <c:v>98.261082000000002</c:v>
                </c:pt>
                <c:pt idx="1615">
                  <c:v>98.258979999999994</c:v>
                </c:pt>
                <c:pt idx="1616">
                  <c:v>98.256828999999996</c:v>
                </c:pt>
                <c:pt idx="1617">
                  <c:v>98.254666999999998</c:v>
                </c:pt>
                <c:pt idx="1618">
                  <c:v>98.252475000000004</c:v>
                </c:pt>
                <c:pt idx="1619">
                  <c:v>98.250238999999993</c:v>
                </c:pt>
                <c:pt idx="1620">
                  <c:v>98.248026999999993</c:v>
                </c:pt>
                <c:pt idx="1621">
                  <c:v>98.245919000000001</c:v>
                </c:pt>
                <c:pt idx="1622">
                  <c:v>98.243902000000006</c:v>
                </c:pt>
                <c:pt idx="1623">
                  <c:v>98.241912999999997</c:v>
                </c:pt>
                <c:pt idx="1624">
                  <c:v>98.239947000000001</c:v>
                </c:pt>
                <c:pt idx="1625">
                  <c:v>98.238015000000004</c:v>
                </c:pt>
                <c:pt idx="1626">
                  <c:v>98.236053999999996</c:v>
                </c:pt>
                <c:pt idx="1627">
                  <c:v>98.233984000000007</c:v>
                </c:pt>
                <c:pt idx="1628">
                  <c:v>98.231832999999995</c:v>
                </c:pt>
                <c:pt idx="1629">
                  <c:v>98.229673000000005</c:v>
                </c:pt>
                <c:pt idx="1630">
                  <c:v>98.227485999999999</c:v>
                </c:pt>
                <c:pt idx="1631">
                  <c:v>98.225207999999995</c:v>
                </c:pt>
                <c:pt idx="1632">
                  <c:v>98.222859999999997</c:v>
                </c:pt>
                <c:pt idx="1633">
                  <c:v>98.220490999999996</c:v>
                </c:pt>
                <c:pt idx="1634">
                  <c:v>98.218029000000001</c:v>
                </c:pt>
                <c:pt idx="1635">
                  <c:v>98.215396999999996</c:v>
                </c:pt>
                <c:pt idx="1636">
                  <c:v>98.212699999999998</c:v>
                </c:pt>
                <c:pt idx="1637">
                  <c:v>98.210083999999995</c:v>
                </c:pt>
                <c:pt idx="1638">
                  <c:v>98.207492000000002</c:v>
                </c:pt>
                <c:pt idx="1639">
                  <c:v>98.204768999999999</c:v>
                </c:pt>
                <c:pt idx="1640">
                  <c:v>98.201925000000003</c:v>
                </c:pt>
                <c:pt idx="1641">
                  <c:v>98.199038000000002</c:v>
                </c:pt>
                <c:pt idx="1642">
                  <c:v>98.196048000000005</c:v>
                </c:pt>
                <c:pt idx="1643">
                  <c:v>98.192863000000003</c:v>
                </c:pt>
                <c:pt idx="1644">
                  <c:v>98.189554000000001</c:v>
                </c:pt>
                <c:pt idx="1645">
                  <c:v>98.186215000000004</c:v>
                </c:pt>
                <c:pt idx="1646">
                  <c:v>98.182753000000005</c:v>
                </c:pt>
                <c:pt idx="1647">
                  <c:v>98.179013999999995</c:v>
                </c:pt>
                <c:pt idx="1648">
                  <c:v>98.174970999999999</c:v>
                </c:pt>
                <c:pt idx="1649">
                  <c:v>98.170670999999999</c:v>
                </c:pt>
                <c:pt idx="1650">
                  <c:v>98.166087000000005</c:v>
                </c:pt>
                <c:pt idx="1651">
                  <c:v>98.161154999999994</c:v>
                </c:pt>
                <c:pt idx="1652">
                  <c:v>98.155891999999994</c:v>
                </c:pt>
                <c:pt idx="1653">
                  <c:v>98.150372000000004</c:v>
                </c:pt>
                <c:pt idx="1654">
                  <c:v>98.144633999999996</c:v>
                </c:pt>
                <c:pt idx="1655">
                  <c:v>98.138698000000005</c:v>
                </c:pt>
                <c:pt idx="1656">
                  <c:v>98.132648000000003</c:v>
                </c:pt>
                <c:pt idx="1657">
                  <c:v>98.126568000000006</c:v>
                </c:pt>
                <c:pt idx="1658">
                  <c:v>98.120408999999995</c:v>
                </c:pt>
                <c:pt idx="1659">
                  <c:v>98.114081999999996</c:v>
                </c:pt>
                <c:pt idx="1660">
                  <c:v>98.107611000000006</c:v>
                </c:pt>
                <c:pt idx="1661">
                  <c:v>98.101051999999996</c:v>
                </c:pt>
                <c:pt idx="1662">
                  <c:v>98.094318999999999</c:v>
                </c:pt>
                <c:pt idx="1663">
                  <c:v>98.087262999999993</c:v>
                </c:pt>
                <c:pt idx="1664">
                  <c:v>98.079852000000002</c:v>
                </c:pt>
                <c:pt idx="1665">
                  <c:v>98.072139000000007</c:v>
                </c:pt>
                <c:pt idx="1666">
                  <c:v>98.064126000000002</c:v>
                </c:pt>
                <c:pt idx="1667">
                  <c:v>98.055798999999993</c:v>
                </c:pt>
                <c:pt idx="1668">
                  <c:v>98.047235999999998</c:v>
                </c:pt>
                <c:pt idx="1669">
                  <c:v>98.038533000000001</c:v>
                </c:pt>
                <c:pt idx="1670">
                  <c:v>98.029669999999996</c:v>
                </c:pt>
                <c:pt idx="1671">
                  <c:v>98.020567999999997</c:v>
                </c:pt>
                <c:pt idx="1672">
                  <c:v>98.011252999999996</c:v>
                </c:pt>
                <c:pt idx="1673">
                  <c:v>98.001801999999998</c:v>
                </c:pt>
                <c:pt idx="1674">
                  <c:v>97.992193999999998</c:v>
                </c:pt>
                <c:pt idx="1675">
                  <c:v>97.982364000000004</c:v>
                </c:pt>
                <c:pt idx="1676">
                  <c:v>97.972346000000002</c:v>
                </c:pt>
                <c:pt idx="1677">
                  <c:v>97.962232</c:v>
                </c:pt>
                <c:pt idx="1678">
                  <c:v>97.951987000000003</c:v>
                </c:pt>
                <c:pt idx="1679">
                  <c:v>97.941496000000001</c:v>
                </c:pt>
                <c:pt idx="1680">
                  <c:v>97.930752999999996</c:v>
                </c:pt>
                <c:pt idx="1681">
                  <c:v>97.919855999999996</c:v>
                </c:pt>
                <c:pt idx="1682">
                  <c:v>97.908844000000002</c:v>
                </c:pt>
                <c:pt idx="1683">
                  <c:v>97.897684999999996</c:v>
                </c:pt>
                <c:pt idx="1684">
                  <c:v>97.886422999999994</c:v>
                </c:pt>
                <c:pt idx="1685">
                  <c:v>97.875141999999997</c:v>
                </c:pt>
                <c:pt idx="1686">
                  <c:v>97.863816999999997</c:v>
                </c:pt>
                <c:pt idx="1687">
                  <c:v>97.852357999999995</c:v>
                </c:pt>
                <c:pt idx="1688">
                  <c:v>97.840774999999994</c:v>
                </c:pt>
                <c:pt idx="1689">
                  <c:v>97.829160999999999</c:v>
                </c:pt>
                <c:pt idx="1690">
                  <c:v>97.817541000000006</c:v>
                </c:pt>
                <c:pt idx="1691">
                  <c:v>97.805897999999999</c:v>
                </c:pt>
                <c:pt idx="1692">
                  <c:v>97.794285000000002</c:v>
                </c:pt>
                <c:pt idx="1693">
                  <c:v>97.782774000000003</c:v>
                </c:pt>
                <c:pt idx="1694">
                  <c:v>97.771344999999997</c:v>
                </c:pt>
                <c:pt idx="1695">
                  <c:v>97.75994</c:v>
                </c:pt>
                <c:pt idx="1696">
                  <c:v>97.748565999999997</c:v>
                </c:pt>
                <c:pt idx="1697">
                  <c:v>97.737251999999998</c:v>
                </c:pt>
                <c:pt idx="1698">
                  <c:v>97.725943999999998</c:v>
                </c:pt>
                <c:pt idx="1699">
                  <c:v>97.714544000000004</c:v>
                </c:pt>
                <c:pt idx="1700">
                  <c:v>97.703040000000001</c:v>
                </c:pt>
                <c:pt idx="1701">
                  <c:v>97.691483000000005</c:v>
                </c:pt>
                <c:pt idx="1702">
                  <c:v>97.679872000000003</c:v>
                </c:pt>
                <c:pt idx="1703">
                  <c:v>97.668182999999999</c:v>
                </c:pt>
                <c:pt idx="1704">
                  <c:v>97.656480999999999</c:v>
                </c:pt>
                <c:pt idx="1705">
                  <c:v>97.644863999999998</c:v>
                </c:pt>
                <c:pt idx="1706">
                  <c:v>97.633347000000001</c:v>
                </c:pt>
                <c:pt idx="1707">
                  <c:v>97.621887999999998</c:v>
                </c:pt>
                <c:pt idx="1708">
                  <c:v>97.610510000000005</c:v>
                </c:pt>
                <c:pt idx="1709">
                  <c:v>97.599270000000004</c:v>
                </c:pt>
                <c:pt idx="1710">
                  <c:v>97.588155999999998</c:v>
                </c:pt>
                <c:pt idx="1711">
                  <c:v>97.577128000000002</c:v>
                </c:pt>
                <c:pt idx="1712">
                  <c:v>97.566222999999994</c:v>
                </c:pt>
                <c:pt idx="1713">
                  <c:v>97.555514000000002</c:v>
                </c:pt>
                <c:pt idx="1714">
                  <c:v>97.544989999999999</c:v>
                </c:pt>
                <c:pt idx="1715">
                  <c:v>97.534594999999996</c:v>
                </c:pt>
                <c:pt idx="1716">
                  <c:v>97.524356999999995</c:v>
                </c:pt>
                <c:pt idx="1717">
                  <c:v>97.514336999999998</c:v>
                </c:pt>
                <c:pt idx="1718">
                  <c:v>97.504506000000006</c:v>
                </c:pt>
                <c:pt idx="1719">
                  <c:v>97.494788999999997</c:v>
                </c:pt>
                <c:pt idx="1720">
                  <c:v>97.485186999999996</c:v>
                </c:pt>
                <c:pt idx="1721">
                  <c:v>97.475745000000003</c:v>
                </c:pt>
                <c:pt idx="1722">
                  <c:v>97.466436000000002</c:v>
                </c:pt>
                <c:pt idx="1723">
                  <c:v>97.457196999999994</c:v>
                </c:pt>
                <c:pt idx="1724">
                  <c:v>97.448042000000001</c:v>
                </c:pt>
                <c:pt idx="1725">
                  <c:v>97.439001000000005</c:v>
                </c:pt>
                <c:pt idx="1726">
                  <c:v>97.430008999999998</c:v>
                </c:pt>
                <c:pt idx="1727">
                  <c:v>97.42098</c:v>
                </c:pt>
                <c:pt idx="1728">
                  <c:v>97.411940000000001</c:v>
                </c:pt>
                <c:pt idx="1729">
                  <c:v>97.402973000000003</c:v>
                </c:pt>
                <c:pt idx="1730">
                  <c:v>97.394077999999993</c:v>
                </c:pt>
                <c:pt idx="1731">
                  <c:v>97.385226000000003</c:v>
                </c:pt>
                <c:pt idx="1732">
                  <c:v>97.376462000000004</c:v>
                </c:pt>
                <c:pt idx="1733">
                  <c:v>97.367819999999995</c:v>
                </c:pt>
                <c:pt idx="1734">
                  <c:v>97.359211999999999</c:v>
                </c:pt>
                <c:pt idx="1735">
                  <c:v>97.350522999999995</c:v>
                </c:pt>
                <c:pt idx="1736">
                  <c:v>97.341774999999998</c:v>
                </c:pt>
                <c:pt idx="1737">
                  <c:v>97.333039999999997</c:v>
                </c:pt>
                <c:pt idx="1738">
                  <c:v>97.324271999999993</c:v>
                </c:pt>
                <c:pt idx="1739">
                  <c:v>97.315366999999995</c:v>
                </c:pt>
                <c:pt idx="1740">
                  <c:v>97.306317000000007</c:v>
                </c:pt>
                <c:pt idx="1741">
                  <c:v>97.297185999999996</c:v>
                </c:pt>
                <c:pt idx="1742">
                  <c:v>97.287983999999994</c:v>
                </c:pt>
                <c:pt idx="1743">
                  <c:v>97.278709000000006</c:v>
                </c:pt>
                <c:pt idx="1744">
                  <c:v>97.269440000000003</c:v>
                </c:pt>
                <c:pt idx="1745">
                  <c:v>97.260247000000007</c:v>
                </c:pt>
                <c:pt idx="1746">
                  <c:v>97.251059999999995</c:v>
                </c:pt>
                <c:pt idx="1747">
                  <c:v>97.241761999999994</c:v>
                </c:pt>
                <c:pt idx="1748">
                  <c:v>97.232354999999998</c:v>
                </c:pt>
                <c:pt idx="1749">
                  <c:v>97.222904999999997</c:v>
                </c:pt>
                <c:pt idx="1750">
                  <c:v>97.213397000000001</c:v>
                </c:pt>
                <c:pt idx="1751">
                  <c:v>97.203787000000005</c:v>
                </c:pt>
                <c:pt idx="1752">
                  <c:v>97.194113000000002</c:v>
                </c:pt>
                <c:pt idx="1753">
                  <c:v>97.184426000000002</c:v>
                </c:pt>
                <c:pt idx="1754">
                  <c:v>97.174672000000001</c:v>
                </c:pt>
                <c:pt idx="1755">
                  <c:v>97.164773999999994</c:v>
                </c:pt>
                <c:pt idx="1756">
                  <c:v>97.154748999999995</c:v>
                </c:pt>
                <c:pt idx="1757">
                  <c:v>97.144630000000006</c:v>
                </c:pt>
                <c:pt idx="1758">
                  <c:v>97.134328999999994</c:v>
                </c:pt>
                <c:pt idx="1759">
                  <c:v>97.123752999999994</c:v>
                </c:pt>
                <c:pt idx="1760">
                  <c:v>97.112956999999994</c:v>
                </c:pt>
                <c:pt idx="1761">
                  <c:v>97.102056000000005</c:v>
                </c:pt>
                <c:pt idx="1762">
                  <c:v>97.091065999999998</c:v>
                </c:pt>
                <c:pt idx="1763">
                  <c:v>97.079958000000005</c:v>
                </c:pt>
                <c:pt idx="1764">
                  <c:v>97.068798000000001</c:v>
                </c:pt>
                <c:pt idx="1765">
                  <c:v>97.057644999999994</c:v>
                </c:pt>
                <c:pt idx="1766">
                  <c:v>97.046409999999995</c:v>
                </c:pt>
                <c:pt idx="1767">
                  <c:v>97.034959000000001</c:v>
                </c:pt>
                <c:pt idx="1768">
                  <c:v>97.023294000000007</c:v>
                </c:pt>
                <c:pt idx="1769">
                  <c:v>97.011488999999997</c:v>
                </c:pt>
                <c:pt idx="1770">
                  <c:v>96.999532000000002</c:v>
                </c:pt>
                <c:pt idx="1771">
                  <c:v>96.987391000000002</c:v>
                </c:pt>
                <c:pt idx="1772">
                  <c:v>96.975125000000006</c:v>
                </c:pt>
                <c:pt idx="1773">
                  <c:v>96.962787000000006</c:v>
                </c:pt>
                <c:pt idx="1774">
                  <c:v>96.950298000000004</c:v>
                </c:pt>
                <c:pt idx="1775">
                  <c:v>96.937595999999999</c:v>
                </c:pt>
                <c:pt idx="1776">
                  <c:v>96.924816000000007</c:v>
                </c:pt>
                <c:pt idx="1777">
                  <c:v>96.912133999999995</c:v>
                </c:pt>
                <c:pt idx="1778">
                  <c:v>96.899530999999996</c:v>
                </c:pt>
                <c:pt idx="1779">
                  <c:v>96.886893000000001</c:v>
                </c:pt>
                <c:pt idx="1780">
                  <c:v>96.874247999999994</c:v>
                </c:pt>
                <c:pt idx="1781">
                  <c:v>96.861717999999996</c:v>
                </c:pt>
                <c:pt idx="1782">
                  <c:v>96.849326000000005</c:v>
                </c:pt>
                <c:pt idx="1783">
                  <c:v>96.837035</c:v>
                </c:pt>
                <c:pt idx="1784">
                  <c:v>96.824897000000007</c:v>
                </c:pt>
                <c:pt idx="1785">
                  <c:v>96.812982000000005</c:v>
                </c:pt>
                <c:pt idx="1786">
                  <c:v>96.801227999999995</c:v>
                </c:pt>
                <c:pt idx="1787">
                  <c:v>96.789530999999997</c:v>
                </c:pt>
                <c:pt idx="1788">
                  <c:v>96.777916000000005</c:v>
                </c:pt>
                <c:pt idx="1789">
                  <c:v>96.766435999999999</c:v>
                </c:pt>
                <c:pt idx="1790">
                  <c:v>96.755014000000003</c:v>
                </c:pt>
                <c:pt idx="1791">
                  <c:v>96.743537000000003</c:v>
                </c:pt>
                <c:pt idx="1792">
                  <c:v>96.732046999999994</c:v>
                </c:pt>
                <c:pt idx="1793">
                  <c:v>96.720623000000003</c:v>
                </c:pt>
                <c:pt idx="1794">
                  <c:v>96.709202000000005</c:v>
                </c:pt>
                <c:pt idx="1795">
                  <c:v>96.697685000000007</c:v>
                </c:pt>
                <c:pt idx="1796">
                  <c:v>96.686126999999999</c:v>
                </c:pt>
                <c:pt idx="1797">
                  <c:v>96.674629999999993</c:v>
                </c:pt>
                <c:pt idx="1798">
                  <c:v>96.663167000000001</c:v>
                </c:pt>
                <c:pt idx="1799">
                  <c:v>96.651700000000005</c:v>
                </c:pt>
                <c:pt idx="1800">
                  <c:v>96.640347000000006</c:v>
                </c:pt>
                <c:pt idx="1801">
                  <c:v>96.629234999999994</c:v>
                </c:pt>
                <c:pt idx="1802">
                  <c:v>96.618290999999999</c:v>
                </c:pt>
                <c:pt idx="1803">
                  <c:v>96.607386000000005</c:v>
                </c:pt>
                <c:pt idx="1804">
                  <c:v>96.596546000000004</c:v>
                </c:pt>
                <c:pt idx="1805">
                  <c:v>96.585852000000003</c:v>
                </c:pt>
                <c:pt idx="1806">
                  <c:v>96.575247000000005</c:v>
                </c:pt>
                <c:pt idx="1807">
                  <c:v>96.56465</c:v>
                </c:pt>
                <c:pt idx="1808">
                  <c:v>96.554173000000006</c:v>
                </c:pt>
                <c:pt idx="1809">
                  <c:v>96.544015999999999</c:v>
                </c:pt>
                <c:pt idx="1810">
                  <c:v>96.534238000000002</c:v>
                </c:pt>
                <c:pt idx="1811">
                  <c:v>96.524814000000006</c:v>
                </c:pt>
                <c:pt idx="1812">
                  <c:v>96.515811999999997</c:v>
                </c:pt>
                <c:pt idx="1813">
                  <c:v>96.507293000000004</c:v>
                </c:pt>
                <c:pt idx="1814">
                  <c:v>96.499145999999996</c:v>
                </c:pt>
                <c:pt idx="1815">
                  <c:v>96.491242</c:v>
                </c:pt>
                <c:pt idx="1816">
                  <c:v>96.483649999999997</c:v>
                </c:pt>
                <c:pt idx="1817">
                  <c:v>96.476483000000002</c:v>
                </c:pt>
                <c:pt idx="1818">
                  <c:v>96.469607999999994</c:v>
                </c:pt>
                <c:pt idx="1819">
                  <c:v>96.462787000000006</c:v>
                </c:pt>
                <c:pt idx="1820">
                  <c:v>96.456001000000001</c:v>
                </c:pt>
                <c:pt idx="1821">
                  <c:v>96.449393000000001</c:v>
                </c:pt>
                <c:pt idx="1822">
                  <c:v>96.442976999999999</c:v>
                </c:pt>
                <c:pt idx="1823">
                  <c:v>96.436656999999997</c:v>
                </c:pt>
                <c:pt idx="1824">
                  <c:v>96.430457000000004</c:v>
                </c:pt>
                <c:pt idx="1825">
                  <c:v>96.424480000000003</c:v>
                </c:pt>
                <c:pt idx="1826">
                  <c:v>96.418689999999998</c:v>
                </c:pt>
                <c:pt idx="1827">
                  <c:v>96.412949999999995</c:v>
                </c:pt>
                <c:pt idx="1828">
                  <c:v>96.407235999999997</c:v>
                </c:pt>
                <c:pt idx="1829">
                  <c:v>96.401578999999998</c:v>
                </c:pt>
                <c:pt idx="1830">
                  <c:v>96.395895999999993</c:v>
                </c:pt>
                <c:pt idx="1831">
                  <c:v>96.390101000000001</c:v>
                </c:pt>
                <c:pt idx="1832">
                  <c:v>96.384341000000006</c:v>
                </c:pt>
                <c:pt idx="1833">
                  <c:v>96.378861999999998</c:v>
                </c:pt>
                <c:pt idx="1834">
                  <c:v>96.373711</c:v>
                </c:pt>
                <c:pt idx="1835">
                  <c:v>96.368781999999996</c:v>
                </c:pt>
                <c:pt idx="1836">
                  <c:v>96.364095000000006</c:v>
                </c:pt>
                <c:pt idx="1837">
                  <c:v>96.359763999999998</c:v>
                </c:pt>
                <c:pt idx="1838">
                  <c:v>96.355749000000003</c:v>
                </c:pt>
                <c:pt idx="1839">
                  <c:v>96.351916000000003</c:v>
                </c:pt>
                <c:pt idx="1840">
                  <c:v>96.348305999999994</c:v>
                </c:pt>
                <c:pt idx="1841">
                  <c:v>96.345044000000001</c:v>
                </c:pt>
                <c:pt idx="1842">
                  <c:v>96.342053000000007</c:v>
                </c:pt>
                <c:pt idx="1843">
                  <c:v>96.339178000000004</c:v>
                </c:pt>
                <c:pt idx="1844">
                  <c:v>96.336490999999995</c:v>
                </c:pt>
                <c:pt idx="1845">
                  <c:v>96.334168000000005</c:v>
                </c:pt>
                <c:pt idx="1846">
                  <c:v>96.332177000000001</c:v>
                </c:pt>
                <c:pt idx="1847">
                  <c:v>96.330338999999995</c:v>
                </c:pt>
                <c:pt idx="1848">
                  <c:v>96.328618000000006</c:v>
                </c:pt>
                <c:pt idx="1849">
                  <c:v>96.327087000000006</c:v>
                </c:pt>
                <c:pt idx="1850">
                  <c:v>96.325683999999995</c:v>
                </c:pt>
                <c:pt idx="1851">
                  <c:v>96.324262000000004</c:v>
                </c:pt>
                <c:pt idx="1852">
                  <c:v>96.322811999999999</c:v>
                </c:pt>
                <c:pt idx="1853">
                  <c:v>96.321421999999998</c:v>
                </c:pt>
                <c:pt idx="1854">
                  <c:v>96.320052000000004</c:v>
                </c:pt>
                <c:pt idx="1855">
                  <c:v>96.318595000000002</c:v>
                </c:pt>
                <c:pt idx="1856">
                  <c:v>96.317079000000007</c:v>
                </c:pt>
                <c:pt idx="1857">
                  <c:v>96.315586999999994</c:v>
                </c:pt>
                <c:pt idx="1858">
                  <c:v>96.314034000000007</c:v>
                </c:pt>
                <c:pt idx="1859">
                  <c:v>96.312268000000003</c:v>
                </c:pt>
                <c:pt idx="1860">
                  <c:v>96.310337000000004</c:v>
                </c:pt>
                <c:pt idx="1861">
                  <c:v>96.308441000000002</c:v>
                </c:pt>
                <c:pt idx="1862">
                  <c:v>96.306663</c:v>
                </c:pt>
                <c:pt idx="1863">
                  <c:v>96.304946999999999</c:v>
                </c:pt>
                <c:pt idx="1864">
                  <c:v>96.303301000000005</c:v>
                </c:pt>
                <c:pt idx="1865">
                  <c:v>96.301803000000007</c:v>
                </c:pt>
                <c:pt idx="1866">
                  <c:v>96.300426999999999</c:v>
                </c:pt>
                <c:pt idx="1867">
                  <c:v>96.299073000000007</c:v>
                </c:pt>
                <c:pt idx="1868">
                  <c:v>96.297746000000004</c:v>
                </c:pt>
                <c:pt idx="1869">
                  <c:v>96.296526999999998</c:v>
                </c:pt>
                <c:pt idx="1870">
                  <c:v>96.295411999999999</c:v>
                </c:pt>
                <c:pt idx="1871">
                  <c:v>96.294345000000007</c:v>
                </c:pt>
                <c:pt idx="1872">
                  <c:v>96.293389000000005</c:v>
                </c:pt>
                <c:pt idx="1873">
                  <c:v>96.292668000000006</c:v>
                </c:pt>
                <c:pt idx="1874">
                  <c:v>96.292186000000001</c:v>
                </c:pt>
                <c:pt idx="1875">
                  <c:v>96.291850999999994</c:v>
                </c:pt>
                <c:pt idx="1876">
                  <c:v>96.291657999999998</c:v>
                </c:pt>
                <c:pt idx="1877">
                  <c:v>96.291679000000002</c:v>
                </c:pt>
                <c:pt idx="1878">
                  <c:v>96.291892000000004</c:v>
                </c:pt>
                <c:pt idx="1879">
                  <c:v>96.292190000000005</c:v>
                </c:pt>
                <c:pt idx="1880">
                  <c:v>96.292558999999997</c:v>
                </c:pt>
                <c:pt idx="1881">
                  <c:v>96.293075000000002</c:v>
                </c:pt>
                <c:pt idx="1882">
                  <c:v>96.293727000000004</c:v>
                </c:pt>
                <c:pt idx="1883">
                  <c:v>96.294415999999998</c:v>
                </c:pt>
                <c:pt idx="1884">
                  <c:v>96.295125999999996</c:v>
                </c:pt>
                <c:pt idx="1885">
                  <c:v>96.295916000000005</c:v>
                </c:pt>
                <c:pt idx="1886">
                  <c:v>96.296756000000002</c:v>
                </c:pt>
                <c:pt idx="1887">
                  <c:v>96.297539999999998</c:v>
                </c:pt>
                <c:pt idx="1888">
                  <c:v>96.298280000000005</c:v>
                </c:pt>
                <c:pt idx="1889">
                  <c:v>96.299105999999995</c:v>
                </c:pt>
                <c:pt idx="1890">
                  <c:v>96.300079999999994</c:v>
                </c:pt>
                <c:pt idx="1891">
                  <c:v>96.301184000000006</c:v>
                </c:pt>
                <c:pt idx="1892">
                  <c:v>96.302464000000001</c:v>
                </c:pt>
                <c:pt idx="1893">
                  <c:v>96.303998000000007</c:v>
                </c:pt>
                <c:pt idx="1894">
                  <c:v>96.305745999999999</c:v>
                </c:pt>
                <c:pt idx="1895">
                  <c:v>96.307597000000001</c:v>
                </c:pt>
                <c:pt idx="1896">
                  <c:v>96.309539999999998</c:v>
                </c:pt>
                <c:pt idx="1897">
                  <c:v>96.311643000000004</c:v>
                </c:pt>
                <c:pt idx="1898">
                  <c:v>96.313892999999993</c:v>
                </c:pt>
                <c:pt idx="1899">
                  <c:v>96.316248000000002</c:v>
                </c:pt>
                <c:pt idx="1900">
                  <c:v>96.318794999999994</c:v>
                </c:pt>
                <c:pt idx="1901">
                  <c:v>96.321691000000001</c:v>
                </c:pt>
                <c:pt idx="1902">
                  <c:v>96.324967000000001</c:v>
                </c:pt>
                <c:pt idx="1903">
                  <c:v>96.328532999999993</c:v>
                </c:pt>
                <c:pt idx="1904">
                  <c:v>96.332363000000001</c:v>
                </c:pt>
                <c:pt idx="1905">
                  <c:v>96.336492000000007</c:v>
                </c:pt>
                <c:pt idx="1906">
                  <c:v>96.340869999999995</c:v>
                </c:pt>
                <c:pt idx="1907">
                  <c:v>96.345392000000004</c:v>
                </c:pt>
                <c:pt idx="1908">
                  <c:v>96.350054</c:v>
                </c:pt>
                <c:pt idx="1909">
                  <c:v>96.354917</c:v>
                </c:pt>
                <c:pt idx="1910">
                  <c:v>96.359960000000001</c:v>
                </c:pt>
                <c:pt idx="1911">
                  <c:v>96.365127000000001</c:v>
                </c:pt>
                <c:pt idx="1912">
                  <c:v>96.370465999999993</c:v>
                </c:pt>
                <c:pt idx="1913">
                  <c:v>96.376082999999994</c:v>
                </c:pt>
                <c:pt idx="1914">
                  <c:v>96.381981999999994</c:v>
                </c:pt>
                <c:pt idx="1915">
                  <c:v>96.388105999999993</c:v>
                </c:pt>
                <c:pt idx="1916">
                  <c:v>96.394473000000005</c:v>
                </c:pt>
                <c:pt idx="1917">
                  <c:v>96.401114000000007</c:v>
                </c:pt>
                <c:pt idx="1918">
                  <c:v>96.407938999999999</c:v>
                </c:pt>
                <c:pt idx="1919">
                  <c:v>96.414822000000001</c:v>
                </c:pt>
                <c:pt idx="1920">
                  <c:v>96.421774999999997</c:v>
                </c:pt>
                <c:pt idx="1921">
                  <c:v>96.428894</c:v>
                </c:pt>
                <c:pt idx="1922">
                  <c:v>96.436201999999994</c:v>
                </c:pt>
                <c:pt idx="1923">
                  <c:v>96.443693999999994</c:v>
                </c:pt>
                <c:pt idx="1924">
                  <c:v>96.451458000000002</c:v>
                </c:pt>
                <c:pt idx="1925">
                  <c:v>96.459601000000006</c:v>
                </c:pt>
                <c:pt idx="1926">
                  <c:v>96.468081999999995</c:v>
                </c:pt>
                <c:pt idx="1927">
                  <c:v>96.476806999999994</c:v>
                </c:pt>
                <c:pt idx="1928">
                  <c:v>96.485805999999997</c:v>
                </c:pt>
                <c:pt idx="1929">
                  <c:v>96.495170000000002</c:v>
                </c:pt>
                <c:pt idx="1930">
                  <c:v>96.504868999999999</c:v>
                </c:pt>
                <c:pt idx="1931">
                  <c:v>96.514788999999993</c:v>
                </c:pt>
                <c:pt idx="1932">
                  <c:v>96.524897999999993</c:v>
                </c:pt>
                <c:pt idx="1933">
                  <c:v>96.535217000000003</c:v>
                </c:pt>
                <c:pt idx="1934">
                  <c:v>96.545689999999993</c:v>
                </c:pt>
                <c:pt idx="1935">
                  <c:v>96.556252000000001</c:v>
                </c:pt>
                <c:pt idx="1936">
                  <c:v>96.566974999999999</c:v>
                </c:pt>
                <c:pt idx="1937">
                  <c:v>96.577972000000003</c:v>
                </c:pt>
                <c:pt idx="1938">
                  <c:v>96.589224000000002</c:v>
                </c:pt>
                <c:pt idx="1939">
                  <c:v>96.600645</c:v>
                </c:pt>
                <c:pt idx="1940">
                  <c:v>96.612251999999998</c:v>
                </c:pt>
                <c:pt idx="1941">
                  <c:v>96.624099000000001</c:v>
                </c:pt>
                <c:pt idx="1942">
                  <c:v>96.636118999999994</c:v>
                </c:pt>
                <c:pt idx="1943">
                  <c:v>96.648186999999993</c:v>
                </c:pt>
                <c:pt idx="1944">
                  <c:v>96.660309999999996</c:v>
                </c:pt>
                <c:pt idx="1945">
                  <c:v>96.672578000000001</c:v>
                </c:pt>
                <c:pt idx="1946">
                  <c:v>96.684988000000004</c:v>
                </c:pt>
                <c:pt idx="1947">
                  <c:v>96.697470999999993</c:v>
                </c:pt>
                <c:pt idx="1948">
                  <c:v>96.710066999999995</c:v>
                </c:pt>
                <c:pt idx="1949">
                  <c:v>96.722882999999996</c:v>
                </c:pt>
                <c:pt idx="1950">
                  <c:v>96.735932000000005</c:v>
                </c:pt>
                <c:pt idx="1951">
                  <c:v>96.749159000000006</c:v>
                </c:pt>
                <c:pt idx="1952">
                  <c:v>96.762586999999996</c:v>
                </c:pt>
                <c:pt idx="1953">
                  <c:v>96.776262000000003</c:v>
                </c:pt>
                <c:pt idx="1954">
                  <c:v>96.790103000000002</c:v>
                </c:pt>
                <c:pt idx="1955">
                  <c:v>96.803982000000005</c:v>
                </c:pt>
                <c:pt idx="1956">
                  <c:v>96.817915999999997</c:v>
                </c:pt>
                <c:pt idx="1957">
                  <c:v>96.831979000000004</c:v>
                </c:pt>
                <c:pt idx="1958">
                  <c:v>96.846109999999996</c:v>
                </c:pt>
                <c:pt idx="1959">
                  <c:v>96.860184000000004</c:v>
                </c:pt>
                <c:pt idx="1960">
                  <c:v>96.874243000000007</c:v>
                </c:pt>
                <c:pt idx="1961">
                  <c:v>96.888433000000006</c:v>
                </c:pt>
                <c:pt idx="1962">
                  <c:v>96.902766999999997</c:v>
                </c:pt>
                <c:pt idx="1963">
                  <c:v>96.917148999999995</c:v>
                </c:pt>
                <c:pt idx="1964">
                  <c:v>96.931567000000001</c:v>
                </c:pt>
                <c:pt idx="1965">
                  <c:v>96.946050999999997</c:v>
                </c:pt>
                <c:pt idx="1966">
                  <c:v>96.960472999999993</c:v>
                </c:pt>
                <c:pt idx="1967">
                  <c:v>96.974641000000005</c:v>
                </c:pt>
                <c:pt idx="1968">
                  <c:v>96.988555000000005</c:v>
                </c:pt>
                <c:pt idx="1969">
                  <c:v>97.002375000000001</c:v>
                </c:pt>
                <c:pt idx="1970">
                  <c:v>97.016158000000004</c:v>
                </c:pt>
                <c:pt idx="1971">
                  <c:v>97.029847000000004</c:v>
                </c:pt>
                <c:pt idx="1972">
                  <c:v>97.043471999999994</c:v>
                </c:pt>
                <c:pt idx="1973">
                  <c:v>97.057139000000006</c:v>
                </c:pt>
                <c:pt idx="1974">
                  <c:v>97.070847999999998</c:v>
                </c:pt>
                <c:pt idx="1975">
                  <c:v>97.084519</c:v>
                </c:pt>
                <c:pt idx="1976">
                  <c:v>97.098158999999995</c:v>
                </c:pt>
                <c:pt idx="1977">
                  <c:v>97.111801</c:v>
                </c:pt>
                <c:pt idx="1978">
                  <c:v>97.125337999999999</c:v>
                </c:pt>
                <c:pt idx="1979">
                  <c:v>97.138639999999995</c:v>
                </c:pt>
                <c:pt idx="1980">
                  <c:v>97.151788999999994</c:v>
                </c:pt>
                <c:pt idx="1981">
                  <c:v>97.164991000000001</c:v>
                </c:pt>
                <c:pt idx="1982">
                  <c:v>97.178326999999996</c:v>
                </c:pt>
                <c:pt idx="1983">
                  <c:v>97.191766000000001</c:v>
                </c:pt>
                <c:pt idx="1984">
                  <c:v>97.205354</c:v>
                </c:pt>
                <c:pt idx="1985">
                  <c:v>97.219170000000005</c:v>
                </c:pt>
                <c:pt idx="1986">
                  <c:v>97.233127999999994</c:v>
                </c:pt>
                <c:pt idx="1987">
                  <c:v>97.247067999999999</c:v>
                </c:pt>
                <c:pt idx="1988">
                  <c:v>97.260959999999997</c:v>
                </c:pt>
                <c:pt idx="1989">
                  <c:v>97.274866000000003</c:v>
                </c:pt>
                <c:pt idx="1990">
                  <c:v>97.288742999999997</c:v>
                </c:pt>
                <c:pt idx="1991">
                  <c:v>97.302497000000002</c:v>
                </c:pt>
                <c:pt idx="1992">
                  <c:v>97.316173000000006</c:v>
                </c:pt>
                <c:pt idx="1993">
                  <c:v>97.329893999999996</c:v>
                </c:pt>
                <c:pt idx="1994">
                  <c:v>97.343661999999995</c:v>
                </c:pt>
                <c:pt idx="1995">
                  <c:v>97.357410000000002</c:v>
                </c:pt>
                <c:pt idx="1996">
                  <c:v>97.371187000000006</c:v>
                </c:pt>
                <c:pt idx="1997">
                  <c:v>97.385097000000002</c:v>
                </c:pt>
                <c:pt idx="1998">
                  <c:v>97.399107999999998</c:v>
                </c:pt>
                <c:pt idx="1999">
                  <c:v>97.413104000000004</c:v>
                </c:pt>
                <c:pt idx="2000">
                  <c:v>97.427109999999999</c:v>
                </c:pt>
                <c:pt idx="2001">
                  <c:v>97.441255999999996</c:v>
                </c:pt>
                <c:pt idx="2002">
                  <c:v>97.455555000000004</c:v>
                </c:pt>
                <c:pt idx="2003">
                  <c:v>97.469893999999996</c:v>
                </c:pt>
                <c:pt idx="2004">
                  <c:v>97.484218999999996</c:v>
                </c:pt>
                <c:pt idx="2005">
                  <c:v>97.498563000000004</c:v>
                </c:pt>
                <c:pt idx="2006">
                  <c:v>97.512916000000004</c:v>
                </c:pt>
                <c:pt idx="2007">
                  <c:v>97.527236000000002</c:v>
                </c:pt>
                <c:pt idx="2008">
                  <c:v>97.541604000000007</c:v>
                </c:pt>
                <c:pt idx="2009">
                  <c:v>97.556164999999993</c:v>
                </c:pt>
                <c:pt idx="2010">
                  <c:v>97.570913000000004</c:v>
                </c:pt>
                <c:pt idx="2011">
                  <c:v>97.585706999999999</c:v>
                </c:pt>
                <c:pt idx="2012">
                  <c:v>97.600477999999995</c:v>
                </c:pt>
                <c:pt idx="2013">
                  <c:v>97.615258999999995</c:v>
                </c:pt>
                <c:pt idx="2014">
                  <c:v>97.630026000000001</c:v>
                </c:pt>
                <c:pt idx="2015">
                  <c:v>97.644694000000001</c:v>
                </c:pt>
                <c:pt idx="2016">
                  <c:v>97.659276000000006</c:v>
                </c:pt>
                <c:pt idx="2017">
                  <c:v>97.673860000000005</c:v>
                </c:pt>
                <c:pt idx="2018">
                  <c:v>97.688461000000004</c:v>
                </c:pt>
                <c:pt idx="2019">
                  <c:v>97.703061000000005</c:v>
                </c:pt>
                <c:pt idx="2020">
                  <c:v>97.717764000000003</c:v>
                </c:pt>
                <c:pt idx="2021">
                  <c:v>97.732735000000005</c:v>
                </c:pt>
                <c:pt idx="2022">
                  <c:v>97.747945999999999</c:v>
                </c:pt>
                <c:pt idx="2023">
                  <c:v>97.763195999999994</c:v>
                </c:pt>
                <c:pt idx="2024">
                  <c:v>97.778352999999996</c:v>
                </c:pt>
                <c:pt idx="2025">
                  <c:v>97.793413999999999</c:v>
                </c:pt>
                <c:pt idx="2026">
                  <c:v>97.808321000000007</c:v>
                </c:pt>
                <c:pt idx="2027">
                  <c:v>97.822978000000006</c:v>
                </c:pt>
                <c:pt idx="2028">
                  <c:v>97.837422000000004</c:v>
                </c:pt>
                <c:pt idx="2029">
                  <c:v>97.851789999999994</c:v>
                </c:pt>
                <c:pt idx="2030">
                  <c:v>97.866130999999996</c:v>
                </c:pt>
                <c:pt idx="2031">
                  <c:v>97.880415999999997</c:v>
                </c:pt>
                <c:pt idx="2032">
                  <c:v>97.894715000000005</c:v>
                </c:pt>
                <c:pt idx="2033">
                  <c:v>97.909147000000004</c:v>
                </c:pt>
                <c:pt idx="2034">
                  <c:v>97.923665999999997</c:v>
                </c:pt>
                <c:pt idx="2035">
                  <c:v>97.938095000000004</c:v>
                </c:pt>
                <c:pt idx="2036">
                  <c:v>97.952338999999995</c:v>
                </c:pt>
                <c:pt idx="2037">
                  <c:v>97.966410999999994</c:v>
                </c:pt>
                <c:pt idx="2038">
                  <c:v>97.980272999999997</c:v>
                </c:pt>
                <c:pt idx="2039">
                  <c:v>97.993860999999995</c:v>
                </c:pt>
                <c:pt idx="2040">
                  <c:v>98.007233999999997</c:v>
                </c:pt>
                <c:pt idx="2041">
                  <c:v>98.020517999999996</c:v>
                </c:pt>
                <c:pt idx="2042">
                  <c:v>98.033708000000004</c:v>
                </c:pt>
                <c:pt idx="2043">
                  <c:v>98.046689000000001</c:v>
                </c:pt>
                <c:pt idx="2044">
                  <c:v>98.059430000000006</c:v>
                </c:pt>
                <c:pt idx="2045">
                  <c:v>98.072008999999994</c:v>
                </c:pt>
                <c:pt idx="2046">
                  <c:v>98.084466000000006</c:v>
                </c:pt>
                <c:pt idx="2047">
                  <c:v>98.096782000000005</c:v>
                </c:pt>
                <c:pt idx="2048">
                  <c:v>98.108977999999993</c:v>
                </c:pt>
                <c:pt idx="2049">
                  <c:v>98.121093999999999</c:v>
                </c:pt>
                <c:pt idx="2050">
                  <c:v>98.133078999999995</c:v>
                </c:pt>
                <c:pt idx="2051">
                  <c:v>98.144842999999995</c:v>
                </c:pt>
                <c:pt idx="2052">
                  <c:v>98.156407999999999</c:v>
                </c:pt>
                <c:pt idx="2053">
                  <c:v>98.167880999999994</c:v>
                </c:pt>
                <c:pt idx="2054">
                  <c:v>98.179288</c:v>
                </c:pt>
                <c:pt idx="2055">
                  <c:v>98.190573000000001</c:v>
                </c:pt>
                <c:pt idx="2056">
                  <c:v>98.201727000000005</c:v>
                </c:pt>
                <c:pt idx="2057">
                  <c:v>98.212788000000003</c:v>
                </c:pt>
                <c:pt idx="2058">
                  <c:v>98.223712000000006</c:v>
                </c:pt>
                <c:pt idx="2059">
                  <c:v>98.234409999999997</c:v>
                </c:pt>
                <c:pt idx="2060">
                  <c:v>98.244901999999996</c:v>
                </c:pt>
                <c:pt idx="2061">
                  <c:v>98.255279999999999</c:v>
                </c:pt>
                <c:pt idx="2062">
                  <c:v>98.265546999999998</c:v>
                </c:pt>
                <c:pt idx="2063">
                  <c:v>98.275614000000004</c:v>
                </c:pt>
                <c:pt idx="2064">
                  <c:v>98.285455999999996</c:v>
                </c:pt>
                <c:pt idx="2065">
                  <c:v>98.295134000000004</c:v>
                </c:pt>
                <c:pt idx="2066">
                  <c:v>98.304660999999996</c:v>
                </c:pt>
                <c:pt idx="2067">
                  <c:v>98.313982999999993</c:v>
                </c:pt>
                <c:pt idx="2068">
                  <c:v>98.323103000000003</c:v>
                </c:pt>
                <c:pt idx="2069">
                  <c:v>98.332096000000007</c:v>
                </c:pt>
                <c:pt idx="2070">
                  <c:v>98.340986999999998</c:v>
                </c:pt>
                <c:pt idx="2071">
                  <c:v>98.349733999999998</c:v>
                </c:pt>
                <c:pt idx="2072">
                  <c:v>98.358333999999999</c:v>
                </c:pt>
                <c:pt idx="2073">
                  <c:v>98.366817999999995</c:v>
                </c:pt>
                <c:pt idx="2074">
                  <c:v>98.375146999999998</c:v>
                </c:pt>
                <c:pt idx="2075">
                  <c:v>98.383229</c:v>
                </c:pt>
                <c:pt idx="2076">
                  <c:v>98.391047</c:v>
                </c:pt>
                <c:pt idx="2077">
                  <c:v>98.398669999999996</c:v>
                </c:pt>
                <c:pt idx="2078">
                  <c:v>98.406137999999999</c:v>
                </c:pt>
                <c:pt idx="2079">
                  <c:v>98.413449999999997</c:v>
                </c:pt>
                <c:pt idx="2080">
                  <c:v>98.420657000000006</c:v>
                </c:pt>
                <c:pt idx="2081">
                  <c:v>98.427841999999998</c:v>
                </c:pt>
                <c:pt idx="2082">
                  <c:v>98.434999000000005</c:v>
                </c:pt>
                <c:pt idx="2083">
                  <c:v>98.442043999999996</c:v>
                </c:pt>
                <c:pt idx="2084">
                  <c:v>98.448965999999999</c:v>
                </c:pt>
                <c:pt idx="2085">
                  <c:v>98.455832999999998</c:v>
                </c:pt>
                <c:pt idx="2086">
                  <c:v>98.462656999999993</c:v>
                </c:pt>
                <c:pt idx="2087">
                  <c:v>98.469373000000004</c:v>
                </c:pt>
                <c:pt idx="2088">
                  <c:v>98.475943000000001</c:v>
                </c:pt>
                <c:pt idx="2089">
                  <c:v>98.482377999999997</c:v>
                </c:pt>
                <c:pt idx="2090">
                  <c:v>98.488664</c:v>
                </c:pt>
                <c:pt idx="2091">
                  <c:v>98.494764000000004</c:v>
                </c:pt>
                <c:pt idx="2092">
                  <c:v>98.500708000000003</c:v>
                </c:pt>
                <c:pt idx="2093">
                  <c:v>98.506561000000005</c:v>
                </c:pt>
                <c:pt idx="2094">
                  <c:v>98.512315000000001</c:v>
                </c:pt>
                <c:pt idx="2095">
                  <c:v>98.517899</c:v>
                </c:pt>
                <c:pt idx="2096">
                  <c:v>98.523296000000002</c:v>
                </c:pt>
                <c:pt idx="2097">
                  <c:v>98.528559000000001</c:v>
                </c:pt>
                <c:pt idx="2098">
                  <c:v>98.533714000000003</c:v>
                </c:pt>
                <c:pt idx="2099">
                  <c:v>98.538749999999993</c:v>
                </c:pt>
                <c:pt idx="2100">
                  <c:v>98.543706999999998</c:v>
                </c:pt>
                <c:pt idx="2101">
                  <c:v>98.548657000000006</c:v>
                </c:pt>
                <c:pt idx="2102">
                  <c:v>98.553600000000003</c:v>
                </c:pt>
                <c:pt idx="2103">
                  <c:v>98.558457000000004</c:v>
                </c:pt>
                <c:pt idx="2104">
                  <c:v>98.563182999999995</c:v>
                </c:pt>
                <c:pt idx="2105">
                  <c:v>98.567785000000001</c:v>
                </c:pt>
                <c:pt idx="2106">
                  <c:v>98.572244999999995</c:v>
                </c:pt>
                <c:pt idx="2107">
                  <c:v>98.576524000000006</c:v>
                </c:pt>
                <c:pt idx="2108">
                  <c:v>98.580635000000001</c:v>
                </c:pt>
                <c:pt idx="2109">
                  <c:v>98.584635000000006</c:v>
                </c:pt>
                <c:pt idx="2110">
                  <c:v>98.588528999999994</c:v>
                </c:pt>
                <c:pt idx="2111">
                  <c:v>98.592273000000006</c:v>
                </c:pt>
                <c:pt idx="2112">
                  <c:v>98.595877000000002</c:v>
                </c:pt>
                <c:pt idx="2113">
                  <c:v>98.599407999999997</c:v>
                </c:pt>
                <c:pt idx="2114">
                  <c:v>98.602880999999996</c:v>
                </c:pt>
                <c:pt idx="2115">
                  <c:v>98.606255000000004</c:v>
                </c:pt>
                <c:pt idx="2116">
                  <c:v>98.609514000000004</c:v>
                </c:pt>
                <c:pt idx="2117">
                  <c:v>98.612673000000001</c:v>
                </c:pt>
                <c:pt idx="2118">
                  <c:v>98.615702999999996</c:v>
                </c:pt>
                <c:pt idx="2119">
                  <c:v>98.618553000000006</c:v>
                </c:pt>
                <c:pt idx="2120">
                  <c:v>98.621232000000006</c:v>
                </c:pt>
                <c:pt idx="2121">
                  <c:v>98.623804000000007</c:v>
                </c:pt>
                <c:pt idx="2122">
                  <c:v>98.626278999999997</c:v>
                </c:pt>
                <c:pt idx="2123">
                  <c:v>98.628611000000006</c:v>
                </c:pt>
                <c:pt idx="2124">
                  <c:v>98.630784000000006</c:v>
                </c:pt>
                <c:pt idx="2125">
                  <c:v>98.632830999999996</c:v>
                </c:pt>
                <c:pt idx="2126">
                  <c:v>98.634754000000001</c:v>
                </c:pt>
                <c:pt idx="2127">
                  <c:v>98.636520000000004</c:v>
                </c:pt>
                <c:pt idx="2128">
                  <c:v>98.638137999999998</c:v>
                </c:pt>
                <c:pt idx="2129">
                  <c:v>98.639663999999996</c:v>
                </c:pt>
                <c:pt idx="2130">
                  <c:v>98.641126</c:v>
                </c:pt>
                <c:pt idx="2131">
                  <c:v>98.642512999999994</c:v>
                </c:pt>
                <c:pt idx="2132">
                  <c:v>98.643839999999997</c:v>
                </c:pt>
                <c:pt idx="2133">
                  <c:v>98.645145999999997</c:v>
                </c:pt>
                <c:pt idx="2134">
                  <c:v>98.646422000000001</c:v>
                </c:pt>
                <c:pt idx="2135">
                  <c:v>98.647620000000003</c:v>
                </c:pt>
                <c:pt idx="2136">
                  <c:v>98.648742999999996</c:v>
                </c:pt>
                <c:pt idx="2137">
                  <c:v>98.649846999999994</c:v>
                </c:pt>
                <c:pt idx="2138">
                  <c:v>98.650951000000006</c:v>
                </c:pt>
                <c:pt idx="2139">
                  <c:v>98.652026000000006</c:v>
                </c:pt>
                <c:pt idx="2140">
                  <c:v>98.653052000000002</c:v>
                </c:pt>
                <c:pt idx="2141">
                  <c:v>98.654032999999998</c:v>
                </c:pt>
                <c:pt idx="2142">
                  <c:v>98.654937000000004</c:v>
                </c:pt>
                <c:pt idx="2143">
                  <c:v>98.655709999999999</c:v>
                </c:pt>
                <c:pt idx="2144">
                  <c:v>98.656343000000007</c:v>
                </c:pt>
                <c:pt idx="2145">
                  <c:v>98.656879000000004</c:v>
                </c:pt>
                <c:pt idx="2146">
                  <c:v>98.657340000000005</c:v>
                </c:pt>
                <c:pt idx="2147">
                  <c:v>98.657717000000005</c:v>
                </c:pt>
                <c:pt idx="2148">
                  <c:v>98.658028999999999</c:v>
                </c:pt>
                <c:pt idx="2149">
                  <c:v>98.658321000000001</c:v>
                </c:pt>
                <c:pt idx="2150">
                  <c:v>98.658593999999994</c:v>
                </c:pt>
                <c:pt idx="2151">
                  <c:v>98.658811</c:v>
                </c:pt>
                <c:pt idx="2152">
                  <c:v>98.658975999999996</c:v>
                </c:pt>
                <c:pt idx="2153">
                  <c:v>98.659132</c:v>
                </c:pt>
                <c:pt idx="2154">
                  <c:v>98.659272000000001</c:v>
                </c:pt>
                <c:pt idx="2155">
                  <c:v>98.659316000000004</c:v>
                </c:pt>
                <c:pt idx="2156">
                  <c:v>98.659210000000002</c:v>
                </c:pt>
                <c:pt idx="2157">
                  <c:v>98.658973000000003</c:v>
                </c:pt>
                <c:pt idx="2158">
                  <c:v>98.658627999999993</c:v>
                </c:pt>
                <c:pt idx="2159">
                  <c:v>98.658178000000007</c:v>
                </c:pt>
                <c:pt idx="2160">
                  <c:v>98.657652999999996</c:v>
                </c:pt>
                <c:pt idx="2161">
                  <c:v>98.657103000000006</c:v>
                </c:pt>
                <c:pt idx="2162">
                  <c:v>98.656530000000004</c:v>
                </c:pt>
                <c:pt idx="2163">
                  <c:v>98.655889000000002</c:v>
                </c:pt>
                <c:pt idx="2164">
                  <c:v>98.655163999999999</c:v>
                </c:pt>
                <c:pt idx="2165">
                  <c:v>98.654377999999994</c:v>
                </c:pt>
                <c:pt idx="2166">
                  <c:v>98.653535000000005</c:v>
                </c:pt>
                <c:pt idx="2167">
                  <c:v>98.652601000000004</c:v>
                </c:pt>
                <c:pt idx="2168">
                  <c:v>98.651562999999996</c:v>
                </c:pt>
                <c:pt idx="2169">
                  <c:v>98.650433000000007</c:v>
                </c:pt>
                <c:pt idx="2170">
                  <c:v>98.649268000000006</c:v>
                </c:pt>
                <c:pt idx="2171">
                  <c:v>98.647985000000006</c:v>
                </c:pt>
                <c:pt idx="2172">
                  <c:v>98.646338</c:v>
                </c:pt>
                <c:pt idx="2173">
                  <c:v>98.644852</c:v>
                </c:pt>
                <c:pt idx="2174">
                  <c:v>98.643885999999995</c:v>
                </c:pt>
                <c:pt idx="2175">
                  <c:v>98.642201</c:v>
                </c:pt>
                <c:pt idx="2176">
                  <c:v>98.639259999999993</c:v>
                </c:pt>
                <c:pt idx="2177">
                  <c:v>98.637221999999994</c:v>
                </c:pt>
                <c:pt idx="2178">
                  <c:v>98.636623</c:v>
                </c:pt>
                <c:pt idx="2179">
                  <c:v>98.634259999999998</c:v>
                </c:pt>
                <c:pt idx="2180">
                  <c:v>98.629015999999993</c:v>
                </c:pt>
                <c:pt idx="2181">
                  <c:v>98.624184</c:v>
                </c:pt>
                <c:pt idx="2182">
                  <c:v>98.621132000000003</c:v>
                </c:pt>
                <c:pt idx="2183">
                  <c:v>98.616432000000003</c:v>
                </c:pt>
                <c:pt idx="2184">
                  <c:v>98.610211000000007</c:v>
                </c:pt>
                <c:pt idx="2185">
                  <c:v>98.608977999999993</c:v>
                </c:pt>
                <c:pt idx="2186">
                  <c:v>98.613343</c:v>
                </c:pt>
                <c:pt idx="2187">
                  <c:v>98.615072999999995</c:v>
                </c:pt>
                <c:pt idx="2188">
                  <c:v>98.610961000000003</c:v>
                </c:pt>
                <c:pt idx="2189">
                  <c:v>98.607759999999999</c:v>
                </c:pt>
                <c:pt idx="2190">
                  <c:v>98.607146</c:v>
                </c:pt>
                <c:pt idx="2191">
                  <c:v>98.599089000000006</c:v>
                </c:pt>
                <c:pt idx="2192">
                  <c:v>98.582347999999996</c:v>
                </c:pt>
                <c:pt idx="2193">
                  <c:v>98.570448999999996</c:v>
                </c:pt>
                <c:pt idx="2194">
                  <c:v>98.567798999999994</c:v>
                </c:pt>
                <c:pt idx="2195">
                  <c:v>98.562585999999996</c:v>
                </c:pt>
                <c:pt idx="2196">
                  <c:v>98.549695999999997</c:v>
                </c:pt>
                <c:pt idx="2197">
                  <c:v>98.541886000000005</c:v>
                </c:pt>
                <c:pt idx="2198">
                  <c:v>98.543553000000003</c:v>
                </c:pt>
                <c:pt idx="2199">
                  <c:v>98.540178999999995</c:v>
                </c:pt>
                <c:pt idx="2200">
                  <c:v>98.526255000000006</c:v>
                </c:pt>
                <c:pt idx="2201">
                  <c:v>98.514000999999993</c:v>
                </c:pt>
                <c:pt idx="2202">
                  <c:v>98.505262999999999</c:v>
                </c:pt>
                <c:pt idx="2203">
                  <c:v>98.485992999999993</c:v>
                </c:pt>
                <c:pt idx="2204">
                  <c:v>98.458875000000006</c:v>
                </c:pt>
                <c:pt idx="2205">
                  <c:v>98.446760999999995</c:v>
                </c:pt>
                <c:pt idx="2206">
                  <c:v>98.455506999999997</c:v>
                </c:pt>
                <c:pt idx="2207">
                  <c:v>98.460686999999993</c:v>
                </c:pt>
                <c:pt idx="2208">
                  <c:v>98.445352</c:v>
                </c:pt>
                <c:pt idx="2209">
                  <c:v>98.426879</c:v>
                </c:pt>
                <c:pt idx="2210">
                  <c:v>98.418631000000005</c:v>
                </c:pt>
                <c:pt idx="2211">
                  <c:v>98.406098999999998</c:v>
                </c:pt>
                <c:pt idx="2212">
                  <c:v>98.382840999999999</c:v>
                </c:pt>
                <c:pt idx="2213">
                  <c:v>98.362249000000006</c:v>
                </c:pt>
                <c:pt idx="2214">
                  <c:v>98.347815999999995</c:v>
                </c:pt>
                <c:pt idx="2215">
                  <c:v>98.324585999999996</c:v>
                </c:pt>
                <c:pt idx="2216">
                  <c:v>98.294282999999993</c:v>
                </c:pt>
                <c:pt idx="2217">
                  <c:v>98.283388000000002</c:v>
                </c:pt>
                <c:pt idx="2218">
                  <c:v>98.289765000000003</c:v>
                </c:pt>
                <c:pt idx="2219">
                  <c:v>98.281524000000005</c:v>
                </c:pt>
                <c:pt idx="2220">
                  <c:v>98.249657999999997</c:v>
                </c:pt>
                <c:pt idx="2221">
                  <c:v>98.217579000000001</c:v>
                </c:pt>
                <c:pt idx="2222">
                  <c:v>98.197879</c:v>
                </c:pt>
                <c:pt idx="2223">
                  <c:v>98.173989000000006</c:v>
                </c:pt>
                <c:pt idx="2224">
                  <c:v>98.146941999999996</c:v>
                </c:pt>
                <c:pt idx="2225">
                  <c:v>98.140482000000006</c:v>
                </c:pt>
                <c:pt idx="2226">
                  <c:v>98.154522999999998</c:v>
                </c:pt>
                <c:pt idx="2227">
                  <c:v>98.151855999999995</c:v>
                </c:pt>
                <c:pt idx="2228">
                  <c:v>98.110910000000004</c:v>
                </c:pt>
                <c:pt idx="2229">
                  <c:v>98.059383999999994</c:v>
                </c:pt>
                <c:pt idx="2230">
                  <c:v>98.018883000000002</c:v>
                </c:pt>
                <c:pt idx="2231">
                  <c:v>97.974300999999997</c:v>
                </c:pt>
                <c:pt idx="2232">
                  <c:v>97.918474000000003</c:v>
                </c:pt>
                <c:pt idx="2233">
                  <c:v>97.870289</c:v>
                </c:pt>
                <c:pt idx="2234">
                  <c:v>97.837280000000007</c:v>
                </c:pt>
                <c:pt idx="2235">
                  <c:v>97.805144999999996</c:v>
                </c:pt>
                <c:pt idx="2236">
                  <c:v>97.768337000000002</c:v>
                </c:pt>
                <c:pt idx="2237">
                  <c:v>97.740696</c:v>
                </c:pt>
                <c:pt idx="2238">
                  <c:v>97.714511000000002</c:v>
                </c:pt>
                <c:pt idx="2239">
                  <c:v>97.666994000000003</c:v>
                </c:pt>
                <c:pt idx="2240">
                  <c:v>97.609673000000001</c:v>
                </c:pt>
                <c:pt idx="2241">
                  <c:v>97.571674999999999</c:v>
                </c:pt>
                <c:pt idx="2242">
                  <c:v>97.548741000000007</c:v>
                </c:pt>
                <c:pt idx="2243">
                  <c:v>97.506591</c:v>
                </c:pt>
                <c:pt idx="2244">
                  <c:v>97.446313000000004</c:v>
                </c:pt>
                <c:pt idx="2245">
                  <c:v>97.403501000000006</c:v>
                </c:pt>
                <c:pt idx="2246">
                  <c:v>97.380752000000001</c:v>
                </c:pt>
                <c:pt idx="2247">
                  <c:v>97.344521</c:v>
                </c:pt>
                <c:pt idx="2248">
                  <c:v>97.282863000000006</c:v>
                </c:pt>
                <c:pt idx="2249">
                  <c:v>97.216016999999994</c:v>
                </c:pt>
                <c:pt idx="2250">
                  <c:v>97.156229999999994</c:v>
                </c:pt>
                <c:pt idx="2251">
                  <c:v>97.087639999999993</c:v>
                </c:pt>
                <c:pt idx="2252">
                  <c:v>97.011773000000005</c:v>
                </c:pt>
                <c:pt idx="2253">
                  <c:v>96.956558000000001</c:v>
                </c:pt>
                <c:pt idx="2254">
                  <c:v>96.914263000000005</c:v>
                </c:pt>
                <c:pt idx="2255">
                  <c:v>96.852362999999997</c:v>
                </c:pt>
                <c:pt idx="2256">
                  <c:v>96.767312000000004</c:v>
                </c:pt>
                <c:pt idx="2257">
                  <c:v>96.690038999999999</c:v>
                </c:pt>
                <c:pt idx="2258">
                  <c:v>96.635131999999999</c:v>
                </c:pt>
                <c:pt idx="2259">
                  <c:v>96.573832999999993</c:v>
                </c:pt>
                <c:pt idx="2260">
                  <c:v>96.480945000000006</c:v>
                </c:pt>
                <c:pt idx="2261">
                  <c:v>96.378386000000006</c:v>
                </c:pt>
                <c:pt idx="2262">
                  <c:v>96.296985000000006</c:v>
                </c:pt>
                <c:pt idx="2263">
                  <c:v>96.227931999999996</c:v>
                </c:pt>
                <c:pt idx="2264">
                  <c:v>96.150408999999996</c:v>
                </c:pt>
                <c:pt idx="2265">
                  <c:v>96.069361000000001</c:v>
                </c:pt>
                <c:pt idx="2266">
                  <c:v>95.967768000000007</c:v>
                </c:pt>
                <c:pt idx="2267">
                  <c:v>95.830850999999996</c:v>
                </c:pt>
                <c:pt idx="2268">
                  <c:v>95.702303999999998</c:v>
                </c:pt>
                <c:pt idx="2269">
                  <c:v>95.603890000000007</c:v>
                </c:pt>
                <c:pt idx="2270">
                  <c:v>95.510301999999996</c:v>
                </c:pt>
                <c:pt idx="2271">
                  <c:v>95.394200999999995</c:v>
                </c:pt>
                <c:pt idx="2272">
                  <c:v>95.264529999999993</c:v>
                </c:pt>
                <c:pt idx="2273">
                  <c:v>95.151060000000001</c:v>
                </c:pt>
                <c:pt idx="2274">
                  <c:v>95.046899999999994</c:v>
                </c:pt>
                <c:pt idx="2275">
                  <c:v>94.924788000000007</c:v>
                </c:pt>
                <c:pt idx="2276">
                  <c:v>94.779906999999994</c:v>
                </c:pt>
                <c:pt idx="2277">
                  <c:v>94.638875999999996</c:v>
                </c:pt>
                <c:pt idx="2278">
                  <c:v>94.518805999999998</c:v>
                </c:pt>
                <c:pt idx="2279">
                  <c:v>94.401514000000006</c:v>
                </c:pt>
                <c:pt idx="2280">
                  <c:v>94.270275999999996</c:v>
                </c:pt>
                <c:pt idx="2281">
                  <c:v>94.135754000000006</c:v>
                </c:pt>
                <c:pt idx="2282">
                  <c:v>93.997990000000001</c:v>
                </c:pt>
                <c:pt idx="2283">
                  <c:v>93.819669000000005</c:v>
                </c:pt>
                <c:pt idx="2284">
                  <c:v>93.605447999999996</c:v>
                </c:pt>
                <c:pt idx="2285">
                  <c:v>93.405317999999994</c:v>
                </c:pt>
                <c:pt idx="2286">
                  <c:v>93.224941000000001</c:v>
                </c:pt>
                <c:pt idx="2287">
                  <c:v>93.036843000000005</c:v>
                </c:pt>
                <c:pt idx="2288">
                  <c:v>92.840012000000002</c:v>
                </c:pt>
                <c:pt idx="2289">
                  <c:v>92.659361000000004</c:v>
                </c:pt>
                <c:pt idx="2290">
                  <c:v>92.496378000000007</c:v>
                </c:pt>
                <c:pt idx="2291">
                  <c:v>92.32244</c:v>
                </c:pt>
                <c:pt idx="2292">
                  <c:v>92.126220000000004</c:v>
                </c:pt>
                <c:pt idx="2293">
                  <c:v>91.918989999999994</c:v>
                </c:pt>
                <c:pt idx="2294">
                  <c:v>91.698825999999997</c:v>
                </c:pt>
                <c:pt idx="2295">
                  <c:v>91.452994000000004</c:v>
                </c:pt>
                <c:pt idx="2296">
                  <c:v>91.213447000000002</c:v>
                </c:pt>
                <c:pt idx="2297">
                  <c:v>91.01755</c:v>
                </c:pt>
                <c:pt idx="2298">
                  <c:v>90.839449000000002</c:v>
                </c:pt>
                <c:pt idx="2299">
                  <c:v>90.592326</c:v>
                </c:pt>
                <c:pt idx="2300">
                  <c:v>90.260382000000007</c:v>
                </c:pt>
                <c:pt idx="2301">
                  <c:v>89.982005000000001</c:v>
                </c:pt>
                <c:pt idx="2302">
                  <c:v>89.798039000000003</c:v>
                </c:pt>
                <c:pt idx="2303">
                  <c:v>89.581821000000005</c:v>
                </c:pt>
                <c:pt idx="2304">
                  <c:v>89.255160000000004</c:v>
                </c:pt>
                <c:pt idx="2305">
                  <c:v>88.894172999999995</c:v>
                </c:pt>
                <c:pt idx="2306">
                  <c:v>88.602361000000002</c:v>
                </c:pt>
                <c:pt idx="2307">
                  <c:v>88.356830000000002</c:v>
                </c:pt>
                <c:pt idx="2308">
                  <c:v>88.096378000000001</c:v>
                </c:pt>
                <c:pt idx="2309">
                  <c:v>87.811189999999996</c:v>
                </c:pt>
                <c:pt idx="2310">
                  <c:v>87.514633000000003</c:v>
                </c:pt>
                <c:pt idx="2311">
                  <c:v>87.214085999999995</c:v>
                </c:pt>
                <c:pt idx="2312">
                  <c:v>86.932632999999996</c:v>
                </c:pt>
                <c:pt idx="2313">
                  <c:v>86.685621999999995</c:v>
                </c:pt>
                <c:pt idx="2314">
                  <c:v>86.443420000000003</c:v>
                </c:pt>
                <c:pt idx="2315">
                  <c:v>86.115678000000003</c:v>
                </c:pt>
                <c:pt idx="2316">
                  <c:v>85.673062999999999</c:v>
                </c:pt>
                <c:pt idx="2317">
                  <c:v>85.265263000000004</c:v>
                </c:pt>
                <c:pt idx="2318">
                  <c:v>84.964178000000004</c:v>
                </c:pt>
                <c:pt idx="2319">
                  <c:v>84.680195999999995</c:v>
                </c:pt>
                <c:pt idx="2320">
                  <c:v>84.371779000000004</c:v>
                </c:pt>
                <c:pt idx="2321">
                  <c:v>84.074883999999997</c:v>
                </c:pt>
                <c:pt idx="2322">
                  <c:v>83.809258</c:v>
                </c:pt>
                <c:pt idx="2323">
                  <c:v>83.530552999999998</c:v>
                </c:pt>
                <c:pt idx="2324">
                  <c:v>83.185320000000004</c:v>
                </c:pt>
                <c:pt idx="2325">
                  <c:v>82.801381000000006</c:v>
                </c:pt>
                <c:pt idx="2326">
                  <c:v>82.455072999999999</c:v>
                </c:pt>
                <c:pt idx="2327">
                  <c:v>82.161265999999998</c:v>
                </c:pt>
                <c:pt idx="2328">
                  <c:v>81.874780999999999</c:v>
                </c:pt>
                <c:pt idx="2329">
                  <c:v>81.564065999999997</c:v>
                </c:pt>
                <c:pt idx="2330">
                  <c:v>81.210826999999995</c:v>
                </c:pt>
                <c:pt idx="2331">
                  <c:v>80.809284000000005</c:v>
                </c:pt>
                <c:pt idx="2332">
                  <c:v>80.412146000000007</c:v>
                </c:pt>
                <c:pt idx="2333">
                  <c:v>80.078599999999994</c:v>
                </c:pt>
                <c:pt idx="2334">
                  <c:v>79.799001000000004</c:v>
                </c:pt>
                <c:pt idx="2335">
                  <c:v>79.518784999999994</c:v>
                </c:pt>
                <c:pt idx="2336">
                  <c:v>79.193082000000004</c:v>
                </c:pt>
                <c:pt idx="2337">
                  <c:v>78.832946000000007</c:v>
                </c:pt>
                <c:pt idx="2338">
                  <c:v>78.478353999999996</c:v>
                </c:pt>
                <c:pt idx="2339">
                  <c:v>78.140743000000001</c:v>
                </c:pt>
                <c:pt idx="2340">
                  <c:v>77.814649000000003</c:v>
                </c:pt>
                <c:pt idx="2341">
                  <c:v>77.508673999999999</c:v>
                </c:pt>
                <c:pt idx="2342">
                  <c:v>77.231472999999994</c:v>
                </c:pt>
                <c:pt idx="2343">
                  <c:v>76.982530999999994</c:v>
                </c:pt>
                <c:pt idx="2344">
                  <c:v>76.752027999999996</c:v>
                </c:pt>
                <c:pt idx="2345">
                  <c:v>76.524333999999996</c:v>
                </c:pt>
                <c:pt idx="2346">
                  <c:v>76.239947000000001</c:v>
                </c:pt>
                <c:pt idx="2347">
                  <c:v>75.821689000000006</c:v>
                </c:pt>
                <c:pt idx="2348">
                  <c:v>75.407960000000003</c:v>
                </c:pt>
                <c:pt idx="2349">
                  <c:v>75.153737000000007</c:v>
                </c:pt>
                <c:pt idx="2350">
                  <c:v>74.984606999999997</c:v>
                </c:pt>
                <c:pt idx="2351">
                  <c:v>74.802324999999996</c:v>
                </c:pt>
                <c:pt idx="2352">
                  <c:v>74.568898000000004</c:v>
                </c:pt>
                <c:pt idx="2353">
                  <c:v>74.307970999999995</c:v>
                </c:pt>
                <c:pt idx="2354">
                  <c:v>74.078096000000002</c:v>
                </c:pt>
                <c:pt idx="2355">
                  <c:v>73.887405999999999</c:v>
                </c:pt>
                <c:pt idx="2356">
                  <c:v>73.713565000000003</c:v>
                </c:pt>
                <c:pt idx="2357">
                  <c:v>73.559082000000004</c:v>
                </c:pt>
                <c:pt idx="2358">
                  <c:v>73.430207999999993</c:v>
                </c:pt>
                <c:pt idx="2359">
                  <c:v>73.311729999999997</c:v>
                </c:pt>
                <c:pt idx="2360">
                  <c:v>73.196714999999998</c:v>
                </c:pt>
                <c:pt idx="2361">
                  <c:v>73.103409999999997</c:v>
                </c:pt>
                <c:pt idx="2362">
                  <c:v>73.052428000000006</c:v>
                </c:pt>
                <c:pt idx="2363">
                  <c:v>73.037548000000001</c:v>
                </c:pt>
                <c:pt idx="2364">
                  <c:v>73.044821999999996</c:v>
                </c:pt>
                <c:pt idx="2365">
                  <c:v>73.077545999999998</c:v>
                </c:pt>
                <c:pt idx="2366">
                  <c:v>73.140856999999997</c:v>
                </c:pt>
                <c:pt idx="2367">
                  <c:v>73.211167000000003</c:v>
                </c:pt>
                <c:pt idx="2368">
                  <c:v>73.268099000000007</c:v>
                </c:pt>
                <c:pt idx="2369">
                  <c:v>73.338055999999995</c:v>
                </c:pt>
                <c:pt idx="2370">
                  <c:v>73.458884999999995</c:v>
                </c:pt>
                <c:pt idx="2371">
                  <c:v>73.635217999999995</c:v>
                </c:pt>
                <c:pt idx="2372">
                  <c:v>73.839965000000007</c:v>
                </c:pt>
                <c:pt idx="2373">
                  <c:v>74.056202999999996</c:v>
                </c:pt>
                <c:pt idx="2374">
                  <c:v>74.289356999999995</c:v>
                </c:pt>
                <c:pt idx="2375">
                  <c:v>74.552615000000003</c:v>
                </c:pt>
                <c:pt idx="2376">
                  <c:v>74.862425000000002</c:v>
                </c:pt>
                <c:pt idx="2377">
                  <c:v>75.215822000000003</c:v>
                </c:pt>
                <c:pt idx="2378">
                  <c:v>75.566209000000001</c:v>
                </c:pt>
                <c:pt idx="2379">
                  <c:v>75.867345999999998</c:v>
                </c:pt>
                <c:pt idx="2380">
                  <c:v>76.128</c:v>
                </c:pt>
                <c:pt idx="2381">
                  <c:v>76.403442999999996</c:v>
                </c:pt>
                <c:pt idx="2382">
                  <c:v>76.771197000000001</c:v>
                </c:pt>
                <c:pt idx="2383">
                  <c:v>77.245042999999995</c:v>
                </c:pt>
                <c:pt idx="2384">
                  <c:v>77.719059000000001</c:v>
                </c:pt>
                <c:pt idx="2385">
                  <c:v>78.110400999999996</c:v>
                </c:pt>
                <c:pt idx="2386">
                  <c:v>78.446954000000005</c:v>
                </c:pt>
                <c:pt idx="2387">
                  <c:v>78.778582</c:v>
                </c:pt>
                <c:pt idx="2388">
                  <c:v>79.130853000000002</c:v>
                </c:pt>
                <c:pt idx="2389">
                  <c:v>79.512062</c:v>
                </c:pt>
                <c:pt idx="2390">
                  <c:v>79.913852000000006</c:v>
                </c:pt>
                <c:pt idx="2391">
                  <c:v>80.319153</c:v>
                </c:pt>
                <c:pt idx="2392">
                  <c:v>80.713239999999999</c:v>
                </c:pt>
                <c:pt idx="2393">
                  <c:v>81.094667000000001</c:v>
                </c:pt>
                <c:pt idx="2394">
                  <c:v>81.468328</c:v>
                </c:pt>
                <c:pt idx="2395">
                  <c:v>81.838387999999995</c:v>
                </c:pt>
                <c:pt idx="2396">
                  <c:v>82.205674000000002</c:v>
                </c:pt>
                <c:pt idx="2397">
                  <c:v>82.564094999999995</c:v>
                </c:pt>
                <c:pt idx="2398">
                  <c:v>82.910486000000006</c:v>
                </c:pt>
                <c:pt idx="2399">
                  <c:v>83.246553000000006</c:v>
                </c:pt>
                <c:pt idx="2400">
                  <c:v>83.572523000000004</c:v>
                </c:pt>
                <c:pt idx="2401">
                  <c:v>83.887794</c:v>
                </c:pt>
                <c:pt idx="2402">
                  <c:v>84.197121999999993</c:v>
                </c:pt>
                <c:pt idx="2403">
                  <c:v>84.508876999999998</c:v>
                </c:pt>
                <c:pt idx="2404">
                  <c:v>84.822641000000004</c:v>
                </c:pt>
                <c:pt idx="2405">
                  <c:v>85.128591</c:v>
                </c:pt>
                <c:pt idx="2406">
                  <c:v>85.419635999999997</c:v>
                </c:pt>
                <c:pt idx="2407">
                  <c:v>85.697164000000001</c:v>
                </c:pt>
                <c:pt idx="2408">
                  <c:v>85.964680000000001</c:v>
                </c:pt>
                <c:pt idx="2409">
                  <c:v>86.223681999999997</c:v>
                </c:pt>
                <c:pt idx="2410">
                  <c:v>86.476290000000006</c:v>
                </c:pt>
                <c:pt idx="2411">
                  <c:v>86.724873000000002</c:v>
                </c:pt>
                <c:pt idx="2412">
                  <c:v>86.968980000000002</c:v>
                </c:pt>
                <c:pt idx="2413">
                  <c:v>87.205742000000001</c:v>
                </c:pt>
                <c:pt idx="2414">
                  <c:v>87.435424999999995</c:v>
                </c:pt>
                <c:pt idx="2415">
                  <c:v>87.65728</c:v>
                </c:pt>
                <c:pt idx="2416">
                  <c:v>87.872930999999994</c:v>
                </c:pt>
                <c:pt idx="2417">
                  <c:v>88.081408999999994</c:v>
                </c:pt>
                <c:pt idx="2418">
                  <c:v>88.277411000000001</c:v>
                </c:pt>
                <c:pt idx="2419">
                  <c:v>88.459681000000003</c:v>
                </c:pt>
                <c:pt idx="2420">
                  <c:v>88.632315000000006</c:v>
                </c:pt>
                <c:pt idx="2421">
                  <c:v>88.803075000000007</c:v>
                </c:pt>
                <c:pt idx="2422">
                  <c:v>88.989284999999995</c:v>
                </c:pt>
                <c:pt idx="2423">
                  <c:v>89.215851999999998</c:v>
                </c:pt>
                <c:pt idx="2424">
                  <c:v>89.453074999999998</c:v>
                </c:pt>
                <c:pt idx="2425">
                  <c:v>89.636286999999996</c:v>
                </c:pt>
                <c:pt idx="2426">
                  <c:v>89.762716999999995</c:v>
                </c:pt>
                <c:pt idx="2427">
                  <c:v>89.871247999999994</c:v>
                </c:pt>
                <c:pt idx="2428">
                  <c:v>89.990375</c:v>
                </c:pt>
                <c:pt idx="2429">
                  <c:v>90.138758999999993</c:v>
                </c:pt>
                <c:pt idx="2430">
                  <c:v>90.314458000000002</c:v>
                </c:pt>
                <c:pt idx="2431">
                  <c:v>90.481031000000002</c:v>
                </c:pt>
                <c:pt idx="2432">
                  <c:v>90.614149999999995</c:v>
                </c:pt>
                <c:pt idx="2433">
                  <c:v>90.720730000000003</c:v>
                </c:pt>
                <c:pt idx="2434">
                  <c:v>90.821764999999999</c:v>
                </c:pt>
                <c:pt idx="2435">
                  <c:v>90.934004000000002</c:v>
                </c:pt>
                <c:pt idx="2436">
                  <c:v>91.059032000000002</c:v>
                </c:pt>
                <c:pt idx="2437">
                  <c:v>91.176390999999995</c:v>
                </c:pt>
                <c:pt idx="2438">
                  <c:v>91.285300000000007</c:v>
                </c:pt>
                <c:pt idx="2439">
                  <c:v>91.402122000000006</c:v>
                </c:pt>
                <c:pt idx="2440">
                  <c:v>91.587216999999995</c:v>
                </c:pt>
                <c:pt idx="2441">
                  <c:v>91.787353999999993</c:v>
                </c:pt>
                <c:pt idx="2442">
                  <c:v>91.868336999999997</c:v>
                </c:pt>
                <c:pt idx="2443">
                  <c:v>91.908263000000005</c:v>
                </c:pt>
                <c:pt idx="2444">
                  <c:v>91.975318999999999</c:v>
                </c:pt>
                <c:pt idx="2445">
                  <c:v>92.042327</c:v>
                </c:pt>
                <c:pt idx="2446">
                  <c:v>92.101393999999999</c:v>
                </c:pt>
                <c:pt idx="2447">
                  <c:v>92.159267</c:v>
                </c:pt>
                <c:pt idx="2448">
                  <c:v>92.227804000000006</c:v>
                </c:pt>
                <c:pt idx="2449">
                  <c:v>92.295119</c:v>
                </c:pt>
                <c:pt idx="2450">
                  <c:v>92.361283</c:v>
                </c:pt>
                <c:pt idx="2451">
                  <c:v>92.431651000000002</c:v>
                </c:pt>
                <c:pt idx="2452">
                  <c:v>92.503035999999994</c:v>
                </c:pt>
                <c:pt idx="2453">
                  <c:v>92.565347000000003</c:v>
                </c:pt>
                <c:pt idx="2454">
                  <c:v>92.619403000000005</c:v>
                </c:pt>
                <c:pt idx="2455">
                  <c:v>92.684618</c:v>
                </c:pt>
                <c:pt idx="2456">
                  <c:v>92.766295999999997</c:v>
                </c:pt>
                <c:pt idx="2457">
                  <c:v>92.847819999999999</c:v>
                </c:pt>
                <c:pt idx="2458">
                  <c:v>92.930719999999994</c:v>
                </c:pt>
                <c:pt idx="2459">
                  <c:v>93.048831000000007</c:v>
                </c:pt>
                <c:pt idx="2460">
                  <c:v>93.179479000000001</c:v>
                </c:pt>
                <c:pt idx="2461">
                  <c:v>93.246549000000002</c:v>
                </c:pt>
                <c:pt idx="2462">
                  <c:v>93.265450999999999</c:v>
                </c:pt>
                <c:pt idx="2463">
                  <c:v>93.289112000000003</c:v>
                </c:pt>
                <c:pt idx="2464">
                  <c:v>93.321703999999997</c:v>
                </c:pt>
                <c:pt idx="2465">
                  <c:v>93.362820999999997</c:v>
                </c:pt>
                <c:pt idx="2466">
                  <c:v>93.413787999999997</c:v>
                </c:pt>
                <c:pt idx="2467">
                  <c:v>93.471287000000004</c:v>
                </c:pt>
                <c:pt idx="2468">
                  <c:v>93.524888000000004</c:v>
                </c:pt>
                <c:pt idx="2469">
                  <c:v>93.566720000000004</c:v>
                </c:pt>
                <c:pt idx="2470">
                  <c:v>93.602187000000001</c:v>
                </c:pt>
                <c:pt idx="2471">
                  <c:v>93.6417</c:v>
                </c:pt>
                <c:pt idx="2472">
                  <c:v>93.686735999999996</c:v>
                </c:pt>
                <c:pt idx="2473">
                  <c:v>93.730369999999994</c:v>
                </c:pt>
                <c:pt idx="2474">
                  <c:v>93.772335999999996</c:v>
                </c:pt>
                <c:pt idx="2475">
                  <c:v>93.825564</c:v>
                </c:pt>
                <c:pt idx="2476">
                  <c:v>93.894056000000006</c:v>
                </c:pt>
                <c:pt idx="2477">
                  <c:v>93.96575</c:v>
                </c:pt>
                <c:pt idx="2478">
                  <c:v>94.030976999999993</c:v>
                </c:pt>
                <c:pt idx="2479">
                  <c:v>94.078040000000001</c:v>
                </c:pt>
                <c:pt idx="2480">
                  <c:v>94.106340000000003</c:v>
                </c:pt>
                <c:pt idx="2481">
                  <c:v>94.127003999999999</c:v>
                </c:pt>
                <c:pt idx="2482">
                  <c:v>94.147321000000005</c:v>
                </c:pt>
                <c:pt idx="2483">
                  <c:v>94.176018999999997</c:v>
                </c:pt>
                <c:pt idx="2484">
                  <c:v>94.209573000000006</c:v>
                </c:pt>
                <c:pt idx="2485">
                  <c:v>94.241524999999996</c:v>
                </c:pt>
                <c:pt idx="2486">
                  <c:v>94.273256000000003</c:v>
                </c:pt>
                <c:pt idx="2487">
                  <c:v>94.306227000000007</c:v>
                </c:pt>
                <c:pt idx="2488">
                  <c:v>94.336742000000001</c:v>
                </c:pt>
                <c:pt idx="2489">
                  <c:v>94.361832000000007</c:v>
                </c:pt>
                <c:pt idx="2490">
                  <c:v>94.391424999999998</c:v>
                </c:pt>
                <c:pt idx="2491">
                  <c:v>94.439989999999995</c:v>
                </c:pt>
                <c:pt idx="2492">
                  <c:v>94.514741000000001</c:v>
                </c:pt>
                <c:pt idx="2493">
                  <c:v>94.585839000000007</c:v>
                </c:pt>
                <c:pt idx="2494">
                  <c:v>94.619125999999994</c:v>
                </c:pt>
                <c:pt idx="2495">
                  <c:v>94.637715</c:v>
                </c:pt>
                <c:pt idx="2496">
                  <c:v>94.658983000000006</c:v>
                </c:pt>
                <c:pt idx="2497">
                  <c:v>94.673025999999993</c:v>
                </c:pt>
                <c:pt idx="2498">
                  <c:v>94.686370999999994</c:v>
                </c:pt>
                <c:pt idx="2499">
                  <c:v>94.712322</c:v>
                </c:pt>
                <c:pt idx="2500">
                  <c:v>94.752887000000001</c:v>
                </c:pt>
                <c:pt idx="2501">
                  <c:v>94.795114999999996</c:v>
                </c:pt>
                <c:pt idx="2502">
                  <c:v>94.831047999999996</c:v>
                </c:pt>
                <c:pt idx="2503">
                  <c:v>94.864835999999997</c:v>
                </c:pt>
                <c:pt idx="2504">
                  <c:v>94.891745999999998</c:v>
                </c:pt>
                <c:pt idx="2505">
                  <c:v>94.908648999999997</c:v>
                </c:pt>
                <c:pt idx="2506">
                  <c:v>94.926462999999998</c:v>
                </c:pt>
                <c:pt idx="2507">
                  <c:v>94.953836999999993</c:v>
                </c:pt>
                <c:pt idx="2508">
                  <c:v>94.987144999999998</c:v>
                </c:pt>
                <c:pt idx="2509">
                  <c:v>95.017156999999997</c:v>
                </c:pt>
                <c:pt idx="2510">
                  <c:v>95.041686999999996</c:v>
                </c:pt>
                <c:pt idx="2511">
                  <c:v>95.067097000000004</c:v>
                </c:pt>
                <c:pt idx="2512">
                  <c:v>95.092225999999997</c:v>
                </c:pt>
                <c:pt idx="2513">
                  <c:v>95.111625000000004</c:v>
                </c:pt>
                <c:pt idx="2514">
                  <c:v>95.129744000000002</c:v>
                </c:pt>
                <c:pt idx="2515">
                  <c:v>95.150897000000001</c:v>
                </c:pt>
                <c:pt idx="2516">
                  <c:v>95.174781999999993</c:v>
                </c:pt>
                <c:pt idx="2517">
                  <c:v>95.196678000000006</c:v>
                </c:pt>
                <c:pt idx="2518">
                  <c:v>95.215928000000005</c:v>
                </c:pt>
                <c:pt idx="2519">
                  <c:v>95.236956000000006</c:v>
                </c:pt>
                <c:pt idx="2520">
                  <c:v>95.258960000000002</c:v>
                </c:pt>
                <c:pt idx="2521">
                  <c:v>95.277175</c:v>
                </c:pt>
                <c:pt idx="2522">
                  <c:v>95.291366999999994</c:v>
                </c:pt>
                <c:pt idx="2523">
                  <c:v>95.307220999999998</c:v>
                </c:pt>
                <c:pt idx="2524">
                  <c:v>95.325875999999994</c:v>
                </c:pt>
                <c:pt idx="2525">
                  <c:v>95.345330000000004</c:v>
                </c:pt>
                <c:pt idx="2526">
                  <c:v>95.367957000000004</c:v>
                </c:pt>
                <c:pt idx="2527">
                  <c:v>95.398691999999997</c:v>
                </c:pt>
                <c:pt idx="2528">
                  <c:v>95.429260999999997</c:v>
                </c:pt>
                <c:pt idx="2529">
                  <c:v>95.449337999999997</c:v>
                </c:pt>
                <c:pt idx="2530">
                  <c:v>95.464539000000002</c:v>
                </c:pt>
                <c:pt idx="2531">
                  <c:v>95.481971999999999</c:v>
                </c:pt>
                <c:pt idx="2532">
                  <c:v>95.500467999999998</c:v>
                </c:pt>
                <c:pt idx="2533">
                  <c:v>95.516887999999994</c:v>
                </c:pt>
                <c:pt idx="2534">
                  <c:v>95.532705000000007</c:v>
                </c:pt>
                <c:pt idx="2535">
                  <c:v>95.552212999999995</c:v>
                </c:pt>
                <c:pt idx="2536">
                  <c:v>95.573690999999997</c:v>
                </c:pt>
                <c:pt idx="2537">
                  <c:v>95.590815000000006</c:v>
                </c:pt>
                <c:pt idx="2538">
                  <c:v>95.605981999999997</c:v>
                </c:pt>
                <c:pt idx="2539">
                  <c:v>95.624266000000006</c:v>
                </c:pt>
                <c:pt idx="2540">
                  <c:v>95.645660000000007</c:v>
                </c:pt>
                <c:pt idx="2541">
                  <c:v>95.663859000000002</c:v>
                </c:pt>
                <c:pt idx="2542">
                  <c:v>95.678037000000003</c:v>
                </c:pt>
                <c:pt idx="2543">
                  <c:v>95.693989000000002</c:v>
                </c:pt>
                <c:pt idx="2544">
                  <c:v>95.711197999999996</c:v>
                </c:pt>
                <c:pt idx="2545">
                  <c:v>95.727627999999996</c:v>
                </c:pt>
                <c:pt idx="2546">
                  <c:v>95.742817000000002</c:v>
                </c:pt>
                <c:pt idx="2547">
                  <c:v>95.758414999999999</c:v>
                </c:pt>
                <c:pt idx="2548">
                  <c:v>95.774322999999995</c:v>
                </c:pt>
                <c:pt idx="2549">
                  <c:v>95.78801</c:v>
                </c:pt>
                <c:pt idx="2550">
                  <c:v>95.801496</c:v>
                </c:pt>
                <c:pt idx="2551">
                  <c:v>95.819408999999993</c:v>
                </c:pt>
                <c:pt idx="2552">
                  <c:v>95.839357000000007</c:v>
                </c:pt>
                <c:pt idx="2553">
                  <c:v>95.855926999999994</c:v>
                </c:pt>
                <c:pt idx="2554">
                  <c:v>95.869106000000002</c:v>
                </c:pt>
                <c:pt idx="2555">
                  <c:v>95.883431000000002</c:v>
                </c:pt>
                <c:pt idx="2556">
                  <c:v>95.899438000000004</c:v>
                </c:pt>
                <c:pt idx="2557">
                  <c:v>95.912835999999999</c:v>
                </c:pt>
                <c:pt idx="2558">
                  <c:v>95.923655999999994</c:v>
                </c:pt>
                <c:pt idx="2559">
                  <c:v>95.936175000000006</c:v>
                </c:pt>
                <c:pt idx="2560">
                  <c:v>95.951680999999994</c:v>
                </c:pt>
                <c:pt idx="2561">
                  <c:v>95.966160000000002</c:v>
                </c:pt>
                <c:pt idx="2562">
                  <c:v>95.978380999999999</c:v>
                </c:pt>
                <c:pt idx="2563">
                  <c:v>95.991433999999998</c:v>
                </c:pt>
                <c:pt idx="2564">
                  <c:v>96.005478999999994</c:v>
                </c:pt>
                <c:pt idx="2565">
                  <c:v>96.018017</c:v>
                </c:pt>
                <c:pt idx="2566">
                  <c:v>96.029493000000002</c:v>
                </c:pt>
                <c:pt idx="2567">
                  <c:v>96.041467999999995</c:v>
                </c:pt>
                <c:pt idx="2568">
                  <c:v>96.053635999999997</c:v>
                </c:pt>
                <c:pt idx="2569">
                  <c:v>96.064532999999997</c:v>
                </c:pt>
                <c:pt idx="2570">
                  <c:v>96.075006000000002</c:v>
                </c:pt>
                <c:pt idx="2571">
                  <c:v>96.087449000000007</c:v>
                </c:pt>
                <c:pt idx="2572">
                  <c:v>96.100745000000003</c:v>
                </c:pt>
                <c:pt idx="2573">
                  <c:v>96.112647999999993</c:v>
                </c:pt>
                <c:pt idx="2574">
                  <c:v>96.122888000000003</c:v>
                </c:pt>
                <c:pt idx="2575">
                  <c:v>96.133111999999997</c:v>
                </c:pt>
                <c:pt idx="2576">
                  <c:v>96.143867</c:v>
                </c:pt>
                <c:pt idx="2577">
                  <c:v>96.153953000000001</c:v>
                </c:pt>
                <c:pt idx="2578">
                  <c:v>96.163526000000005</c:v>
                </c:pt>
                <c:pt idx="2579">
                  <c:v>96.173490000000001</c:v>
                </c:pt>
                <c:pt idx="2580">
                  <c:v>96.183721000000006</c:v>
                </c:pt>
                <c:pt idx="2581">
                  <c:v>96.193363000000005</c:v>
                </c:pt>
                <c:pt idx="2582">
                  <c:v>96.202839999999995</c:v>
                </c:pt>
                <c:pt idx="2583">
                  <c:v>96.212791999999993</c:v>
                </c:pt>
                <c:pt idx="2584">
                  <c:v>96.222695000000002</c:v>
                </c:pt>
                <c:pt idx="2585">
                  <c:v>96.232211000000007</c:v>
                </c:pt>
                <c:pt idx="2586">
                  <c:v>96.241568000000001</c:v>
                </c:pt>
                <c:pt idx="2587">
                  <c:v>96.250906000000001</c:v>
                </c:pt>
                <c:pt idx="2588">
                  <c:v>96.260175000000004</c:v>
                </c:pt>
                <c:pt idx="2589">
                  <c:v>96.269357999999997</c:v>
                </c:pt>
                <c:pt idx="2590">
                  <c:v>96.278460999999993</c:v>
                </c:pt>
                <c:pt idx="2591">
                  <c:v>96.287495000000007</c:v>
                </c:pt>
                <c:pt idx="2592">
                  <c:v>96.296447999999998</c:v>
                </c:pt>
                <c:pt idx="2593">
                  <c:v>96.305295000000001</c:v>
                </c:pt>
                <c:pt idx="2594">
                  <c:v>96.314036000000002</c:v>
                </c:pt>
                <c:pt idx="2595">
                  <c:v>96.322698000000003</c:v>
                </c:pt>
                <c:pt idx="2596">
                  <c:v>96.331304000000003</c:v>
                </c:pt>
                <c:pt idx="2597">
                  <c:v>96.339860000000002</c:v>
                </c:pt>
                <c:pt idx="2598">
                  <c:v>96.348378999999994</c:v>
                </c:pt>
                <c:pt idx="2599">
                  <c:v>96.356871999999996</c:v>
                </c:pt>
                <c:pt idx="2600">
                  <c:v>96.365324999999999</c:v>
                </c:pt>
                <c:pt idx="2601">
                  <c:v>96.373698000000005</c:v>
                </c:pt>
                <c:pt idx="2602">
                  <c:v>96.381978000000004</c:v>
                </c:pt>
                <c:pt idx="2603">
                  <c:v>96.390178000000006</c:v>
                </c:pt>
                <c:pt idx="2604">
                  <c:v>96.398306000000005</c:v>
                </c:pt>
                <c:pt idx="2605">
                  <c:v>96.406356000000002</c:v>
                </c:pt>
                <c:pt idx="2606">
                  <c:v>96.414340999999993</c:v>
                </c:pt>
                <c:pt idx="2607">
                  <c:v>96.422291999999999</c:v>
                </c:pt>
                <c:pt idx="2608">
                  <c:v>96.430217999999996</c:v>
                </c:pt>
                <c:pt idx="2609">
                  <c:v>96.438104999999993</c:v>
                </c:pt>
                <c:pt idx="2610">
                  <c:v>96.445953000000003</c:v>
                </c:pt>
                <c:pt idx="2611">
                  <c:v>96.453783000000001</c:v>
                </c:pt>
                <c:pt idx="2612">
                  <c:v>96.461601000000002</c:v>
                </c:pt>
                <c:pt idx="2613">
                  <c:v>96.469398999999996</c:v>
                </c:pt>
                <c:pt idx="2614">
                  <c:v>96.477175000000003</c:v>
                </c:pt>
                <c:pt idx="2615">
                  <c:v>96.484938999999997</c:v>
                </c:pt>
                <c:pt idx="2616">
                  <c:v>96.492683999999997</c:v>
                </c:pt>
                <c:pt idx="2617">
                  <c:v>96.500390999999993</c:v>
                </c:pt>
                <c:pt idx="2618">
                  <c:v>96.508061999999995</c:v>
                </c:pt>
                <c:pt idx="2619">
                  <c:v>96.515709999999999</c:v>
                </c:pt>
                <c:pt idx="2620">
                  <c:v>96.523336999999998</c:v>
                </c:pt>
                <c:pt idx="2621">
                  <c:v>96.530935999999997</c:v>
                </c:pt>
                <c:pt idx="2622">
                  <c:v>96.538522</c:v>
                </c:pt>
                <c:pt idx="2623">
                  <c:v>96.546121999999997</c:v>
                </c:pt>
                <c:pt idx="2624">
                  <c:v>96.553742</c:v>
                </c:pt>
                <c:pt idx="2625">
                  <c:v>96.561364999999995</c:v>
                </c:pt>
                <c:pt idx="2626">
                  <c:v>96.568995000000001</c:v>
                </c:pt>
                <c:pt idx="2627">
                  <c:v>96.576661999999999</c:v>
                </c:pt>
                <c:pt idx="2628">
                  <c:v>96.584373999999997</c:v>
                </c:pt>
                <c:pt idx="2629">
                  <c:v>96.592110000000005</c:v>
                </c:pt>
                <c:pt idx="2630">
                  <c:v>96.599847999999994</c:v>
                </c:pt>
                <c:pt idx="2631">
                  <c:v>96.607585999999998</c:v>
                </c:pt>
                <c:pt idx="2632">
                  <c:v>96.615319</c:v>
                </c:pt>
                <c:pt idx="2633">
                  <c:v>96.623041999999998</c:v>
                </c:pt>
                <c:pt idx="2634">
                  <c:v>96.630769999999998</c:v>
                </c:pt>
                <c:pt idx="2635">
                  <c:v>96.638531</c:v>
                </c:pt>
                <c:pt idx="2636">
                  <c:v>96.646336000000005</c:v>
                </c:pt>
                <c:pt idx="2637">
                  <c:v>96.654173999999998</c:v>
                </c:pt>
                <c:pt idx="2638">
                  <c:v>96.662037999999995</c:v>
                </c:pt>
                <c:pt idx="2639">
                  <c:v>96.669929999999994</c:v>
                </c:pt>
                <c:pt idx="2640">
                  <c:v>96.677830999999998</c:v>
                </c:pt>
                <c:pt idx="2641">
                  <c:v>96.685710999999998</c:v>
                </c:pt>
                <c:pt idx="2642">
                  <c:v>96.693562999999997</c:v>
                </c:pt>
                <c:pt idx="2643">
                  <c:v>96.701408000000001</c:v>
                </c:pt>
                <c:pt idx="2644">
                  <c:v>96.709259000000003</c:v>
                </c:pt>
                <c:pt idx="2645">
                  <c:v>96.717112</c:v>
                </c:pt>
                <c:pt idx="2646">
                  <c:v>96.724979000000005</c:v>
                </c:pt>
                <c:pt idx="2647">
                  <c:v>96.732877999999999</c:v>
                </c:pt>
                <c:pt idx="2648">
                  <c:v>96.740808000000001</c:v>
                </c:pt>
                <c:pt idx="2649">
                  <c:v>96.748745999999997</c:v>
                </c:pt>
                <c:pt idx="2650">
                  <c:v>96.756686000000002</c:v>
                </c:pt>
                <c:pt idx="2651">
                  <c:v>96.764641999999995</c:v>
                </c:pt>
                <c:pt idx="2652">
                  <c:v>96.772608000000005</c:v>
                </c:pt>
                <c:pt idx="2653">
                  <c:v>96.780563000000001</c:v>
                </c:pt>
                <c:pt idx="2654">
                  <c:v>96.788495999999995</c:v>
                </c:pt>
                <c:pt idx="2655">
                  <c:v>96.796417000000005</c:v>
                </c:pt>
                <c:pt idx="2656">
                  <c:v>96.804336000000006</c:v>
                </c:pt>
                <c:pt idx="2657">
                  <c:v>96.812253999999996</c:v>
                </c:pt>
                <c:pt idx="2658">
                  <c:v>96.820189999999997</c:v>
                </c:pt>
                <c:pt idx="2659">
                  <c:v>96.828175000000002</c:v>
                </c:pt>
                <c:pt idx="2660">
                  <c:v>96.836219</c:v>
                </c:pt>
                <c:pt idx="2661">
                  <c:v>96.844311000000005</c:v>
                </c:pt>
                <c:pt idx="2662">
                  <c:v>96.852452999999997</c:v>
                </c:pt>
                <c:pt idx="2663">
                  <c:v>96.860660999999993</c:v>
                </c:pt>
                <c:pt idx="2664">
                  <c:v>96.868919000000005</c:v>
                </c:pt>
                <c:pt idx="2665">
                  <c:v>96.877187000000006</c:v>
                </c:pt>
                <c:pt idx="2666">
                  <c:v>96.885441999999998</c:v>
                </c:pt>
                <c:pt idx="2667">
                  <c:v>96.893676999999997</c:v>
                </c:pt>
                <c:pt idx="2668">
                  <c:v>96.901876999999999</c:v>
                </c:pt>
                <c:pt idx="2669">
                  <c:v>96.910019000000005</c:v>
                </c:pt>
                <c:pt idx="2670">
                  <c:v>96.918107000000006</c:v>
                </c:pt>
                <c:pt idx="2671">
                  <c:v>96.926169999999999</c:v>
                </c:pt>
                <c:pt idx="2672">
                  <c:v>96.934222000000005</c:v>
                </c:pt>
                <c:pt idx="2673">
                  <c:v>96.942254000000005</c:v>
                </c:pt>
                <c:pt idx="2674">
                  <c:v>96.950271000000001</c:v>
                </c:pt>
                <c:pt idx="2675">
                  <c:v>96.958281999999997</c:v>
                </c:pt>
                <c:pt idx="2676">
                  <c:v>96.966278000000003</c:v>
                </c:pt>
                <c:pt idx="2677">
                  <c:v>96.974232000000001</c:v>
                </c:pt>
                <c:pt idx="2678">
                  <c:v>96.982140999999999</c:v>
                </c:pt>
                <c:pt idx="2679">
                  <c:v>96.990016999999995</c:v>
                </c:pt>
                <c:pt idx="2680">
                  <c:v>96.997855000000001</c:v>
                </c:pt>
                <c:pt idx="2681">
                  <c:v>97.005635999999996</c:v>
                </c:pt>
                <c:pt idx="2682">
                  <c:v>97.013362000000001</c:v>
                </c:pt>
                <c:pt idx="2683">
                  <c:v>97.021052999999995</c:v>
                </c:pt>
                <c:pt idx="2684">
                  <c:v>97.028746999999996</c:v>
                </c:pt>
                <c:pt idx="2685">
                  <c:v>97.036345999999995</c:v>
                </c:pt>
                <c:pt idx="2686">
                  <c:v>97.043719999999993</c:v>
                </c:pt>
                <c:pt idx="2687">
                  <c:v>97.051091999999997</c:v>
                </c:pt>
                <c:pt idx="2688">
                  <c:v>97.058691999999994</c:v>
                </c:pt>
                <c:pt idx="2689">
                  <c:v>97.066142999999997</c:v>
                </c:pt>
                <c:pt idx="2690">
                  <c:v>97.073279999999997</c:v>
                </c:pt>
                <c:pt idx="2691">
                  <c:v>97.080866999999998</c:v>
                </c:pt>
                <c:pt idx="2692">
                  <c:v>97.089140999999998</c:v>
                </c:pt>
                <c:pt idx="2693">
                  <c:v>97.096935000000002</c:v>
                </c:pt>
                <c:pt idx="2694">
                  <c:v>97.103809999999996</c:v>
                </c:pt>
                <c:pt idx="2695">
                  <c:v>97.111227999999997</c:v>
                </c:pt>
                <c:pt idx="2696">
                  <c:v>97.119832000000002</c:v>
                </c:pt>
                <c:pt idx="2697">
                  <c:v>97.127947000000006</c:v>
                </c:pt>
                <c:pt idx="2698">
                  <c:v>97.134888000000004</c:v>
                </c:pt>
                <c:pt idx="2699">
                  <c:v>97.142319000000001</c:v>
                </c:pt>
                <c:pt idx="2700">
                  <c:v>97.150332000000006</c:v>
                </c:pt>
                <c:pt idx="2701">
                  <c:v>97.156457000000003</c:v>
                </c:pt>
                <c:pt idx="2702">
                  <c:v>97.160725999999997</c:v>
                </c:pt>
                <c:pt idx="2703">
                  <c:v>97.166546999999994</c:v>
                </c:pt>
                <c:pt idx="2704">
                  <c:v>97.174480000000003</c:v>
                </c:pt>
                <c:pt idx="2705">
                  <c:v>97.180989999999994</c:v>
                </c:pt>
                <c:pt idx="2706">
                  <c:v>97.185165999999995</c:v>
                </c:pt>
                <c:pt idx="2707">
                  <c:v>97.190178000000003</c:v>
                </c:pt>
                <c:pt idx="2708">
                  <c:v>97.196302000000003</c:v>
                </c:pt>
                <c:pt idx="2709">
                  <c:v>97.200083000000006</c:v>
                </c:pt>
                <c:pt idx="2710">
                  <c:v>97.202084999999997</c:v>
                </c:pt>
                <c:pt idx="2711">
                  <c:v>97.207476</c:v>
                </c:pt>
                <c:pt idx="2712">
                  <c:v>97.216802999999999</c:v>
                </c:pt>
                <c:pt idx="2713">
                  <c:v>97.224188999999996</c:v>
                </c:pt>
                <c:pt idx="2714">
                  <c:v>97.227603999999999</c:v>
                </c:pt>
                <c:pt idx="2715">
                  <c:v>97.231818000000004</c:v>
                </c:pt>
                <c:pt idx="2716">
                  <c:v>97.238012999999995</c:v>
                </c:pt>
                <c:pt idx="2717">
                  <c:v>97.241018999999994</c:v>
                </c:pt>
                <c:pt idx="2718">
                  <c:v>97.240817000000007</c:v>
                </c:pt>
                <c:pt idx="2719">
                  <c:v>97.244497999999993</c:v>
                </c:pt>
                <c:pt idx="2720">
                  <c:v>97.252449999999996</c:v>
                </c:pt>
                <c:pt idx="2721">
                  <c:v>97.256122000000005</c:v>
                </c:pt>
                <c:pt idx="2722">
                  <c:v>97.254042999999996</c:v>
                </c:pt>
                <c:pt idx="2723">
                  <c:v>97.254907000000003</c:v>
                </c:pt>
                <c:pt idx="2724">
                  <c:v>97.260493999999994</c:v>
                </c:pt>
                <c:pt idx="2725">
                  <c:v>97.262326000000002</c:v>
                </c:pt>
                <c:pt idx="2726">
                  <c:v>97.259636999999998</c:v>
                </c:pt>
                <c:pt idx="2727">
                  <c:v>97.261989999999997</c:v>
                </c:pt>
                <c:pt idx="2728">
                  <c:v>97.269389000000004</c:v>
                </c:pt>
                <c:pt idx="2729">
                  <c:v>97.270121000000003</c:v>
                </c:pt>
                <c:pt idx="2730">
                  <c:v>97.263092</c:v>
                </c:pt>
                <c:pt idx="2731">
                  <c:v>97.260474000000002</c:v>
                </c:pt>
                <c:pt idx="2732">
                  <c:v>97.264347999999998</c:v>
                </c:pt>
                <c:pt idx="2733">
                  <c:v>97.263953999999998</c:v>
                </c:pt>
                <c:pt idx="2734">
                  <c:v>97.259291000000005</c:v>
                </c:pt>
                <c:pt idx="2735">
                  <c:v>97.262157999999999</c:v>
                </c:pt>
                <c:pt idx="2736">
                  <c:v>97.270719</c:v>
                </c:pt>
                <c:pt idx="2737">
                  <c:v>97.270060000000001</c:v>
                </c:pt>
                <c:pt idx="2738">
                  <c:v>97.261014000000003</c:v>
                </c:pt>
                <c:pt idx="2739">
                  <c:v>97.260296999999994</c:v>
                </c:pt>
                <c:pt idx="2740">
                  <c:v>97.268652000000003</c:v>
                </c:pt>
                <c:pt idx="2741">
                  <c:v>97.268426000000005</c:v>
                </c:pt>
                <c:pt idx="2742">
                  <c:v>97.256677999999994</c:v>
                </c:pt>
                <c:pt idx="2743">
                  <c:v>97.249150999999998</c:v>
                </c:pt>
                <c:pt idx="2744">
                  <c:v>97.248568000000006</c:v>
                </c:pt>
                <c:pt idx="2745">
                  <c:v>97.241</c:v>
                </c:pt>
                <c:pt idx="2746">
                  <c:v>97.226830000000007</c:v>
                </c:pt>
                <c:pt idx="2747">
                  <c:v>97.221800999999999</c:v>
                </c:pt>
                <c:pt idx="2748">
                  <c:v>97.223765</c:v>
                </c:pt>
                <c:pt idx="2749">
                  <c:v>97.213437999999996</c:v>
                </c:pt>
                <c:pt idx="2750">
                  <c:v>97.192193000000003</c:v>
                </c:pt>
                <c:pt idx="2751">
                  <c:v>97.182822000000002</c:v>
                </c:pt>
                <c:pt idx="2752">
                  <c:v>97.188820000000007</c:v>
                </c:pt>
                <c:pt idx="2753">
                  <c:v>97.189860999999993</c:v>
                </c:pt>
                <c:pt idx="2754">
                  <c:v>97.181208999999996</c:v>
                </c:pt>
                <c:pt idx="2755">
                  <c:v>97.180132</c:v>
                </c:pt>
                <c:pt idx="2756">
                  <c:v>97.188865000000007</c:v>
                </c:pt>
                <c:pt idx="2757">
                  <c:v>97.190503000000007</c:v>
                </c:pt>
                <c:pt idx="2758">
                  <c:v>97.184770999999998</c:v>
                </c:pt>
                <c:pt idx="2759">
                  <c:v>97.189644000000001</c:v>
                </c:pt>
                <c:pt idx="2760">
                  <c:v>97.204899999999995</c:v>
                </c:pt>
                <c:pt idx="2761">
                  <c:v>97.211346000000006</c:v>
                </c:pt>
                <c:pt idx="2762">
                  <c:v>97.207933999999995</c:v>
                </c:pt>
                <c:pt idx="2763">
                  <c:v>97.213246999999996</c:v>
                </c:pt>
                <c:pt idx="2764">
                  <c:v>97.229303999999999</c:v>
                </c:pt>
                <c:pt idx="2765">
                  <c:v>97.239898999999994</c:v>
                </c:pt>
                <c:pt idx="2766">
                  <c:v>97.244760999999997</c:v>
                </c:pt>
                <c:pt idx="2767">
                  <c:v>97.259854000000004</c:v>
                </c:pt>
                <c:pt idx="2768">
                  <c:v>97.283536999999995</c:v>
                </c:pt>
                <c:pt idx="2769">
                  <c:v>97.297196</c:v>
                </c:pt>
                <c:pt idx="2770">
                  <c:v>97.299690999999996</c:v>
                </c:pt>
                <c:pt idx="2771">
                  <c:v>97.308231000000006</c:v>
                </c:pt>
                <c:pt idx="2772">
                  <c:v>97.325337000000005</c:v>
                </c:pt>
                <c:pt idx="2773">
                  <c:v>97.336962999999997</c:v>
                </c:pt>
                <c:pt idx="2774">
                  <c:v>97.342668000000003</c:v>
                </c:pt>
                <c:pt idx="2775">
                  <c:v>97.356269999999995</c:v>
                </c:pt>
                <c:pt idx="2776">
                  <c:v>97.376845000000003</c:v>
                </c:pt>
                <c:pt idx="2777">
                  <c:v>97.389544999999998</c:v>
                </c:pt>
                <c:pt idx="2778">
                  <c:v>97.394523000000007</c:v>
                </c:pt>
                <c:pt idx="2779">
                  <c:v>97.406186000000005</c:v>
                </c:pt>
                <c:pt idx="2780">
                  <c:v>97.424864999999997</c:v>
                </c:pt>
                <c:pt idx="2781">
                  <c:v>97.437017999999995</c:v>
                </c:pt>
                <c:pt idx="2782">
                  <c:v>97.442526999999998</c:v>
                </c:pt>
                <c:pt idx="2783">
                  <c:v>97.455143000000007</c:v>
                </c:pt>
                <c:pt idx="2784">
                  <c:v>97.476648999999995</c:v>
                </c:pt>
                <c:pt idx="2785">
                  <c:v>97.495562000000007</c:v>
                </c:pt>
                <c:pt idx="2786">
                  <c:v>97.509878999999998</c:v>
                </c:pt>
                <c:pt idx="2787">
                  <c:v>97.528278999999998</c:v>
                </c:pt>
                <c:pt idx="2788">
                  <c:v>97.550303999999997</c:v>
                </c:pt>
                <c:pt idx="2789">
                  <c:v>97.566896</c:v>
                </c:pt>
                <c:pt idx="2790">
                  <c:v>97.578168000000005</c:v>
                </c:pt>
                <c:pt idx="2791">
                  <c:v>97.591633999999999</c:v>
                </c:pt>
                <c:pt idx="2792">
                  <c:v>97.606751000000003</c:v>
                </c:pt>
                <c:pt idx="2793">
                  <c:v>97.617934000000005</c:v>
                </c:pt>
                <c:pt idx="2794">
                  <c:v>97.627471999999997</c:v>
                </c:pt>
                <c:pt idx="2795">
                  <c:v>97.641103999999999</c:v>
                </c:pt>
                <c:pt idx="2796">
                  <c:v>97.65719</c:v>
                </c:pt>
                <c:pt idx="2797">
                  <c:v>97.671115999999998</c:v>
                </c:pt>
                <c:pt idx="2798">
                  <c:v>97.683559000000002</c:v>
                </c:pt>
                <c:pt idx="2799">
                  <c:v>97.697038000000006</c:v>
                </c:pt>
                <c:pt idx="2800">
                  <c:v>97.711014000000006</c:v>
                </c:pt>
                <c:pt idx="2801">
                  <c:v>97.724532999999994</c:v>
                </c:pt>
                <c:pt idx="2802">
                  <c:v>97.738095000000001</c:v>
                </c:pt>
                <c:pt idx="2803">
                  <c:v>97.751796999999996</c:v>
                </c:pt>
                <c:pt idx="2804">
                  <c:v>97.765416000000002</c:v>
                </c:pt>
                <c:pt idx="2805">
                  <c:v>97.778935000000004</c:v>
                </c:pt>
                <c:pt idx="2806">
                  <c:v>97.792351999999994</c:v>
                </c:pt>
                <c:pt idx="2807">
                  <c:v>97.805685999999994</c:v>
                </c:pt>
                <c:pt idx="2808">
                  <c:v>97.818929999999995</c:v>
                </c:pt>
                <c:pt idx="2809">
                  <c:v>97.832048999999998</c:v>
                </c:pt>
                <c:pt idx="2810">
                  <c:v>97.845039999999997</c:v>
                </c:pt>
                <c:pt idx="2811">
                  <c:v>97.857928999999999</c:v>
                </c:pt>
                <c:pt idx="2812">
                  <c:v>97.870716999999999</c:v>
                </c:pt>
                <c:pt idx="2813">
                  <c:v>97.883381999999997</c:v>
                </c:pt>
                <c:pt idx="2814">
                  <c:v>97.895922999999996</c:v>
                </c:pt>
                <c:pt idx="2815">
                  <c:v>97.908360000000002</c:v>
                </c:pt>
                <c:pt idx="2816">
                  <c:v>97.920674000000005</c:v>
                </c:pt>
                <c:pt idx="2817">
                  <c:v>97.932822000000002</c:v>
                </c:pt>
                <c:pt idx="2818">
                  <c:v>97.944794999999999</c:v>
                </c:pt>
                <c:pt idx="2819">
                  <c:v>97.956622999999993</c:v>
                </c:pt>
                <c:pt idx="2820">
                  <c:v>97.968318999999994</c:v>
                </c:pt>
                <c:pt idx="2821">
                  <c:v>97.979868999999994</c:v>
                </c:pt>
                <c:pt idx="2822">
                  <c:v>97.991277999999994</c:v>
                </c:pt>
                <c:pt idx="2823">
                  <c:v>98.002572999999998</c:v>
                </c:pt>
                <c:pt idx="2824">
                  <c:v>98.013752999999994</c:v>
                </c:pt>
                <c:pt idx="2825">
                  <c:v>98.024797000000007</c:v>
                </c:pt>
                <c:pt idx="2826">
                  <c:v>98.035712000000004</c:v>
                </c:pt>
                <c:pt idx="2827">
                  <c:v>98.046529000000007</c:v>
                </c:pt>
                <c:pt idx="2828">
                  <c:v>98.057248999999999</c:v>
                </c:pt>
                <c:pt idx="2829">
                  <c:v>98.067852000000002</c:v>
                </c:pt>
                <c:pt idx="2830">
                  <c:v>98.078350999999998</c:v>
                </c:pt>
                <c:pt idx="2831">
                  <c:v>98.088783000000006</c:v>
                </c:pt>
                <c:pt idx="2832">
                  <c:v>98.099153999999999</c:v>
                </c:pt>
                <c:pt idx="2833">
                  <c:v>98.109431999999998</c:v>
                </c:pt>
                <c:pt idx="2834">
                  <c:v>98.119611000000006</c:v>
                </c:pt>
                <c:pt idx="2835">
                  <c:v>98.129712999999995</c:v>
                </c:pt>
                <c:pt idx="2836">
                  <c:v>98.139735999999999</c:v>
                </c:pt>
                <c:pt idx="2837">
                  <c:v>98.149657000000005</c:v>
                </c:pt>
                <c:pt idx="2838">
                  <c:v>98.159475</c:v>
                </c:pt>
                <c:pt idx="2839">
                  <c:v>98.169218000000001</c:v>
                </c:pt>
                <c:pt idx="2840">
                  <c:v>98.178889999999996</c:v>
                </c:pt>
                <c:pt idx="2841">
                  <c:v>98.188473999999999</c:v>
                </c:pt>
                <c:pt idx="2842">
                  <c:v>98.197986999999998</c:v>
                </c:pt>
                <c:pt idx="2843">
                  <c:v>98.207471999999996</c:v>
                </c:pt>
                <c:pt idx="2844">
                  <c:v>98.216936000000004</c:v>
                </c:pt>
                <c:pt idx="2845">
                  <c:v>98.226348999999999</c:v>
                </c:pt>
                <c:pt idx="2846">
                  <c:v>98.235705999999993</c:v>
                </c:pt>
                <c:pt idx="2847">
                  <c:v>98.245026999999993</c:v>
                </c:pt>
                <c:pt idx="2848">
                  <c:v>98.254304000000005</c:v>
                </c:pt>
                <c:pt idx="2849">
                  <c:v>98.263510999999994</c:v>
                </c:pt>
                <c:pt idx="2850">
                  <c:v>98.272655</c:v>
                </c:pt>
                <c:pt idx="2851">
                  <c:v>98.281763999999995</c:v>
                </c:pt>
                <c:pt idx="2852">
                  <c:v>98.290824000000001</c:v>
                </c:pt>
                <c:pt idx="2853">
                  <c:v>98.299789000000004</c:v>
                </c:pt>
                <c:pt idx="2854">
                  <c:v>98.30865</c:v>
                </c:pt>
                <c:pt idx="2855">
                  <c:v>98.317434000000006</c:v>
                </c:pt>
                <c:pt idx="2856">
                  <c:v>98.326138</c:v>
                </c:pt>
                <c:pt idx="2857">
                  <c:v>98.334727000000001</c:v>
                </c:pt>
                <c:pt idx="2858">
                  <c:v>98.343204999999998</c:v>
                </c:pt>
                <c:pt idx="2859">
                  <c:v>98.351614999999995</c:v>
                </c:pt>
                <c:pt idx="2860">
                  <c:v>98.359972999999997</c:v>
                </c:pt>
                <c:pt idx="2861">
                  <c:v>98.368263999999996</c:v>
                </c:pt>
                <c:pt idx="2862">
                  <c:v>98.376486</c:v>
                </c:pt>
                <c:pt idx="2863">
                  <c:v>98.384658000000002</c:v>
                </c:pt>
                <c:pt idx="2864">
                  <c:v>98.392763000000002</c:v>
                </c:pt>
                <c:pt idx="2865">
                  <c:v>98.400767999999999</c:v>
                </c:pt>
                <c:pt idx="2866">
                  <c:v>98.408675000000002</c:v>
                </c:pt>
                <c:pt idx="2867">
                  <c:v>98.416511999999997</c:v>
                </c:pt>
                <c:pt idx="2868">
                  <c:v>98.424271000000005</c:v>
                </c:pt>
                <c:pt idx="2869">
                  <c:v>98.431915000000004</c:v>
                </c:pt>
                <c:pt idx="2870">
                  <c:v>98.439453999999998</c:v>
                </c:pt>
                <c:pt idx="2871">
                  <c:v>98.446929999999995</c:v>
                </c:pt>
                <c:pt idx="2872">
                  <c:v>98.454339000000004</c:v>
                </c:pt>
                <c:pt idx="2873">
                  <c:v>98.461633000000006</c:v>
                </c:pt>
                <c:pt idx="2874">
                  <c:v>98.468791999999993</c:v>
                </c:pt>
                <c:pt idx="2875">
                  <c:v>98.475836999999999</c:v>
                </c:pt>
                <c:pt idx="2876">
                  <c:v>98.482765000000001</c:v>
                </c:pt>
                <c:pt idx="2877">
                  <c:v>98.489549999999994</c:v>
                </c:pt>
                <c:pt idx="2878">
                  <c:v>98.496191999999994</c:v>
                </c:pt>
                <c:pt idx="2879">
                  <c:v>98.502719999999997</c:v>
                </c:pt>
                <c:pt idx="2880">
                  <c:v>98.509129000000001</c:v>
                </c:pt>
                <c:pt idx="2881">
                  <c:v>98.515381000000005</c:v>
                </c:pt>
                <c:pt idx="2882">
                  <c:v>98.521473</c:v>
                </c:pt>
                <c:pt idx="2883">
                  <c:v>98.527437000000006</c:v>
                </c:pt>
                <c:pt idx="2884">
                  <c:v>98.533266999999995</c:v>
                </c:pt>
                <c:pt idx="2885">
                  <c:v>98.538925000000006</c:v>
                </c:pt>
                <c:pt idx="2886">
                  <c:v>98.544405999999995</c:v>
                </c:pt>
                <c:pt idx="2887">
                  <c:v>98.549736999999993</c:v>
                </c:pt>
                <c:pt idx="2888">
                  <c:v>98.554912000000002</c:v>
                </c:pt>
                <c:pt idx="2889">
                  <c:v>98.559900999999996</c:v>
                </c:pt>
                <c:pt idx="2890">
                  <c:v>98.564712999999998</c:v>
                </c:pt>
                <c:pt idx="2891">
                  <c:v>98.569390999999996</c:v>
                </c:pt>
                <c:pt idx="2892">
                  <c:v>98.573936000000003</c:v>
                </c:pt>
                <c:pt idx="2893">
                  <c:v>98.578306999999995</c:v>
                </c:pt>
                <c:pt idx="2894">
                  <c:v>98.582500999999993</c:v>
                </c:pt>
                <c:pt idx="2895">
                  <c:v>98.586560000000006</c:v>
                </c:pt>
                <c:pt idx="2896">
                  <c:v>98.590501000000003</c:v>
                </c:pt>
                <c:pt idx="2897">
                  <c:v>98.594305000000006</c:v>
                </c:pt>
                <c:pt idx="2898">
                  <c:v>98.597983999999997</c:v>
                </c:pt>
                <c:pt idx="2899">
                  <c:v>98.601581999999993</c:v>
                </c:pt>
                <c:pt idx="2900">
                  <c:v>98.605107000000004</c:v>
                </c:pt>
                <c:pt idx="2901">
                  <c:v>98.608519999999999</c:v>
                </c:pt>
                <c:pt idx="2902">
                  <c:v>98.611806999999999</c:v>
                </c:pt>
                <c:pt idx="2903">
                  <c:v>98.614985000000004</c:v>
                </c:pt>
                <c:pt idx="2904">
                  <c:v>98.618037999999999</c:v>
                </c:pt>
                <c:pt idx="2905">
                  <c:v>98.620936</c:v>
                </c:pt>
                <c:pt idx="2906">
                  <c:v>98.623690999999994</c:v>
                </c:pt>
                <c:pt idx="2907">
                  <c:v>98.626350000000002</c:v>
                </c:pt>
                <c:pt idx="2908">
                  <c:v>98.628910000000005</c:v>
                </c:pt>
                <c:pt idx="2909">
                  <c:v>98.631332999999998</c:v>
                </c:pt>
                <c:pt idx="2910">
                  <c:v>98.633623</c:v>
                </c:pt>
                <c:pt idx="2911">
                  <c:v>98.635824999999997</c:v>
                </c:pt>
                <c:pt idx="2912">
                  <c:v>98.637934000000001</c:v>
                </c:pt>
                <c:pt idx="2913">
                  <c:v>98.639899999999997</c:v>
                </c:pt>
                <c:pt idx="2914">
                  <c:v>98.641709000000006</c:v>
                </c:pt>
                <c:pt idx="2915">
                  <c:v>98.643390999999994</c:v>
                </c:pt>
                <c:pt idx="2916">
                  <c:v>98.644951000000006</c:v>
                </c:pt>
                <c:pt idx="2917">
                  <c:v>98.646371000000002</c:v>
                </c:pt>
                <c:pt idx="2918">
                  <c:v>98.647672999999998</c:v>
                </c:pt>
                <c:pt idx="2919">
                  <c:v>98.648921999999999</c:v>
                </c:pt>
                <c:pt idx="2920">
                  <c:v>98.650137999999998</c:v>
                </c:pt>
                <c:pt idx="2921">
                  <c:v>98.651297999999997</c:v>
                </c:pt>
                <c:pt idx="2922">
                  <c:v>98.652404000000004</c:v>
                </c:pt>
                <c:pt idx="2923">
                  <c:v>98.653486999999998</c:v>
                </c:pt>
                <c:pt idx="2924">
                  <c:v>98.654543000000004</c:v>
                </c:pt>
                <c:pt idx="2925">
                  <c:v>98.655528000000004</c:v>
                </c:pt>
                <c:pt idx="2926">
                  <c:v>98.656441999999998</c:v>
                </c:pt>
                <c:pt idx="2927">
                  <c:v>98.657321999999994</c:v>
                </c:pt>
                <c:pt idx="2928">
                  <c:v>98.658167000000006</c:v>
                </c:pt>
                <c:pt idx="2929">
                  <c:v>98.658940000000001</c:v>
                </c:pt>
                <c:pt idx="2930">
                  <c:v>98.659645999999995</c:v>
                </c:pt>
                <c:pt idx="2931">
                  <c:v>98.660331999999997</c:v>
                </c:pt>
                <c:pt idx="2932">
                  <c:v>98.661002999999994</c:v>
                </c:pt>
                <c:pt idx="2933">
                  <c:v>98.661615999999995</c:v>
                </c:pt>
                <c:pt idx="2934">
                  <c:v>98.662165999999999</c:v>
                </c:pt>
                <c:pt idx="2935">
                  <c:v>98.662690999999995</c:v>
                </c:pt>
                <c:pt idx="2936">
                  <c:v>98.663207</c:v>
                </c:pt>
                <c:pt idx="2937">
                  <c:v>98.663686999999996</c:v>
                </c:pt>
                <c:pt idx="2938">
                  <c:v>98.664133000000007</c:v>
                </c:pt>
                <c:pt idx="2939">
                  <c:v>98.664574999999999</c:v>
                </c:pt>
                <c:pt idx="2940">
                  <c:v>98.664997999999997</c:v>
                </c:pt>
                <c:pt idx="2941">
                  <c:v>98.665356000000003</c:v>
                </c:pt>
                <c:pt idx="2942">
                  <c:v>98.665650999999997</c:v>
                </c:pt>
                <c:pt idx="2943">
                  <c:v>98.665931999999998</c:v>
                </c:pt>
                <c:pt idx="2944">
                  <c:v>98.666212999999999</c:v>
                </c:pt>
                <c:pt idx="2945">
                  <c:v>98.666471000000001</c:v>
                </c:pt>
                <c:pt idx="2946">
                  <c:v>98.666717000000006</c:v>
                </c:pt>
                <c:pt idx="2947">
                  <c:v>98.667001999999997</c:v>
                </c:pt>
                <c:pt idx="2948">
                  <c:v>98.667317999999995</c:v>
                </c:pt>
                <c:pt idx="2949">
                  <c:v>98.667610999999994</c:v>
                </c:pt>
                <c:pt idx="2950">
                  <c:v>98.667873999999998</c:v>
                </c:pt>
                <c:pt idx="2951">
                  <c:v>98.668154999999999</c:v>
                </c:pt>
                <c:pt idx="2952">
                  <c:v>98.668462000000005</c:v>
                </c:pt>
                <c:pt idx="2953">
                  <c:v>98.668750000000003</c:v>
                </c:pt>
                <c:pt idx="2954">
                  <c:v>98.669013000000007</c:v>
                </c:pt>
                <c:pt idx="2955">
                  <c:v>98.669291999999999</c:v>
                </c:pt>
                <c:pt idx="2956">
                  <c:v>98.669589999999999</c:v>
                </c:pt>
                <c:pt idx="2957">
                  <c:v>98.669875000000005</c:v>
                </c:pt>
                <c:pt idx="2958">
                  <c:v>98.670152000000002</c:v>
                </c:pt>
                <c:pt idx="2959">
                  <c:v>98.670467000000002</c:v>
                </c:pt>
                <c:pt idx="2960">
                  <c:v>98.670817999999997</c:v>
                </c:pt>
                <c:pt idx="2961">
                  <c:v>98.671158000000005</c:v>
                </c:pt>
                <c:pt idx="2962">
                  <c:v>98.671475999999998</c:v>
                </c:pt>
                <c:pt idx="2963">
                  <c:v>98.671805000000006</c:v>
                </c:pt>
                <c:pt idx="2964">
                  <c:v>98.672141999999994</c:v>
                </c:pt>
                <c:pt idx="2965">
                  <c:v>98.672445999999994</c:v>
                </c:pt>
                <c:pt idx="2966">
                  <c:v>98.672719000000001</c:v>
                </c:pt>
                <c:pt idx="2967">
                  <c:v>98.673008999999993</c:v>
                </c:pt>
                <c:pt idx="2968">
                  <c:v>98.673322999999996</c:v>
                </c:pt>
                <c:pt idx="2969">
                  <c:v>98.673621999999995</c:v>
                </c:pt>
                <c:pt idx="2970">
                  <c:v>98.673905000000005</c:v>
                </c:pt>
                <c:pt idx="2971">
                  <c:v>98.674216000000001</c:v>
                </c:pt>
                <c:pt idx="2972">
                  <c:v>98.674561999999995</c:v>
                </c:pt>
                <c:pt idx="2973">
                  <c:v>98.674901000000006</c:v>
                </c:pt>
                <c:pt idx="2974">
                  <c:v>98.675227000000007</c:v>
                </c:pt>
                <c:pt idx="2975">
                  <c:v>98.675578000000002</c:v>
                </c:pt>
                <c:pt idx="2976">
                  <c:v>98.675954000000004</c:v>
                </c:pt>
                <c:pt idx="2977">
                  <c:v>98.676304000000002</c:v>
                </c:pt>
                <c:pt idx="2978">
                  <c:v>98.676612000000006</c:v>
                </c:pt>
                <c:pt idx="2979">
                  <c:v>98.676903999999993</c:v>
                </c:pt>
                <c:pt idx="2980">
                  <c:v>98.677186000000006</c:v>
                </c:pt>
                <c:pt idx="2981">
                  <c:v>98.677432999999994</c:v>
                </c:pt>
                <c:pt idx="2982">
                  <c:v>98.677665000000005</c:v>
                </c:pt>
                <c:pt idx="2983">
                  <c:v>98.677935000000005</c:v>
                </c:pt>
                <c:pt idx="2984">
                  <c:v>98.678239000000005</c:v>
                </c:pt>
                <c:pt idx="2985">
                  <c:v>98.678511</c:v>
                </c:pt>
                <c:pt idx="2986">
                  <c:v>98.678726999999995</c:v>
                </c:pt>
                <c:pt idx="2987">
                  <c:v>98.678916999999998</c:v>
                </c:pt>
                <c:pt idx="2988">
                  <c:v>98.679086999999996</c:v>
                </c:pt>
                <c:pt idx="2989">
                  <c:v>98.679205999999994</c:v>
                </c:pt>
                <c:pt idx="2990">
                  <c:v>98.679288</c:v>
                </c:pt>
                <c:pt idx="2991">
                  <c:v>98.679393000000005</c:v>
                </c:pt>
                <c:pt idx="2992">
                  <c:v>98.679536999999996</c:v>
                </c:pt>
                <c:pt idx="2993">
                  <c:v>98.679677999999996</c:v>
                </c:pt>
                <c:pt idx="2994">
                  <c:v>98.679806999999997</c:v>
                </c:pt>
                <c:pt idx="2995">
                  <c:v>98.679957000000002</c:v>
                </c:pt>
                <c:pt idx="2996">
                  <c:v>98.680127999999996</c:v>
                </c:pt>
                <c:pt idx="2997">
                  <c:v>98.680272000000002</c:v>
                </c:pt>
                <c:pt idx="2998">
                  <c:v>98.680380999999997</c:v>
                </c:pt>
                <c:pt idx="2999">
                  <c:v>98.680504999999997</c:v>
                </c:pt>
                <c:pt idx="3000">
                  <c:v>98.680661000000001</c:v>
                </c:pt>
                <c:pt idx="3001">
                  <c:v>98.680822000000006</c:v>
                </c:pt>
                <c:pt idx="3002">
                  <c:v>98.680987000000002</c:v>
                </c:pt>
                <c:pt idx="3003">
                  <c:v>98.681184999999999</c:v>
                </c:pt>
                <c:pt idx="3004">
                  <c:v>98.681400999999994</c:v>
                </c:pt>
                <c:pt idx="3005">
                  <c:v>98.681573</c:v>
                </c:pt>
                <c:pt idx="3006">
                  <c:v>98.681683000000007</c:v>
                </c:pt>
                <c:pt idx="3007">
                  <c:v>98.681777999999994</c:v>
                </c:pt>
                <c:pt idx="3008">
                  <c:v>98.681877</c:v>
                </c:pt>
                <c:pt idx="3009">
                  <c:v>98.681959000000006</c:v>
                </c:pt>
                <c:pt idx="3010">
                  <c:v>98.682027000000005</c:v>
                </c:pt>
                <c:pt idx="3011">
                  <c:v>98.682119999999998</c:v>
                </c:pt>
                <c:pt idx="3012">
                  <c:v>98.682237999999998</c:v>
                </c:pt>
                <c:pt idx="3013">
                  <c:v>98.682346999999993</c:v>
                </c:pt>
                <c:pt idx="3014">
                  <c:v>98.682446999999996</c:v>
                </c:pt>
                <c:pt idx="3015">
                  <c:v>98.682573000000005</c:v>
                </c:pt>
                <c:pt idx="3016">
                  <c:v>98.682715999999999</c:v>
                </c:pt>
                <c:pt idx="3017">
                  <c:v>98.682822999999999</c:v>
                </c:pt>
                <c:pt idx="3018">
                  <c:v>98.682884999999999</c:v>
                </c:pt>
                <c:pt idx="3019">
                  <c:v>98.682948999999994</c:v>
                </c:pt>
                <c:pt idx="3020">
                  <c:v>98.683036000000001</c:v>
                </c:pt>
                <c:pt idx="3021">
                  <c:v>98.683128999999994</c:v>
                </c:pt>
                <c:pt idx="3022">
                  <c:v>98.683245999999997</c:v>
                </c:pt>
                <c:pt idx="3023">
                  <c:v>98.683420999999996</c:v>
                </c:pt>
                <c:pt idx="3024">
                  <c:v>98.683628999999996</c:v>
                </c:pt>
                <c:pt idx="3025">
                  <c:v>98.683796000000001</c:v>
                </c:pt>
                <c:pt idx="3026">
                  <c:v>98.683905999999993</c:v>
                </c:pt>
                <c:pt idx="3027">
                  <c:v>98.684016</c:v>
                </c:pt>
                <c:pt idx="3028">
                  <c:v>98.684155000000004</c:v>
                </c:pt>
                <c:pt idx="3029">
                  <c:v>98.684307000000004</c:v>
                </c:pt>
                <c:pt idx="3030">
                  <c:v>98.684483</c:v>
                </c:pt>
                <c:pt idx="3031">
                  <c:v>98.684719999999999</c:v>
                </c:pt>
                <c:pt idx="3032">
                  <c:v>98.684995000000001</c:v>
                </c:pt>
                <c:pt idx="3033">
                  <c:v>98.685233999999994</c:v>
                </c:pt>
                <c:pt idx="3034">
                  <c:v>98.685416000000004</c:v>
                </c:pt>
                <c:pt idx="3035">
                  <c:v>98.685580999999999</c:v>
                </c:pt>
                <c:pt idx="3036">
                  <c:v>98.685743000000002</c:v>
                </c:pt>
                <c:pt idx="3037">
                  <c:v>98.685871000000006</c:v>
                </c:pt>
                <c:pt idx="3038">
                  <c:v>98.685969</c:v>
                </c:pt>
                <c:pt idx="3039">
                  <c:v>98.686087999999998</c:v>
                </c:pt>
                <c:pt idx="3040">
                  <c:v>98.686229999999995</c:v>
                </c:pt>
                <c:pt idx="3041">
                  <c:v>98.686352999999997</c:v>
                </c:pt>
                <c:pt idx="3042">
                  <c:v>98.686443999999995</c:v>
                </c:pt>
                <c:pt idx="3043">
                  <c:v>98.686537000000001</c:v>
                </c:pt>
                <c:pt idx="3044">
                  <c:v>98.686632000000003</c:v>
                </c:pt>
                <c:pt idx="3045">
                  <c:v>98.686693000000005</c:v>
                </c:pt>
                <c:pt idx="3046">
                  <c:v>98.686739000000003</c:v>
                </c:pt>
                <c:pt idx="3047">
                  <c:v>98.686832999999993</c:v>
                </c:pt>
                <c:pt idx="3048">
                  <c:v>98.686989999999994</c:v>
                </c:pt>
                <c:pt idx="3049">
                  <c:v>98.687167000000002</c:v>
                </c:pt>
                <c:pt idx="3050">
                  <c:v>98.687353000000002</c:v>
                </c:pt>
                <c:pt idx="3051">
                  <c:v>98.687568999999996</c:v>
                </c:pt>
                <c:pt idx="3052">
                  <c:v>98.687793999999997</c:v>
                </c:pt>
                <c:pt idx="3053">
                  <c:v>98.687973</c:v>
                </c:pt>
                <c:pt idx="3054">
                  <c:v>98.688109999999995</c:v>
                </c:pt>
                <c:pt idx="3055">
                  <c:v>98.688255999999996</c:v>
                </c:pt>
                <c:pt idx="3056">
                  <c:v>98.688407999999995</c:v>
                </c:pt>
                <c:pt idx="3057">
                  <c:v>98.688516000000007</c:v>
                </c:pt>
                <c:pt idx="3058">
                  <c:v>98.688584000000006</c:v>
                </c:pt>
                <c:pt idx="3059">
                  <c:v>98.688677999999996</c:v>
                </c:pt>
                <c:pt idx="3060">
                  <c:v>98.688816000000003</c:v>
                </c:pt>
                <c:pt idx="3061">
                  <c:v>98.688957000000002</c:v>
                </c:pt>
                <c:pt idx="3062">
                  <c:v>98.689092000000002</c:v>
                </c:pt>
                <c:pt idx="3063">
                  <c:v>98.689248000000006</c:v>
                </c:pt>
                <c:pt idx="3064">
                  <c:v>98.689403999999996</c:v>
                </c:pt>
                <c:pt idx="3065">
                  <c:v>98.689499999999995</c:v>
                </c:pt>
                <c:pt idx="3066">
                  <c:v>98.689543999999998</c:v>
                </c:pt>
                <c:pt idx="3067">
                  <c:v>98.689605999999998</c:v>
                </c:pt>
                <c:pt idx="3068">
                  <c:v>98.689706000000001</c:v>
                </c:pt>
                <c:pt idx="3069">
                  <c:v>98.689803999999995</c:v>
                </c:pt>
                <c:pt idx="3070">
                  <c:v>98.689895000000007</c:v>
                </c:pt>
                <c:pt idx="3071">
                  <c:v>98.690016999999997</c:v>
                </c:pt>
                <c:pt idx="3072">
                  <c:v>98.690151</c:v>
                </c:pt>
                <c:pt idx="3073">
                  <c:v>98.690240000000003</c:v>
                </c:pt>
                <c:pt idx="3074">
                  <c:v>98.690295000000006</c:v>
                </c:pt>
                <c:pt idx="3075">
                  <c:v>98.690393</c:v>
                </c:pt>
                <c:pt idx="3076">
                  <c:v>98.690556999999998</c:v>
                </c:pt>
                <c:pt idx="3077">
                  <c:v>98.690730000000002</c:v>
                </c:pt>
                <c:pt idx="3078">
                  <c:v>98.690888999999999</c:v>
                </c:pt>
                <c:pt idx="3079">
                  <c:v>98.691047999999995</c:v>
                </c:pt>
                <c:pt idx="3080">
                  <c:v>98.691179000000005</c:v>
                </c:pt>
                <c:pt idx="3081">
                  <c:v>98.691216999999995</c:v>
                </c:pt>
                <c:pt idx="3082">
                  <c:v>98.691175000000001</c:v>
                </c:pt>
                <c:pt idx="3083">
                  <c:v>98.691132999999994</c:v>
                </c:pt>
                <c:pt idx="3084">
                  <c:v>98.691121999999993</c:v>
                </c:pt>
                <c:pt idx="3085">
                  <c:v>98.691107000000002</c:v>
                </c:pt>
                <c:pt idx="3086">
                  <c:v>98.691089000000005</c:v>
                </c:pt>
                <c:pt idx="3087">
                  <c:v>98.691113000000001</c:v>
                </c:pt>
                <c:pt idx="3088">
                  <c:v>98.691153999999997</c:v>
                </c:pt>
                <c:pt idx="3089">
                  <c:v>98.691130000000001</c:v>
                </c:pt>
                <c:pt idx="3090">
                  <c:v>98.691028000000003</c:v>
                </c:pt>
                <c:pt idx="3091">
                  <c:v>98.690907999999993</c:v>
                </c:pt>
                <c:pt idx="3092">
                  <c:v>98.690798999999998</c:v>
                </c:pt>
                <c:pt idx="3093">
                  <c:v>98.690669999999997</c:v>
                </c:pt>
                <c:pt idx="3094">
                  <c:v>98.690535999999994</c:v>
                </c:pt>
                <c:pt idx="3095">
                  <c:v>98.690449000000001</c:v>
                </c:pt>
                <c:pt idx="3096">
                  <c:v>98.690393</c:v>
                </c:pt>
                <c:pt idx="3097">
                  <c:v>98.690291999999999</c:v>
                </c:pt>
                <c:pt idx="3098">
                  <c:v>98.690138000000005</c:v>
                </c:pt>
                <c:pt idx="3099">
                  <c:v>98.689997000000005</c:v>
                </c:pt>
                <c:pt idx="3100">
                  <c:v>98.689886000000001</c:v>
                </c:pt>
                <c:pt idx="3101">
                  <c:v>98.689758999999995</c:v>
                </c:pt>
                <c:pt idx="3102">
                  <c:v>98.689616999999998</c:v>
                </c:pt>
                <c:pt idx="3103">
                  <c:v>98.689514000000003</c:v>
                </c:pt>
                <c:pt idx="3104">
                  <c:v>98.689448999999996</c:v>
                </c:pt>
                <c:pt idx="3105">
                  <c:v>98.689356000000004</c:v>
                </c:pt>
                <c:pt idx="3106">
                  <c:v>98.689232000000004</c:v>
                </c:pt>
                <c:pt idx="3107">
                  <c:v>98.689136000000005</c:v>
                </c:pt>
                <c:pt idx="3108">
                  <c:v>98.689065999999997</c:v>
                </c:pt>
                <c:pt idx="3109">
                  <c:v>98.688957000000002</c:v>
                </c:pt>
                <c:pt idx="3110">
                  <c:v>98.688805000000002</c:v>
                </c:pt>
                <c:pt idx="3111">
                  <c:v>98.688676000000001</c:v>
                </c:pt>
                <c:pt idx="3112">
                  <c:v>98.688576999999995</c:v>
                </c:pt>
                <c:pt idx="3113">
                  <c:v>98.688449000000006</c:v>
                </c:pt>
                <c:pt idx="3114">
                  <c:v>98.688280000000006</c:v>
                </c:pt>
                <c:pt idx="3115">
                  <c:v>98.688122000000007</c:v>
                </c:pt>
                <c:pt idx="3116">
                  <c:v>98.687967</c:v>
                </c:pt>
                <c:pt idx="3117">
                  <c:v>98.687743999999995</c:v>
                </c:pt>
                <c:pt idx="3118">
                  <c:v>98.687449000000001</c:v>
                </c:pt>
                <c:pt idx="3119">
                  <c:v>98.687154000000007</c:v>
                </c:pt>
                <c:pt idx="3120">
                  <c:v>98.686876999999996</c:v>
                </c:pt>
                <c:pt idx="3121">
                  <c:v>98.686565999999999</c:v>
                </c:pt>
                <c:pt idx="3122">
                  <c:v>98.686228</c:v>
                </c:pt>
                <c:pt idx="3123">
                  <c:v>98.685933000000006</c:v>
                </c:pt>
                <c:pt idx="3124">
                  <c:v>98.685686000000004</c:v>
                </c:pt>
                <c:pt idx="3125">
                  <c:v>98.685405000000003</c:v>
                </c:pt>
                <c:pt idx="3126">
                  <c:v>98.685066000000006</c:v>
                </c:pt>
                <c:pt idx="3127">
                  <c:v>98.684713000000002</c:v>
                </c:pt>
                <c:pt idx="3128">
                  <c:v>98.684338999999994</c:v>
                </c:pt>
                <c:pt idx="3129">
                  <c:v>98.683888999999994</c:v>
                </c:pt>
                <c:pt idx="3130">
                  <c:v>98.683394000000007</c:v>
                </c:pt>
                <c:pt idx="3131">
                  <c:v>98.682963999999998</c:v>
                </c:pt>
                <c:pt idx="3132">
                  <c:v>98.682625999999999</c:v>
                </c:pt>
                <c:pt idx="3133">
                  <c:v>98.682316</c:v>
                </c:pt>
                <c:pt idx="3134">
                  <c:v>98.682010000000005</c:v>
                </c:pt>
                <c:pt idx="3135">
                  <c:v>98.681746000000004</c:v>
                </c:pt>
                <c:pt idx="3136">
                  <c:v>98.681498000000005</c:v>
                </c:pt>
                <c:pt idx="3137">
                  <c:v>98.681192999999993</c:v>
                </c:pt>
                <c:pt idx="3138">
                  <c:v>98.680841000000001</c:v>
                </c:pt>
                <c:pt idx="3139">
                  <c:v>98.680519000000004</c:v>
                </c:pt>
                <c:pt idx="3140">
                  <c:v>98.680221000000003</c:v>
                </c:pt>
                <c:pt idx="3141">
                  <c:v>98.679850000000002</c:v>
                </c:pt>
                <c:pt idx="3142">
                  <c:v>98.679360000000003</c:v>
                </c:pt>
                <c:pt idx="3143">
                  <c:v>98.678787</c:v>
                </c:pt>
                <c:pt idx="3144">
                  <c:v>98.678129999999996</c:v>
                </c:pt>
                <c:pt idx="3145">
                  <c:v>98.677352999999997</c:v>
                </c:pt>
                <c:pt idx="3146">
                  <c:v>98.676497999999995</c:v>
                </c:pt>
                <c:pt idx="3147">
                  <c:v>98.675683000000006</c:v>
                </c:pt>
                <c:pt idx="3148">
                  <c:v>98.674943999999996</c:v>
                </c:pt>
                <c:pt idx="3149">
                  <c:v>98.674221000000003</c:v>
                </c:pt>
                <c:pt idx="3150">
                  <c:v>98.673491999999996</c:v>
                </c:pt>
                <c:pt idx="3151">
                  <c:v>98.672788999999995</c:v>
                </c:pt>
                <c:pt idx="3152">
                  <c:v>98.672085999999993</c:v>
                </c:pt>
                <c:pt idx="3153">
                  <c:v>98.671305000000004</c:v>
                </c:pt>
                <c:pt idx="3154">
                  <c:v>98.670450000000002</c:v>
                </c:pt>
                <c:pt idx="3155">
                  <c:v>98.669611000000003</c:v>
                </c:pt>
                <c:pt idx="3156">
                  <c:v>98.668811000000005</c:v>
                </c:pt>
                <c:pt idx="3157">
                  <c:v>98.668000000000006</c:v>
                </c:pt>
                <c:pt idx="3158">
                  <c:v>98.667193999999995</c:v>
                </c:pt>
                <c:pt idx="3159">
                  <c:v>98.666471000000001</c:v>
                </c:pt>
                <c:pt idx="3160">
                  <c:v>98.665816000000007</c:v>
                </c:pt>
                <c:pt idx="3161">
                  <c:v>98.665118000000007</c:v>
                </c:pt>
                <c:pt idx="3162">
                  <c:v>98.664344</c:v>
                </c:pt>
                <c:pt idx="3163">
                  <c:v>98.663573999999997</c:v>
                </c:pt>
                <c:pt idx="3164">
                  <c:v>98.662863000000002</c:v>
                </c:pt>
                <c:pt idx="3165">
                  <c:v>98.662192000000005</c:v>
                </c:pt>
                <c:pt idx="3166">
                  <c:v>98.661585000000002</c:v>
                </c:pt>
                <c:pt idx="3167">
                  <c:v>98.661122000000006</c:v>
                </c:pt>
                <c:pt idx="3168">
                  <c:v>98.660801000000006</c:v>
                </c:pt>
                <c:pt idx="3169">
                  <c:v>98.660539</c:v>
                </c:pt>
                <c:pt idx="3170">
                  <c:v>98.660319999999999</c:v>
                </c:pt>
                <c:pt idx="3171">
                  <c:v>98.660196999999997</c:v>
                </c:pt>
                <c:pt idx="3172">
                  <c:v>98.660138000000003</c:v>
                </c:pt>
                <c:pt idx="3173">
                  <c:v>98.660026000000002</c:v>
                </c:pt>
                <c:pt idx="3174">
                  <c:v>98.659829000000002</c:v>
                </c:pt>
                <c:pt idx="3175">
                  <c:v>98.659619000000006</c:v>
                </c:pt>
                <c:pt idx="3176">
                  <c:v>98.659400000000005</c:v>
                </c:pt>
                <c:pt idx="3177">
                  <c:v>98.659082999999995</c:v>
                </c:pt>
                <c:pt idx="3178">
                  <c:v>98.658670999999998</c:v>
                </c:pt>
                <c:pt idx="3179">
                  <c:v>98.658270999999999</c:v>
                </c:pt>
                <c:pt idx="3180">
                  <c:v>98.657919000000007</c:v>
                </c:pt>
                <c:pt idx="3181">
                  <c:v>98.657556</c:v>
                </c:pt>
                <c:pt idx="3182">
                  <c:v>98.657190999999997</c:v>
                </c:pt>
                <c:pt idx="3183">
                  <c:v>98.656927999999994</c:v>
                </c:pt>
                <c:pt idx="3184">
                  <c:v>98.656813999999997</c:v>
                </c:pt>
                <c:pt idx="3185">
                  <c:v>98.656818000000001</c:v>
                </c:pt>
                <c:pt idx="3186">
                  <c:v>98.656954999999996</c:v>
                </c:pt>
                <c:pt idx="3187">
                  <c:v>98.657280999999998</c:v>
                </c:pt>
                <c:pt idx="3188">
                  <c:v>98.657737999999995</c:v>
                </c:pt>
                <c:pt idx="3189">
                  <c:v>98.658176999999995</c:v>
                </c:pt>
                <c:pt idx="3190">
                  <c:v>98.658536999999995</c:v>
                </c:pt>
                <c:pt idx="3191">
                  <c:v>98.658866000000003</c:v>
                </c:pt>
                <c:pt idx="3192">
                  <c:v>98.659177999999997</c:v>
                </c:pt>
                <c:pt idx="3193">
                  <c:v>98.659441999999999</c:v>
                </c:pt>
                <c:pt idx="3194">
                  <c:v>98.659726000000006</c:v>
                </c:pt>
                <c:pt idx="3195">
                  <c:v>98.660165000000006</c:v>
                </c:pt>
                <c:pt idx="3196">
                  <c:v>98.660768000000004</c:v>
                </c:pt>
                <c:pt idx="3197">
                  <c:v>98.661400999999998</c:v>
                </c:pt>
                <c:pt idx="3198">
                  <c:v>98.661989000000005</c:v>
                </c:pt>
                <c:pt idx="3199">
                  <c:v>98.662554999999998</c:v>
                </c:pt>
                <c:pt idx="3200">
                  <c:v>98.663072999999997</c:v>
                </c:pt>
                <c:pt idx="3201">
                  <c:v>98.663445999999993</c:v>
                </c:pt>
                <c:pt idx="3202">
                  <c:v>98.663685999999998</c:v>
                </c:pt>
                <c:pt idx="3203">
                  <c:v>98.663931000000005</c:v>
                </c:pt>
                <c:pt idx="3204">
                  <c:v>98.664264000000003</c:v>
                </c:pt>
                <c:pt idx="3205">
                  <c:v>98.664655999999994</c:v>
                </c:pt>
                <c:pt idx="3206">
                  <c:v>98.665092999999999</c:v>
                </c:pt>
                <c:pt idx="3207">
                  <c:v>98.665603000000004</c:v>
                </c:pt>
                <c:pt idx="3208">
                  <c:v>98.666138000000004</c:v>
                </c:pt>
                <c:pt idx="3209">
                  <c:v>98.666578000000001</c:v>
                </c:pt>
                <c:pt idx="3210">
                  <c:v>98.666901999999993</c:v>
                </c:pt>
                <c:pt idx="3211">
                  <c:v>98.667188999999993</c:v>
                </c:pt>
                <c:pt idx="3212">
                  <c:v>98.667458999999994</c:v>
                </c:pt>
                <c:pt idx="3213">
                  <c:v>98.667642000000001</c:v>
                </c:pt>
                <c:pt idx="3214">
                  <c:v>98.667741000000007</c:v>
                </c:pt>
                <c:pt idx="3215">
                  <c:v>98.667840999999996</c:v>
                </c:pt>
                <c:pt idx="3216">
                  <c:v>98.667956000000004</c:v>
                </c:pt>
                <c:pt idx="3217">
                  <c:v>98.668008</c:v>
                </c:pt>
                <c:pt idx="3218">
                  <c:v>98.668008</c:v>
                </c:pt>
                <c:pt idx="3219">
                  <c:v>98.668073000000007</c:v>
                </c:pt>
                <c:pt idx="3220">
                  <c:v>98.668242000000006</c:v>
                </c:pt>
                <c:pt idx="3221">
                  <c:v>98.668428000000006</c:v>
                </c:pt>
                <c:pt idx="3222">
                  <c:v>98.668584999999993</c:v>
                </c:pt>
                <c:pt idx="3223">
                  <c:v>98.668761000000003</c:v>
                </c:pt>
                <c:pt idx="3224">
                  <c:v>98.668966999999995</c:v>
                </c:pt>
                <c:pt idx="3225">
                  <c:v>98.669139000000001</c:v>
                </c:pt>
                <c:pt idx="3226">
                  <c:v>98.669274000000001</c:v>
                </c:pt>
                <c:pt idx="3227">
                  <c:v>98.669416999999996</c:v>
                </c:pt>
                <c:pt idx="3228">
                  <c:v>98.669522999999998</c:v>
                </c:pt>
                <c:pt idx="3229">
                  <c:v>98.669472999999996</c:v>
                </c:pt>
                <c:pt idx="3230">
                  <c:v>98.669272000000007</c:v>
                </c:pt>
                <c:pt idx="3231">
                  <c:v>98.669049000000001</c:v>
                </c:pt>
                <c:pt idx="3232">
                  <c:v>98.668848999999994</c:v>
                </c:pt>
                <c:pt idx="3233">
                  <c:v>98.668595999999994</c:v>
                </c:pt>
                <c:pt idx="3234">
                  <c:v>98.668262999999996</c:v>
                </c:pt>
                <c:pt idx="3235">
                  <c:v>98.667905000000005</c:v>
                </c:pt>
                <c:pt idx="3236">
                  <c:v>98.667495000000002</c:v>
                </c:pt>
                <c:pt idx="3237">
                  <c:v>98.666900999999996</c:v>
                </c:pt>
                <c:pt idx="3238">
                  <c:v>98.666064000000006</c:v>
                </c:pt>
                <c:pt idx="3239">
                  <c:v>98.665058000000002</c:v>
                </c:pt>
                <c:pt idx="3240">
                  <c:v>98.663933999999998</c:v>
                </c:pt>
                <c:pt idx="3241">
                  <c:v>98.662692000000007</c:v>
                </c:pt>
                <c:pt idx="3242">
                  <c:v>98.661410000000004</c:v>
                </c:pt>
                <c:pt idx="3243">
                  <c:v>98.660236999999995</c:v>
                </c:pt>
                <c:pt idx="3244">
                  <c:v>98.659206999999995</c:v>
                </c:pt>
                <c:pt idx="3245">
                  <c:v>98.658221999999995</c:v>
                </c:pt>
                <c:pt idx="3246">
                  <c:v>98.657210000000006</c:v>
                </c:pt>
                <c:pt idx="3247">
                  <c:v>98.656154999999998</c:v>
                </c:pt>
                <c:pt idx="3248">
                  <c:v>98.654971000000003</c:v>
                </c:pt>
                <c:pt idx="3249">
                  <c:v>98.653531000000001</c:v>
                </c:pt>
                <c:pt idx="3250">
                  <c:v>98.651844999999994</c:v>
                </c:pt>
                <c:pt idx="3251">
                  <c:v>98.650047999999998</c:v>
                </c:pt>
                <c:pt idx="3252">
                  <c:v>98.648195999999999</c:v>
                </c:pt>
                <c:pt idx="3253">
                  <c:v>98.646231999999998</c:v>
                </c:pt>
                <c:pt idx="3254">
                  <c:v>98.644157000000007</c:v>
                </c:pt>
                <c:pt idx="3255">
                  <c:v>98.642049</c:v>
                </c:pt>
                <c:pt idx="3256">
                  <c:v>98.639895999999993</c:v>
                </c:pt>
                <c:pt idx="3257">
                  <c:v>98.637595000000005</c:v>
                </c:pt>
                <c:pt idx="3258">
                  <c:v>98.635141000000004</c:v>
                </c:pt>
                <c:pt idx="3259">
                  <c:v>98.632630000000006</c:v>
                </c:pt>
                <c:pt idx="3260">
                  <c:v>98.63006</c:v>
                </c:pt>
                <c:pt idx="3261">
                  <c:v>98.627318000000002</c:v>
                </c:pt>
                <c:pt idx="3262">
                  <c:v>98.624384000000006</c:v>
                </c:pt>
                <c:pt idx="3263">
                  <c:v>98.621364</c:v>
                </c:pt>
                <c:pt idx="3264">
                  <c:v>98.618312000000003</c:v>
                </c:pt>
                <c:pt idx="3265">
                  <c:v>98.615185999999994</c:v>
                </c:pt>
                <c:pt idx="3266">
                  <c:v>98.612015999999997</c:v>
                </c:pt>
                <c:pt idx="3267">
                  <c:v>98.608902</c:v>
                </c:pt>
                <c:pt idx="3268">
                  <c:v>98.605841999999996</c:v>
                </c:pt>
                <c:pt idx="3269">
                  <c:v>98.602727000000002</c:v>
                </c:pt>
                <c:pt idx="3270">
                  <c:v>98.599549999999994</c:v>
                </c:pt>
                <c:pt idx="3271">
                  <c:v>98.596400000000003</c:v>
                </c:pt>
                <c:pt idx="3272">
                  <c:v>98.593256999999994</c:v>
                </c:pt>
                <c:pt idx="3273">
                  <c:v>98.589972000000003</c:v>
                </c:pt>
                <c:pt idx="3274">
                  <c:v>98.586483999999999</c:v>
                </c:pt>
                <c:pt idx="3275">
                  <c:v>98.582882999999995</c:v>
                </c:pt>
                <c:pt idx="3276">
                  <c:v>98.579239999999999</c:v>
                </c:pt>
                <c:pt idx="3277">
                  <c:v>98.575574000000003</c:v>
                </c:pt>
                <c:pt idx="3278">
                  <c:v>98.571966000000003</c:v>
                </c:pt>
                <c:pt idx="3279">
                  <c:v>98.568529999999996</c:v>
                </c:pt>
                <c:pt idx="3280">
                  <c:v>98.565241999999998</c:v>
                </c:pt>
                <c:pt idx="3281">
                  <c:v>98.561991000000006</c:v>
                </c:pt>
                <c:pt idx="3282">
                  <c:v>98.558789000000004</c:v>
                </c:pt>
                <c:pt idx="3283">
                  <c:v>98.555740999999998</c:v>
                </c:pt>
                <c:pt idx="3284">
                  <c:v>98.552817000000005</c:v>
                </c:pt>
                <c:pt idx="3285">
                  <c:v>98.549867000000006</c:v>
                </c:pt>
                <c:pt idx="3286">
                  <c:v>98.546864999999997</c:v>
                </c:pt>
                <c:pt idx="3287">
                  <c:v>98.543931000000001</c:v>
                </c:pt>
                <c:pt idx="3288">
                  <c:v>98.541128</c:v>
                </c:pt>
                <c:pt idx="3289">
                  <c:v>98.538410999999996</c:v>
                </c:pt>
                <c:pt idx="3290">
                  <c:v>98.535794999999993</c:v>
                </c:pt>
                <c:pt idx="3291">
                  <c:v>98.533321999999998</c:v>
                </c:pt>
                <c:pt idx="3292">
                  <c:v>98.530928000000003</c:v>
                </c:pt>
                <c:pt idx="3293">
                  <c:v>98.528482999999994</c:v>
                </c:pt>
                <c:pt idx="3294">
                  <c:v>98.525985000000006</c:v>
                </c:pt>
                <c:pt idx="3295">
                  <c:v>98.523537000000005</c:v>
                </c:pt>
                <c:pt idx="3296">
                  <c:v>98.521139000000005</c:v>
                </c:pt>
                <c:pt idx="3297">
                  <c:v>98.518703000000002</c:v>
                </c:pt>
                <c:pt idx="3298">
                  <c:v>98.516284999999996</c:v>
                </c:pt>
                <c:pt idx="3299">
                  <c:v>98.514062999999993</c:v>
                </c:pt>
                <c:pt idx="3300">
                  <c:v>98.512080999999995</c:v>
                </c:pt>
                <c:pt idx="3301">
                  <c:v>98.510271000000003</c:v>
                </c:pt>
                <c:pt idx="3302">
                  <c:v>98.508694000000006</c:v>
                </c:pt>
                <c:pt idx="3303">
                  <c:v>98.507512000000006</c:v>
                </c:pt>
                <c:pt idx="3304">
                  <c:v>98.506724000000006</c:v>
                </c:pt>
                <c:pt idx="3305">
                  <c:v>98.506165999999993</c:v>
                </c:pt>
                <c:pt idx="3306">
                  <c:v>98.505780999999999</c:v>
                </c:pt>
                <c:pt idx="3307">
                  <c:v>98.505612999999997</c:v>
                </c:pt>
                <c:pt idx="3308">
                  <c:v>98.505566999999999</c:v>
                </c:pt>
                <c:pt idx="3309">
                  <c:v>98.505384000000006</c:v>
                </c:pt>
                <c:pt idx="3310">
                  <c:v>98.504940000000005</c:v>
                </c:pt>
                <c:pt idx="3311">
                  <c:v>98.504373999999999</c:v>
                </c:pt>
                <c:pt idx="3312">
                  <c:v>98.503793999999999</c:v>
                </c:pt>
                <c:pt idx="3313">
                  <c:v>98.503141999999997</c:v>
                </c:pt>
                <c:pt idx="3314">
                  <c:v>98.502498000000003</c:v>
                </c:pt>
                <c:pt idx="3315">
                  <c:v>98.502160000000003</c:v>
                </c:pt>
                <c:pt idx="3316">
                  <c:v>98.502296000000001</c:v>
                </c:pt>
                <c:pt idx="3317">
                  <c:v>98.502797999999999</c:v>
                </c:pt>
                <c:pt idx="3318">
                  <c:v>98.503578000000005</c:v>
                </c:pt>
                <c:pt idx="3319">
                  <c:v>98.504704000000004</c:v>
                </c:pt>
                <c:pt idx="3320">
                  <c:v>98.506144000000006</c:v>
                </c:pt>
                <c:pt idx="3321">
                  <c:v>98.507732000000004</c:v>
                </c:pt>
                <c:pt idx="3322">
                  <c:v>98.509485999999995</c:v>
                </c:pt>
                <c:pt idx="3323">
                  <c:v>98.511662000000001</c:v>
                </c:pt>
                <c:pt idx="3324">
                  <c:v>98.514353</c:v>
                </c:pt>
                <c:pt idx="3325">
                  <c:v>98.517321999999993</c:v>
                </c:pt>
                <c:pt idx="3326">
                  <c:v>98.520331999999996</c:v>
                </c:pt>
                <c:pt idx="3327">
                  <c:v>98.523390000000006</c:v>
                </c:pt>
                <c:pt idx="3328">
                  <c:v>98.526489999999995</c:v>
                </c:pt>
                <c:pt idx="3329">
                  <c:v>98.529452000000006</c:v>
                </c:pt>
                <c:pt idx="3330">
                  <c:v>98.532162999999997</c:v>
                </c:pt>
                <c:pt idx="3331">
                  <c:v>98.534718999999996</c:v>
                </c:pt>
                <c:pt idx="3332">
                  <c:v>98.537199000000001</c:v>
                </c:pt>
                <c:pt idx="3333">
                  <c:v>98.539640000000006</c:v>
                </c:pt>
                <c:pt idx="3334">
                  <c:v>98.542311999999995</c:v>
                </c:pt>
                <c:pt idx="3335">
                  <c:v>98.545554999999993</c:v>
                </c:pt>
                <c:pt idx="3336">
                  <c:v>98.549401000000003</c:v>
                </c:pt>
                <c:pt idx="3337">
                  <c:v>98.553605000000005</c:v>
                </c:pt>
                <c:pt idx="3338">
                  <c:v>98.558032999999995</c:v>
                </c:pt>
                <c:pt idx="3339">
                  <c:v>98.562802000000005</c:v>
                </c:pt>
                <c:pt idx="3340">
                  <c:v>98.567926999999997</c:v>
                </c:pt>
                <c:pt idx="3341">
                  <c:v>98.573190999999994</c:v>
                </c:pt>
                <c:pt idx="3342">
                  <c:v>98.578515999999993</c:v>
                </c:pt>
                <c:pt idx="3343">
                  <c:v>98.584063999999998</c:v>
                </c:pt>
                <c:pt idx="3344">
                  <c:v>98.589821000000001</c:v>
                </c:pt>
                <c:pt idx="3345">
                  <c:v>98.595459000000005</c:v>
                </c:pt>
                <c:pt idx="3346">
                  <c:v>98.600769999999997</c:v>
                </c:pt>
                <c:pt idx="3347">
                  <c:v>98.605861000000004</c:v>
                </c:pt>
                <c:pt idx="3348">
                  <c:v>98.610765999999998</c:v>
                </c:pt>
                <c:pt idx="3349">
                  <c:v>98.615309999999994</c:v>
                </c:pt>
                <c:pt idx="3350">
                  <c:v>98.619523000000001</c:v>
                </c:pt>
              </c:numCache>
            </c:numRef>
          </c:yVal>
          <c:smooth val="1"/>
          <c:extLst xmlns:c16r2="http://schemas.microsoft.com/office/drawing/2015/06/chart">
            <c:ext xmlns:c16="http://schemas.microsoft.com/office/drawing/2014/chart" uri="{C3380CC4-5D6E-409C-BE32-E72D297353CC}">
              <c16:uniqueId val="{00000002-D44F-4E92-92ED-C6D8556416E5}"/>
            </c:ext>
          </c:extLst>
        </c:ser>
        <c:ser>
          <c:idx val="3"/>
          <c:order val="3"/>
          <c:tx>
            <c:strRef>
              <c:f>Sheet1!$G$1:$G$2</c:f>
              <c:strCache>
                <c:ptCount val="1"/>
                <c:pt idx="0">
                  <c:v>d</c:v>
                </c:pt>
              </c:strCache>
            </c:strRef>
          </c:tx>
          <c:spPr>
            <a:ln w="12700"/>
          </c:spPr>
          <c:marker>
            <c:symbol val="none"/>
          </c:marker>
          <c:xVal>
            <c:numRef>
              <c:f>Sheet1!$B$3:$B$3353</c:f>
              <c:numCache>
                <c:formatCode>General</c:formatCode>
                <c:ptCount val="33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numCache>
            </c:numRef>
          </c:xVal>
          <c:yVal>
            <c:numRef>
              <c:f>Sheet1!$G$3:$G$3353</c:f>
              <c:numCache>
                <c:formatCode>General</c:formatCode>
                <c:ptCount val="3351"/>
                <c:pt idx="0">
                  <c:v>99.540142000000003</c:v>
                </c:pt>
                <c:pt idx="1">
                  <c:v>99.539244999999994</c:v>
                </c:pt>
                <c:pt idx="2">
                  <c:v>99.538302999999999</c:v>
                </c:pt>
                <c:pt idx="3">
                  <c:v>99.537306999999998</c:v>
                </c:pt>
                <c:pt idx="4">
                  <c:v>99.536280000000005</c:v>
                </c:pt>
                <c:pt idx="5">
                  <c:v>99.535258999999996</c:v>
                </c:pt>
                <c:pt idx="6">
                  <c:v>99.534267999999997</c:v>
                </c:pt>
                <c:pt idx="7">
                  <c:v>99.533304999999999</c:v>
                </c:pt>
                <c:pt idx="8">
                  <c:v>99.532352000000003</c:v>
                </c:pt>
                <c:pt idx="9">
                  <c:v>99.531395000000003</c:v>
                </c:pt>
                <c:pt idx="10">
                  <c:v>99.530417</c:v>
                </c:pt>
                <c:pt idx="11">
                  <c:v>99.529397000000003</c:v>
                </c:pt>
                <c:pt idx="12">
                  <c:v>99.528319999999994</c:v>
                </c:pt>
                <c:pt idx="13">
                  <c:v>99.527197999999999</c:v>
                </c:pt>
                <c:pt idx="14">
                  <c:v>99.526059000000004</c:v>
                </c:pt>
                <c:pt idx="15">
                  <c:v>99.524925999999994</c:v>
                </c:pt>
                <c:pt idx="16">
                  <c:v>99.523809999999997</c:v>
                </c:pt>
                <c:pt idx="17">
                  <c:v>99.522705999999999</c:v>
                </c:pt>
                <c:pt idx="18">
                  <c:v>99.521613000000002</c:v>
                </c:pt>
                <c:pt idx="19">
                  <c:v>99.520540999999994</c:v>
                </c:pt>
                <c:pt idx="20">
                  <c:v>99.519503</c:v>
                </c:pt>
                <c:pt idx="21">
                  <c:v>99.518507999999997</c:v>
                </c:pt>
                <c:pt idx="22">
                  <c:v>99.517553000000007</c:v>
                </c:pt>
                <c:pt idx="23">
                  <c:v>99.516614000000004</c:v>
                </c:pt>
                <c:pt idx="24">
                  <c:v>99.515664000000001</c:v>
                </c:pt>
                <c:pt idx="25">
                  <c:v>99.514694000000006</c:v>
                </c:pt>
                <c:pt idx="26">
                  <c:v>99.513745999999998</c:v>
                </c:pt>
                <c:pt idx="27">
                  <c:v>99.512890999999996</c:v>
                </c:pt>
                <c:pt idx="28">
                  <c:v>99.512155000000007</c:v>
                </c:pt>
                <c:pt idx="29">
                  <c:v>99.511472999999995</c:v>
                </c:pt>
                <c:pt idx="30">
                  <c:v>99.510761000000002</c:v>
                </c:pt>
                <c:pt idx="31">
                  <c:v>99.509994000000006</c:v>
                </c:pt>
                <c:pt idx="32">
                  <c:v>99.509168000000003</c:v>
                </c:pt>
                <c:pt idx="33">
                  <c:v>99.508295000000004</c:v>
                </c:pt>
                <c:pt idx="34">
                  <c:v>99.507390000000001</c:v>
                </c:pt>
                <c:pt idx="35">
                  <c:v>99.506473999999997</c:v>
                </c:pt>
                <c:pt idx="36">
                  <c:v>99.505573999999996</c:v>
                </c:pt>
                <c:pt idx="37">
                  <c:v>99.504717999999997</c:v>
                </c:pt>
                <c:pt idx="38">
                  <c:v>99.503915000000006</c:v>
                </c:pt>
                <c:pt idx="39">
                  <c:v>99.503151000000003</c:v>
                </c:pt>
                <c:pt idx="40">
                  <c:v>99.502397999999999</c:v>
                </c:pt>
                <c:pt idx="41">
                  <c:v>99.501627999999997</c:v>
                </c:pt>
                <c:pt idx="42">
                  <c:v>99.500838999999999</c:v>
                </c:pt>
                <c:pt idx="43">
                  <c:v>99.500051999999997</c:v>
                </c:pt>
                <c:pt idx="44">
                  <c:v>99.499292999999994</c:v>
                </c:pt>
                <c:pt idx="45">
                  <c:v>99.498569000000003</c:v>
                </c:pt>
                <c:pt idx="46">
                  <c:v>99.497861</c:v>
                </c:pt>
                <c:pt idx="47">
                  <c:v>99.497141999999997</c:v>
                </c:pt>
                <c:pt idx="48">
                  <c:v>99.496402000000003</c:v>
                </c:pt>
                <c:pt idx="49">
                  <c:v>99.495664000000005</c:v>
                </c:pt>
                <c:pt idx="50">
                  <c:v>99.494966000000005</c:v>
                </c:pt>
                <c:pt idx="51">
                  <c:v>99.494347000000005</c:v>
                </c:pt>
                <c:pt idx="52">
                  <c:v>99.493832999999995</c:v>
                </c:pt>
                <c:pt idx="53">
                  <c:v>99.493431999999999</c:v>
                </c:pt>
                <c:pt idx="54">
                  <c:v>99.493139999999997</c:v>
                </c:pt>
                <c:pt idx="55">
                  <c:v>99.492973000000006</c:v>
                </c:pt>
                <c:pt idx="56">
                  <c:v>99.492979000000005</c:v>
                </c:pt>
                <c:pt idx="57">
                  <c:v>99.493181000000007</c:v>
                </c:pt>
                <c:pt idx="58">
                  <c:v>99.493485000000007</c:v>
                </c:pt>
                <c:pt idx="59">
                  <c:v>99.493679999999998</c:v>
                </c:pt>
                <c:pt idx="60">
                  <c:v>99.493516999999997</c:v>
                </c:pt>
                <c:pt idx="61">
                  <c:v>99.492841999999996</c:v>
                </c:pt>
                <c:pt idx="62">
                  <c:v>99.491742000000002</c:v>
                </c:pt>
                <c:pt idx="63">
                  <c:v>99.490510999999998</c:v>
                </c:pt>
                <c:pt idx="64">
                  <c:v>99.489428000000004</c:v>
                </c:pt>
                <c:pt idx="65">
                  <c:v>99.488630000000001</c:v>
                </c:pt>
                <c:pt idx="66">
                  <c:v>99.488256000000007</c:v>
                </c:pt>
                <c:pt idx="67">
                  <c:v>99.488561000000004</c:v>
                </c:pt>
                <c:pt idx="68">
                  <c:v>99.489590000000007</c:v>
                </c:pt>
                <c:pt idx="69">
                  <c:v>99.490701000000001</c:v>
                </c:pt>
                <c:pt idx="70">
                  <c:v>99.490877999999995</c:v>
                </c:pt>
                <c:pt idx="71">
                  <c:v>99.489534000000006</c:v>
                </c:pt>
                <c:pt idx="72">
                  <c:v>99.486872000000005</c:v>
                </c:pt>
                <c:pt idx="73">
                  <c:v>99.483716000000001</c:v>
                </c:pt>
                <c:pt idx="74">
                  <c:v>99.481313999999998</c:v>
                </c:pt>
                <c:pt idx="75">
                  <c:v>99.480841999999996</c:v>
                </c:pt>
                <c:pt idx="76">
                  <c:v>99.482641000000001</c:v>
                </c:pt>
                <c:pt idx="77">
                  <c:v>99.485765000000001</c:v>
                </c:pt>
                <c:pt idx="78">
                  <c:v>99.488412999999994</c:v>
                </c:pt>
                <c:pt idx="79">
                  <c:v>99.489301999999995</c:v>
                </c:pt>
                <c:pt idx="80">
                  <c:v>99.488421000000002</c:v>
                </c:pt>
                <c:pt idx="81">
                  <c:v>99.486863999999997</c:v>
                </c:pt>
                <c:pt idx="82">
                  <c:v>99.485882000000004</c:v>
                </c:pt>
                <c:pt idx="83">
                  <c:v>99.485893000000004</c:v>
                </c:pt>
                <c:pt idx="84">
                  <c:v>99.486019999999996</c:v>
                </c:pt>
                <c:pt idx="85">
                  <c:v>99.484832999999995</c:v>
                </c:pt>
                <c:pt idx="86">
                  <c:v>99.481707</c:v>
                </c:pt>
                <c:pt idx="87">
                  <c:v>99.477722</c:v>
                </c:pt>
                <c:pt idx="88">
                  <c:v>99.475129999999993</c:v>
                </c:pt>
                <c:pt idx="89">
                  <c:v>99.475589999999997</c:v>
                </c:pt>
                <c:pt idx="90">
                  <c:v>99.479027000000002</c:v>
                </c:pt>
                <c:pt idx="91">
                  <c:v>99.484138000000002</c:v>
                </c:pt>
                <c:pt idx="92">
                  <c:v>99.489776000000006</c:v>
                </c:pt>
                <c:pt idx="93">
                  <c:v>99.495121999999995</c:v>
                </c:pt>
                <c:pt idx="94">
                  <c:v>99.498800000000003</c:v>
                </c:pt>
                <c:pt idx="95">
                  <c:v>99.498919000000001</c:v>
                </c:pt>
                <c:pt idx="96">
                  <c:v>99.494577000000007</c:v>
                </c:pt>
                <c:pt idx="97">
                  <c:v>99.487018000000006</c:v>
                </c:pt>
                <c:pt idx="98">
                  <c:v>99.478915999999998</c:v>
                </c:pt>
                <c:pt idx="99">
                  <c:v>99.472543999999999</c:v>
                </c:pt>
                <c:pt idx="100">
                  <c:v>99.468573000000006</c:v>
                </c:pt>
                <c:pt idx="101">
                  <c:v>99.466410999999994</c:v>
                </c:pt>
                <c:pt idx="102">
                  <c:v>99.464980999999995</c:v>
                </c:pt>
                <c:pt idx="103">
                  <c:v>99.463533999999996</c:v>
                </c:pt>
                <c:pt idx="104">
                  <c:v>99.461982000000006</c:v>
                </c:pt>
                <c:pt idx="105">
                  <c:v>99.461005999999998</c:v>
                </c:pt>
                <c:pt idx="106">
                  <c:v>99.460544999999996</c:v>
                </c:pt>
                <c:pt idx="107">
                  <c:v>99.459017000000003</c:v>
                </c:pt>
                <c:pt idx="108">
                  <c:v>99.455567000000002</c:v>
                </c:pt>
                <c:pt idx="109">
                  <c:v>99.451836999999998</c:v>
                </c:pt>
                <c:pt idx="110">
                  <c:v>99.450670000000002</c:v>
                </c:pt>
                <c:pt idx="111">
                  <c:v>99.453709000000003</c:v>
                </c:pt>
                <c:pt idx="112">
                  <c:v>99.459204</c:v>
                </c:pt>
                <c:pt idx="113">
                  <c:v>99.462783000000002</c:v>
                </c:pt>
                <c:pt idx="114">
                  <c:v>99.461803000000003</c:v>
                </c:pt>
                <c:pt idx="115">
                  <c:v>99.457646999999994</c:v>
                </c:pt>
                <c:pt idx="116">
                  <c:v>99.454168999999993</c:v>
                </c:pt>
                <c:pt idx="117">
                  <c:v>99.453896</c:v>
                </c:pt>
                <c:pt idx="118">
                  <c:v>99.455528999999999</c:v>
                </c:pt>
                <c:pt idx="119">
                  <c:v>99.455477999999999</c:v>
                </c:pt>
                <c:pt idx="120">
                  <c:v>99.451402000000002</c:v>
                </c:pt>
                <c:pt idx="121">
                  <c:v>99.444468999999998</c:v>
                </c:pt>
                <c:pt idx="122">
                  <c:v>99.438547999999997</c:v>
                </c:pt>
                <c:pt idx="123">
                  <c:v>99.435913999999997</c:v>
                </c:pt>
                <c:pt idx="124">
                  <c:v>99.434809000000001</c:v>
                </c:pt>
                <c:pt idx="125">
                  <c:v>99.432587999999996</c:v>
                </c:pt>
                <c:pt idx="126">
                  <c:v>99.429890999999998</c:v>
                </c:pt>
                <c:pt idx="127">
                  <c:v>99.429196000000005</c:v>
                </c:pt>
                <c:pt idx="128">
                  <c:v>99.428804999999997</c:v>
                </c:pt>
                <c:pt idx="129">
                  <c:v>99.424402000000001</c:v>
                </c:pt>
                <c:pt idx="130">
                  <c:v>99.416413000000006</c:v>
                </c:pt>
                <c:pt idx="131">
                  <c:v>99.409724999999995</c:v>
                </c:pt>
                <c:pt idx="132">
                  <c:v>99.406735999999995</c:v>
                </c:pt>
                <c:pt idx="133">
                  <c:v>99.404888999999997</c:v>
                </c:pt>
                <c:pt idx="134">
                  <c:v>99.400422000000006</c:v>
                </c:pt>
                <c:pt idx="135">
                  <c:v>99.393749999999997</c:v>
                </c:pt>
                <c:pt idx="136">
                  <c:v>99.388313999999994</c:v>
                </c:pt>
                <c:pt idx="137">
                  <c:v>99.386092000000005</c:v>
                </c:pt>
                <c:pt idx="138">
                  <c:v>99.386557999999994</c:v>
                </c:pt>
                <c:pt idx="139">
                  <c:v>99.388220000000004</c:v>
                </c:pt>
                <c:pt idx="140">
                  <c:v>99.389017999999993</c:v>
                </c:pt>
                <c:pt idx="141">
                  <c:v>99.386747</c:v>
                </c:pt>
                <c:pt idx="142">
                  <c:v>99.382406000000003</c:v>
                </c:pt>
                <c:pt idx="143">
                  <c:v>99.382216</c:v>
                </c:pt>
                <c:pt idx="144">
                  <c:v>99.387191999999999</c:v>
                </c:pt>
                <c:pt idx="145">
                  <c:v>99.388958000000002</c:v>
                </c:pt>
                <c:pt idx="146">
                  <c:v>99.384169999999997</c:v>
                </c:pt>
                <c:pt idx="147">
                  <c:v>99.379212999999993</c:v>
                </c:pt>
                <c:pt idx="148">
                  <c:v>99.378968</c:v>
                </c:pt>
                <c:pt idx="149">
                  <c:v>99.382119000000003</c:v>
                </c:pt>
                <c:pt idx="150">
                  <c:v>99.385548999999997</c:v>
                </c:pt>
                <c:pt idx="151">
                  <c:v>99.388032999999993</c:v>
                </c:pt>
                <c:pt idx="152">
                  <c:v>99.390244999999993</c:v>
                </c:pt>
                <c:pt idx="153">
                  <c:v>99.393812999999994</c:v>
                </c:pt>
                <c:pt idx="154">
                  <c:v>99.399424999999994</c:v>
                </c:pt>
                <c:pt idx="155">
                  <c:v>99.405557000000002</c:v>
                </c:pt>
                <c:pt idx="156">
                  <c:v>99.409222999999997</c:v>
                </c:pt>
                <c:pt idx="157">
                  <c:v>99.408353000000005</c:v>
                </c:pt>
                <c:pt idx="158">
                  <c:v>99.402833999999999</c:v>
                </c:pt>
                <c:pt idx="159">
                  <c:v>99.393958999999995</c:v>
                </c:pt>
                <c:pt idx="160">
                  <c:v>99.383619999999993</c:v>
                </c:pt>
                <c:pt idx="161">
                  <c:v>99.373855000000006</c:v>
                </c:pt>
                <c:pt idx="162">
                  <c:v>99.365882999999997</c:v>
                </c:pt>
                <c:pt idx="163">
                  <c:v>99.359786999999997</c:v>
                </c:pt>
                <c:pt idx="164">
                  <c:v>99.355801999999997</c:v>
                </c:pt>
                <c:pt idx="165">
                  <c:v>99.354534999999998</c:v>
                </c:pt>
                <c:pt idx="166">
                  <c:v>99.355328999999998</c:v>
                </c:pt>
                <c:pt idx="167">
                  <c:v>99.356032999999996</c:v>
                </c:pt>
                <c:pt idx="168">
                  <c:v>99.354873999999995</c:v>
                </c:pt>
                <c:pt idx="169">
                  <c:v>99.352316000000002</c:v>
                </c:pt>
                <c:pt idx="170">
                  <c:v>99.350272000000004</c:v>
                </c:pt>
                <c:pt idx="171">
                  <c:v>99.349559999999997</c:v>
                </c:pt>
                <c:pt idx="172">
                  <c:v>99.349091000000001</c:v>
                </c:pt>
                <c:pt idx="173">
                  <c:v>99.347627000000003</c:v>
                </c:pt>
                <c:pt idx="174">
                  <c:v>99.345450999999997</c:v>
                </c:pt>
                <c:pt idx="175">
                  <c:v>99.343969000000001</c:v>
                </c:pt>
                <c:pt idx="176">
                  <c:v>99.343541000000002</c:v>
                </c:pt>
                <c:pt idx="177">
                  <c:v>99.342709999999997</c:v>
                </c:pt>
                <c:pt idx="178">
                  <c:v>99.340329999999994</c:v>
                </c:pt>
                <c:pt idx="179">
                  <c:v>99.336886000000007</c:v>
                </c:pt>
                <c:pt idx="180">
                  <c:v>99.333590000000001</c:v>
                </c:pt>
                <c:pt idx="181">
                  <c:v>99.331106000000005</c:v>
                </c:pt>
                <c:pt idx="182">
                  <c:v>99.329143999999999</c:v>
                </c:pt>
                <c:pt idx="183">
                  <c:v>99.327152999999996</c:v>
                </c:pt>
                <c:pt idx="184">
                  <c:v>99.324824000000007</c:v>
                </c:pt>
                <c:pt idx="185">
                  <c:v>99.322187</c:v>
                </c:pt>
                <c:pt idx="186">
                  <c:v>99.319322</c:v>
                </c:pt>
                <c:pt idx="187">
                  <c:v>99.316219000000004</c:v>
                </c:pt>
                <c:pt idx="188">
                  <c:v>99.312893000000003</c:v>
                </c:pt>
                <c:pt idx="189">
                  <c:v>99.309472999999997</c:v>
                </c:pt>
                <c:pt idx="190">
                  <c:v>99.306044999999997</c:v>
                </c:pt>
                <c:pt idx="191">
                  <c:v>99.302570000000003</c:v>
                </c:pt>
                <c:pt idx="192">
                  <c:v>99.299021999999994</c:v>
                </c:pt>
                <c:pt idx="193">
                  <c:v>99.295422000000002</c:v>
                </c:pt>
                <c:pt idx="194">
                  <c:v>99.291775999999999</c:v>
                </c:pt>
                <c:pt idx="195">
                  <c:v>99.288094000000001</c:v>
                </c:pt>
                <c:pt idx="196">
                  <c:v>99.284375999999995</c:v>
                </c:pt>
                <c:pt idx="197">
                  <c:v>99.280602000000002</c:v>
                </c:pt>
                <c:pt idx="198">
                  <c:v>99.276759999999996</c:v>
                </c:pt>
                <c:pt idx="199">
                  <c:v>99.272876999999994</c:v>
                </c:pt>
                <c:pt idx="200">
                  <c:v>99.269006000000005</c:v>
                </c:pt>
                <c:pt idx="201">
                  <c:v>99.265197000000001</c:v>
                </c:pt>
                <c:pt idx="202">
                  <c:v>99.261474000000007</c:v>
                </c:pt>
                <c:pt idx="203">
                  <c:v>99.257829999999998</c:v>
                </c:pt>
                <c:pt idx="204">
                  <c:v>99.254232999999999</c:v>
                </c:pt>
                <c:pt idx="205">
                  <c:v>99.250628000000006</c:v>
                </c:pt>
                <c:pt idx="206">
                  <c:v>99.246951999999993</c:v>
                </c:pt>
                <c:pt idx="207">
                  <c:v>99.243149000000003</c:v>
                </c:pt>
                <c:pt idx="208">
                  <c:v>99.239192000000003</c:v>
                </c:pt>
                <c:pt idx="209">
                  <c:v>99.235096999999996</c:v>
                </c:pt>
                <c:pt idx="210">
                  <c:v>99.230913000000001</c:v>
                </c:pt>
                <c:pt idx="211">
                  <c:v>99.226697999999999</c:v>
                </c:pt>
                <c:pt idx="212">
                  <c:v>99.222476</c:v>
                </c:pt>
                <c:pt idx="213">
                  <c:v>99.218226999999999</c:v>
                </c:pt>
                <c:pt idx="214">
                  <c:v>99.213942000000003</c:v>
                </c:pt>
                <c:pt idx="215">
                  <c:v>99.209592999999998</c:v>
                </c:pt>
                <c:pt idx="216">
                  <c:v>99.205130999999994</c:v>
                </c:pt>
                <c:pt idx="217">
                  <c:v>99.200571999999994</c:v>
                </c:pt>
                <c:pt idx="218">
                  <c:v>99.196115000000006</c:v>
                </c:pt>
                <c:pt idx="219">
                  <c:v>99.191974999999999</c:v>
                </c:pt>
                <c:pt idx="220">
                  <c:v>99.187996999999996</c:v>
                </c:pt>
                <c:pt idx="221">
                  <c:v>99.183886000000001</c:v>
                </c:pt>
                <c:pt idx="222">
                  <c:v>99.179777999999999</c:v>
                </c:pt>
                <c:pt idx="223">
                  <c:v>99.175948000000005</c:v>
                </c:pt>
                <c:pt idx="224">
                  <c:v>99.171788000000006</c:v>
                </c:pt>
                <c:pt idx="225">
                  <c:v>99.166332999999995</c:v>
                </c:pt>
                <c:pt idx="226">
                  <c:v>99.160132000000004</c:v>
                </c:pt>
                <c:pt idx="227">
                  <c:v>99.154955999999999</c:v>
                </c:pt>
                <c:pt idx="228">
                  <c:v>99.151007000000007</c:v>
                </c:pt>
                <c:pt idx="229">
                  <c:v>99.147064999999998</c:v>
                </c:pt>
                <c:pt idx="230">
                  <c:v>99.144216</c:v>
                </c:pt>
                <c:pt idx="231">
                  <c:v>99.146304000000001</c:v>
                </c:pt>
                <c:pt idx="232">
                  <c:v>99.154685999999998</c:v>
                </c:pt>
                <c:pt idx="233">
                  <c:v>99.163677000000007</c:v>
                </c:pt>
                <c:pt idx="234">
                  <c:v>99.164209</c:v>
                </c:pt>
                <c:pt idx="235">
                  <c:v>99.152753000000004</c:v>
                </c:pt>
                <c:pt idx="236">
                  <c:v>99.133566999999999</c:v>
                </c:pt>
                <c:pt idx="237">
                  <c:v>99.112466999999995</c:v>
                </c:pt>
                <c:pt idx="238">
                  <c:v>99.092307000000005</c:v>
                </c:pt>
                <c:pt idx="239">
                  <c:v>99.076310000000007</c:v>
                </c:pt>
                <c:pt idx="240">
                  <c:v>99.068940999999995</c:v>
                </c:pt>
                <c:pt idx="241">
                  <c:v>99.070203000000006</c:v>
                </c:pt>
                <c:pt idx="242">
                  <c:v>99.073856000000006</c:v>
                </c:pt>
                <c:pt idx="243">
                  <c:v>99.074143000000007</c:v>
                </c:pt>
                <c:pt idx="244">
                  <c:v>99.071303</c:v>
                </c:pt>
                <c:pt idx="245">
                  <c:v>99.068832999999998</c:v>
                </c:pt>
                <c:pt idx="246">
                  <c:v>99.068700000000007</c:v>
                </c:pt>
                <c:pt idx="247">
                  <c:v>99.067846000000003</c:v>
                </c:pt>
                <c:pt idx="248">
                  <c:v>99.058769999999996</c:v>
                </c:pt>
                <c:pt idx="249">
                  <c:v>99.041017999999994</c:v>
                </c:pt>
                <c:pt idx="250">
                  <c:v>99.024561000000006</c:v>
                </c:pt>
                <c:pt idx="251">
                  <c:v>99.014797000000002</c:v>
                </c:pt>
                <c:pt idx="252">
                  <c:v>99.01379</c:v>
                </c:pt>
                <c:pt idx="253">
                  <c:v>99.015913999999995</c:v>
                </c:pt>
                <c:pt idx="254">
                  <c:v>99.004187999999999</c:v>
                </c:pt>
                <c:pt idx="255">
                  <c:v>98.985900000000001</c:v>
                </c:pt>
                <c:pt idx="256">
                  <c:v>98.987221000000005</c:v>
                </c:pt>
                <c:pt idx="257">
                  <c:v>99.007203000000004</c:v>
                </c:pt>
                <c:pt idx="258">
                  <c:v>99.021747000000005</c:v>
                </c:pt>
                <c:pt idx="259">
                  <c:v>99.016254000000004</c:v>
                </c:pt>
                <c:pt idx="260">
                  <c:v>98.999548000000004</c:v>
                </c:pt>
                <c:pt idx="261">
                  <c:v>98.990211000000002</c:v>
                </c:pt>
                <c:pt idx="262">
                  <c:v>98.991040999999996</c:v>
                </c:pt>
                <c:pt idx="263">
                  <c:v>98.985866999999999</c:v>
                </c:pt>
                <c:pt idx="264">
                  <c:v>98.963233000000002</c:v>
                </c:pt>
                <c:pt idx="265">
                  <c:v>98.932950000000005</c:v>
                </c:pt>
                <c:pt idx="266">
                  <c:v>98.911811999999998</c:v>
                </c:pt>
                <c:pt idx="267">
                  <c:v>98.899485999999996</c:v>
                </c:pt>
                <c:pt idx="268">
                  <c:v>98.881739999999994</c:v>
                </c:pt>
                <c:pt idx="269">
                  <c:v>98.852693000000002</c:v>
                </c:pt>
                <c:pt idx="270">
                  <c:v>98.822113000000002</c:v>
                </c:pt>
                <c:pt idx="271">
                  <c:v>98.800456999999994</c:v>
                </c:pt>
                <c:pt idx="272">
                  <c:v>98.786157000000003</c:v>
                </c:pt>
                <c:pt idx="273">
                  <c:v>98.768372999999997</c:v>
                </c:pt>
                <c:pt idx="274">
                  <c:v>98.734696999999997</c:v>
                </c:pt>
                <c:pt idx="275">
                  <c:v>98.681055999999998</c:v>
                </c:pt>
                <c:pt idx="276">
                  <c:v>98.617396999999997</c:v>
                </c:pt>
                <c:pt idx="277">
                  <c:v>98.562411999999995</c:v>
                </c:pt>
                <c:pt idx="278">
                  <c:v>98.530944000000005</c:v>
                </c:pt>
                <c:pt idx="279">
                  <c:v>98.523788999999994</c:v>
                </c:pt>
                <c:pt idx="280">
                  <c:v>98.527006999999998</c:v>
                </c:pt>
                <c:pt idx="281">
                  <c:v>98.521710999999996</c:v>
                </c:pt>
                <c:pt idx="282">
                  <c:v>98.497287</c:v>
                </c:pt>
                <c:pt idx="283">
                  <c:v>98.456801999999996</c:v>
                </c:pt>
                <c:pt idx="284">
                  <c:v>98.411743999999999</c:v>
                </c:pt>
                <c:pt idx="285">
                  <c:v>98.372425000000007</c:v>
                </c:pt>
                <c:pt idx="286">
                  <c:v>98.338740000000001</c:v>
                </c:pt>
                <c:pt idx="287">
                  <c:v>98.301392000000007</c:v>
                </c:pt>
                <c:pt idx="288">
                  <c:v>98.254637000000002</c:v>
                </c:pt>
                <c:pt idx="289">
                  <c:v>98.203384</c:v>
                </c:pt>
                <c:pt idx="290">
                  <c:v>98.154717000000005</c:v>
                </c:pt>
                <c:pt idx="291">
                  <c:v>98.107964999999993</c:v>
                </c:pt>
                <c:pt idx="292">
                  <c:v>98.057399000000004</c:v>
                </c:pt>
                <c:pt idx="293">
                  <c:v>97.999938999999998</c:v>
                </c:pt>
                <c:pt idx="294">
                  <c:v>97.938828999999998</c:v>
                </c:pt>
                <c:pt idx="295">
                  <c:v>97.880454</c:v>
                </c:pt>
                <c:pt idx="296">
                  <c:v>97.827220999999994</c:v>
                </c:pt>
                <c:pt idx="297">
                  <c:v>97.774462999999997</c:v>
                </c:pt>
                <c:pt idx="298">
                  <c:v>97.717402000000007</c:v>
                </c:pt>
                <c:pt idx="299">
                  <c:v>97.659287000000006</c:v>
                </c:pt>
                <c:pt idx="300">
                  <c:v>97.607864000000006</c:v>
                </c:pt>
                <c:pt idx="301">
                  <c:v>97.563004000000006</c:v>
                </c:pt>
                <c:pt idx="302">
                  <c:v>97.512833000000001</c:v>
                </c:pt>
                <c:pt idx="303">
                  <c:v>97.444974000000002</c:v>
                </c:pt>
                <c:pt idx="304">
                  <c:v>97.357022000000001</c:v>
                </c:pt>
                <c:pt idx="305">
                  <c:v>97.255942000000005</c:v>
                </c:pt>
                <c:pt idx="306">
                  <c:v>97.150822000000005</c:v>
                </c:pt>
                <c:pt idx="307">
                  <c:v>97.049774999999997</c:v>
                </c:pt>
                <c:pt idx="308">
                  <c:v>96.956011000000004</c:v>
                </c:pt>
                <c:pt idx="309">
                  <c:v>96.860899000000003</c:v>
                </c:pt>
                <c:pt idx="310">
                  <c:v>96.752223999999998</c:v>
                </c:pt>
                <c:pt idx="311">
                  <c:v>96.633279999999999</c:v>
                </c:pt>
                <c:pt idx="312">
                  <c:v>96.518974</c:v>
                </c:pt>
                <c:pt idx="313">
                  <c:v>96.413669999999996</c:v>
                </c:pt>
                <c:pt idx="314">
                  <c:v>96.308922999999993</c:v>
                </c:pt>
                <c:pt idx="315">
                  <c:v>96.199634000000003</c:v>
                </c:pt>
                <c:pt idx="316">
                  <c:v>96.097313</c:v>
                </c:pt>
                <c:pt idx="317">
                  <c:v>96.019744000000003</c:v>
                </c:pt>
                <c:pt idx="318">
                  <c:v>95.964425000000006</c:v>
                </c:pt>
                <c:pt idx="319">
                  <c:v>95.902873</c:v>
                </c:pt>
                <c:pt idx="320">
                  <c:v>95.809403000000003</c:v>
                </c:pt>
                <c:pt idx="321">
                  <c:v>95.686126999999999</c:v>
                </c:pt>
                <c:pt idx="322">
                  <c:v>95.537171999999998</c:v>
                </c:pt>
                <c:pt idx="323">
                  <c:v>95.348141999999996</c:v>
                </c:pt>
                <c:pt idx="324">
                  <c:v>95.130155999999999</c:v>
                </c:pt>
                <c:pt idx="325">
                  <c:v>94.929728999999995</c:v>
                </c:pt>
                <c:pt idx="326">
                  <c:v>94.772283000000002</c:v>
                </c:pt>
                <c:pt idx="327">
                  <c:v>94.644388000000006</c:v>
                </c:pt>
                <c:pt idx="328">
                  <c:v>94.513056000000006</c:v>
                </c:pt>
                <c:pt idx="329">
                  <c:v>94.353228999999999</c:v>
                </c:pt>
                <c:pt idx="330">
                  <c:v>94.171203000000006</c:v>
                </c:pt>
                <c:pt idx="331">
                  <c:v>93.990382999999994</c:v>
                </c:pt>
                <c:pt idx="332">
                  <c:v>93.823925000000003</c:v>
                </c:pt>
                <c:pt idx="333">
                  <c:v>93.670888000000005</c:v>
                </c:pt>
                <c:pt idx="334">
                  <c:v>93.525774999999996</c:v>
                </c:pt>
                <c:pt idx="335">
                  <c:v>93.383683000000005</c:v>
                </c:pt>
                <c:pt idx="336">
                  <c:v>93.241003000000006</c:v>
                </c:pt>
                <c:pt idx="337">
                  <c:v>93.093671999999998</c:v>
                </c:pt>
                <c:pt idx="338">
                  <c:v>92.937413000000006</c:v>
                </c:pt>
                <c:pt idx="339">
                  <c:v>92.771176999999994</c:v>
                </c:pt>
                <c:pt idx="340">
                  <c:v>92.600880000000004</c:v>
                </c:pt>
                <c:pt idx="341">
                  <c:v>92.432895000000002</c:v>
                </c:pt>
                <c:pt idx="342">
                  <c:v>92.263865999999993</c:v>
                </c:pt>
                <c:pt idx="343">
                  <c:v>92.087913999999998</c:v>
                </c:pt>
                <c:pt idx="344">
                  <c:v>91.908957999999998</c:v>
                </c:pt>
                <c:pt idx="345">
                  <c:v>91.735461000000001</c:v>
                </c:pt>
                <c:pt idx="346">
                  <c:v>91.568333999999993</c:v>
                </c:pt>
                <c:pt idx="347">
                  <c:v>91.398391000000004</c:v>
                </c:pt>
                <c:pt idx="348">
                  <c:v>91.213087000000002</c:v>
                </c:pt>
                <c:pt idx="349">
                  <c:v>91.011544000000001</c:v>
                </c:pt>
                <c:pt idx="350">
                  <c:v>90.809976000000006</c:v>
                </c:pt>
                <c:pt idx="351">
                  <c:v>90.623345</c:v>
                </c:pt>
                <c:pt idx="352">
                  <c:v>90.450658000000004</c:v>
                </c:pt>
                <c:pt idx="353">
                  <c:v>90.285132000000004</c:v>
                </c:pt>
                <c:pt idx="354">
                  <c:v>90.124808000000002</c:v>
                </c:pt>
                <c:pt idx="355">
                  <c:v>89.968970999999996</c:v>
                </c:pt>
                <c:pt idx="356">
                  <c:v>89.814869000000002</c:v>
                </c:pt>
                <c:pt idx="357">
                  <c:v>89.661107000000001</c:v>
                </c:pt>
                <c:pt idx="358">
                  <c:v>89.510316000000003</c:v>
                </c:pt>
                <c:pt idx="359">
                  <c:v>89.364594999999994</c:v>
                </c:pt>
                <c:pt idx="360">
                  <c:v>89.221935000000002</c:v>
                </c:pt>
                <c:pt idx="361">
                  <c:v>89.081245999999993</c:v>
                </c:pt>
                <c:pt idx="362">
                  <c:v>88.946933999999999</c:v>
                </c:pt>
                <c:pt idx="363">
                  <c:v>88.821612999999999</c:v>
                </c:pt>
                <c:pt idx="364">
                  <c:v>88.695525000000004</c:v>
                </c:pt>
                <c:pt idx="365">
                  <c:v>88.551184000000006</c:v>
                </c:pt>
                <c:pt idx="366">
                  <c:v>88.380661000000003</c:v>
                </c:pt>
                <c:pt idx="367">
                  <c:v>88.196147999999994</c:v>
                </c:pt>
                <c:pt idx="368">
                  <c:v>88.020674999999997</c:v>
                </c:pt>
                <c:pt idx="369">
                  <c:v>87.865818000000004</c:v>
                </c:pt>
                <c:pt idx="370">
                  <c:v>87.728387999999995</c:v>
                </c:pt>
                <c:pt idx="371">
                  <c:v>87.601044999999999</c:v>
                </c:pt>
                <c:pt idx="372">
                  <c:v>87.474438000000006</c:v>
                </c:pt>
                <c:pt idx="373">
                  <c:v>87.341457000000005</c:v>
                </c:pt>
                <c:pt idx="374">
                  <c:v>87.199084999999997</c:v>
                </c:pt>
                <c:pt idx="375">
                  <c:v>87.045732999999998</c:v>
                </c:pt>
                <c:pt idx="376">
                  <c:v>86.882034000000004</c:v>
                </c:pt>
                <c:pt idx="377">
                  <c:v>86.711667000000006</c:v>
                </c:pt>
                <c:pt idx="378">
                  <c:v>86.540121999999997</c:v>
                </c:pt>
                <c:pt idx="379">
                  <c:v>86.373037999999994</c:v>
                </c:pt>
                <c:pt idx="380">
                  <c:v>86.215498999999994</c:v>
                </c:pt>
                <c:pt idx="381">
                  <c:v>86.069714000000005</c:v>
                </c:pt>
                <c:pt idx="382">
                  <c:v>85.933970000000002</c:v>
                </c:pt>
                <c:pt idx="383">
                  <c:v>85.806123999999997</c:v>
                </c:pt>
                <c:pt idx="384">
                  <c:v>85.684171000000006</c:v>
                </c:pt>
                <c:pt idx="385">
                  <c:v>85.563231000000002</c:v>
                </c:pt>
                <c:pt idx="386">
                  <c:v>85.437252999999998</c:v>
                </c:pt>
                <c:pt idx="387">
                  <c:v>85.304884999999999</c:v>
                </c:pt>
                <c:pt idx="388">
                  <c:v>85.169398000000001</c:v>
                </c:pt>
                <c:pt idx="389">
                  <c:v>85.031383000000005</c:v>
                </c:pt>
                <c:pt idx="390">
                  <c:v>84.885998999999998</c:v>
                </c:pt>
                <c:pt idx="391">
                  <c:v>84.731416999999993</c:v>
                </c:pt>
                <c:pt idx="392">
                  <c:v>84.577084999999997</c:v>
                </c:pt>
                <c:pt idx="393">
                  <c:v>84.435607000000005</c:v>
                </c:pt>
                <c:pt idx="394">
                  <c:v>84.308863000000002</c:v>
                </c:pt>
                <c:pt idx="395">
                  <c:v>84.187817999999993</c:v>
                </c:pt>
                <c:pt idx="396">
                  <c:v>84.062537000000006</c:v>
                </c:pt>
                <c:pt idx="397">
                  <c:v>83.928708999999998</c:v>
                </c:pt>
                <c:pt idx="398">
                  <c:v>83.787805000000006</c:v>
                </c:pt>
                <c:pt idx="399">
                  <c:v>83.644666999999998</c:v>
                </c:pt>
                <c:pt idx="400">
                  <c:v>83.504559</c:v>
                </c:pt>
                <c:pt idx="401">
                  <c:v>83.370795999999999</c:v>
                </c:pt>
                <c:pt idx="402">
                  <c:v>83.243003999999999</c:v>
                </c:pt>
                <c:pt idx="403">
                  <c:v>83.115949000000001</c:v>
                </c:pt>
                <c:pt idx="404">
                  <c:v>82.981937000000002</c:v>
                </c:pt>
                <c:pt idx="405">
                  <c:v>82.837734999999995</c:v>
                </c:pt>
                <c:pt idx="406">
                  <c:v>82.688255999999996</c:v>
                </c:pt>
                <c:pt idx="407">
                  <c:v>82.540978999999993</c:v>
                </c:pt>
                <c:pt idx="408">
                  <c:v>82.397189999999995</c:v>
                </c:pt>
                <c:pt idx="409">
                  <c:v>82.251504999999995</c:v>
                </c:pt>
                <c:pt idx="410">
                  <c:v>82.098697000000001</c:v>
                </c:pt>
                <c:pt idx="411">
                  <c:v>81.940523999999996</c:v>
                </c:pt>
                <c:pt idx="412">
                  <c:v>81.786608999999999</c:v>
                </c:pt>
                <c:pt idx="413">
                  <c:v>81.644531999999998</c:v>
                </c:pt>
                <c:pt idx="414">
                  <c:v>81.511859000000001</c:v>
                </c:pt>
                <c:pt idx="415">
                  <c:v>81.380795000000006</c:v>
                </c:pt>
                <c:pt idx="416">
                  <c:v>81.245103999999998</c:v>
                </c:pt>
                <c:pt idx="417">
                  <c:v>81.101642999999996</c:v>
                </c:pt>
                <c:pt idx="418">
                  <c:v>80.950434000000001</c:v>
                </c:pt>
                <c:pt idx="419">
                  <c:v>80.795323999999994</c:v>
                </c:pt>
                <c:pt idx="420">
                  <c:v>80.642098000000004</c:v>
                </c:pt>
                <c:pt idx="421">
                  <c:v>80.493707000000001</c:v>
                </c:pt>
                <c:pt idx="422">
                  <c:v>80.347921999999997</c:v>
                </c:pt>
                <c:pt idx="423">
                  <c:v>80.200952999999998</c:v>
                </c:pt>
                <c:pt idx="424">
                  <c:v>80.052317000000002</c:v>
                </c:pt>
                <c:pt idx="425">
                  <c:v>79.905046999999996</c:v>
                </c:pt>
                <c:pt idx="426">
                  <c:v>79.761829000000006</c:v>
                </c:pt>
                <c:pt idx="427">
                  <c:v>79.622636999999997</c:v>
                </c:pt>
                <c:pt idx="428">
                  <c:v>79.485881000000006</c:v>
                </c:pt>
                <c:pt idx="429">
                  <c:v>79.349404000000007</c:v>
                </c:pt>
                <c:pt idx="430">
                  <c:v>79.209205999999995</c:v>
                </c:pt>
                <c:pt idx="431">
                  <c:v>79.059145999999998</c:v>
                </c:pt>
                <c:pt idx="432">
                  <c:v>78.895753999999997</c:v>
                </c:pt>
                <c:pt idx="433">
                  <c:v>78.724934000000005</c:v>
                </c:pt>
                <c:pt idx="434">
                  <c:v>78.559203999999994</c:v>
                </c:pt>
                <c:pt idx="435">
                  <c:v>78.405186999999998</c:v>
                </c:pt>
                <c:pt idx="436">
                  <c:v>78.258719999999997</c:v>
                </c:pt>
                <c:pt idx="437">
                  <c:v>78.111046000000002</c:v>
                </c:pt>
                <c:pt idx="438">
                  <c:v>77.956957000000003</c:v>
                </c:pt>
                <c:pt idx="439">
                  <c:v>77.798136</c:v>
                </c:pt>
                <c:pt idx="440">
                  <c:v>77.639747</c:v>
                </c:pt>
                <c:pt idx="441">
                  <c:v>77.483975999999998</c:v>
                </c:pt>
                <c:pt idx="442">
                  <c:v>77.328271999999998</c:v>
                </c:pt>
                <c:pt idx="443">
                  <c:v>77.170061000000004</c:v>
                </c:pt>
                <c:pt idx="444">
                  <c:v>77.010842999999994</c:v>
                </c:pt>
                <c:pt idx="445">
                  <c:v>76.854298999999997</c:v>
                </c:pt>
                <c:pt idx="446">
                  <c:v>76.701680999999994</c:v>
                </c:pt>
                <c:pt idx="447">
                  <c:v>76.551068000000001</c:v>
                </c:pt>
                <c:pt idx="448">
                  <c:v>76.400586000000004</c:v>
                </c:pt>
                <c:pt idx="449">
                  <c:v>76.249892000000003</c:v>
                </c:pt>
                <c:pt idx="450">
                  <c:v>76.097928999999993</c:v>
                </c:pt>
                <c:pt idx="451">
                  <c:v>75.941913</c:v>
                </c:pt>
                <c:pt idx="452">
                  <c:v>75.780253999999999</c:v>
                </c:pt>
                <c:pt idx="453">
                  <c:v>75.615808999999999</c:v>
                </c:pt>
                <c:pt idx="454">
                  <c:v>75.454485000000005</c:v>
                </c:pt>
                <c:pt idx="455">
                  <c:v>75.299499999999995</c:v>
                </c:pt>
                <c:pt idx="456">
                  <c:v>75.148803000000001</c:v>
                </c:pt>
                <c:pt idx="457">
                  <c:v>74.998041999999998</c:v>
                </c:pt>
                <c:pt idx="458">
                  <c:v>74.844722000000004</c:v>
                </c:pt>
                <c:pt idx="459">
                  <c:v>74.688788000000002</c:v>
                </c:pt>
                <c:pt idx="460">
                  <c:v>74.530957999999998</c:v>
                </c:pt>
                <c:pt idx="461">
                  <c:v>74.372191000000001</c:v>
                </c:pt>
                <c:pt idx="462">
                  <c:v>74.214332999999996</c:v>
                </c:pt>
                <c:pt idx="463">
                  <c:v>74.059652</c:v>
                </c:pt>
                <c:pt idx="464">
                  <c:v>73.908769000000007</c:v>
                </c:pt>
                <c:pt idx="465">
                  <c:v>73.759569999999997</c:v>
                </c:pt>
                <c:pt idx="466">
                  <c:v>73.608752999999993</c:v>
                </c:pt>
                <c:pt idx="467">
                  <c:v>73.454556999999994</c:v>
                </c:pt>
                <c:pt idx="468">
                  <c:v>73.297374000000005</c:v>
                </c:pt>
                <c:pt idx="469">
                  <c:v>73.138621999999998</c:v>
                </c:pt>
                <c:pt idx="470">
                  <c:v>72.979540999999998</c:v>
                </c:pt>
                <c:pt idx="471">
                  <c:v>72.820749000000006</c:v>
                </c:pt>
                <c:pt idx="472">
                  <c:v>72.662533999999994</c:v>
                </c:pt>
                <c:pt idx="473">
                  <c:v>72.505005999999995</c:v>
                </c:pt>
                <c:pt idx="474">
                  <c:v>72.348217000000005</c:v>
                </c:pt>
                <c:pt idx="475">
                  <c:v>72.192318999999998</c:v>
                </c:pt>
                <c:pt idx="476">
                  <c:v>72.037336999999994</c:v>
                </c:pt>
                <c:pt idx="477">
                  <c:v>71.882694999999998</c:v>
                </c:pt>
                <c:pt idx="478">
                  <c:v>71.727339000000001</c:v>
                </c:pt>
                <c:pt idx="479">
                  <c:v>71.570717000000002</c:v>
                </c:pt>
                <c:pt idx="480">
                  <c:v>71.413262000000003</c:v>
                </c:pt>
                <c:pt idx="481">
                  <c:v>71.255927999999997</c:v>
                </c:pt>
                <c:pt idx="482">
                  <c:v>71.099338000000003</c:v>
                </c:pt>
                <c:pt idx="483">
                  <c:v>70.943319000000002</c:v>
                </c:pt>
                <c:pt idx="484">
                  <c:v>70.787187000000003</c:v>
                </c:pt>
                <c:pt idx="485">
                  <c:v>70.630398</c:v>
                </c:pt>
                <c:pt idx="486">
                  <c:v>70.472984999999994</c:v>
                </c:pt>
                <c:pt idx="487">
                  <c:v>70.315523999999996</c:v>
                </c:pt>
                <c:pt idx="488">
                  <c:v>70.158694999999994</c:v>
                </c:pt>
                <c:pt idx="489">
                  <c:v>70.002790000000005</c:v>
                </c:pt>
                <c:pt idx="490">
                  <c:v>69.847543999999999</c:v>
                </c:pt>
                <c:pt idx="491">
                  <c:v>69.692445000000006</c:v>
                </c:pt>
                <c:pt idx="492">
                  <c:v>69.537177</c:v>
                </c:pt>
                <c:pt idx="493">
                  <c:v>69.381698</c:v>
                </c:pt>
                <c:pt idx="494">
                  <c:v>69.226033000000001</c:v>
                </c:pt>
                <c:pt idx="495">
                  <c:v>69.070207999999994</c:v>
                </c:pt>
                <c:pt idx="496">
                  <c:v>68.914392000000007</c:v>
                </c:pt>
                <c:pt idx="497">
                  <c:v>68.758926000000002</c:v>
                </c:pt>
                <c:pt idx="498">
                  <c:v>68.604063999999994</c:v>
                </c:pt>
                <c:pt idx="499">
                  <c:v>68.449691999999999</c:v>
                </c:pt>
                <c:pt idx="500">
                  <c:v>68.295394999999999</c:v>
                </c:pt>
                <c:pt idx="501">
                  <c:v>68.140732999999997</c:v>
                </c:pt>
                <c:pt idx="502">
                  <c:v>67.985572000000005</c:v>
                </c:pt>
                <c:pt idx="503">
                  <c:v>67.830218000000002</c:v>
                </c:pt>
                <c:pt idx="504">
                  <c:v>67.675242999999995</c:v>
                </c:pt>
                <c:pt idx="505">
                  <c:v>67.521033000000003</c:v>
                </c:pt>
                <c:pt idx="506">
                  <c:v>67.367442999999994</c:v>
                </c:pt>
                <c:pt idx="507">
                  <c:v>67.213837999999996</c:v>
                </c:pt>
                <c:pt idx="508">
                  <c:v>67.059674999999999</c:v>
                </c:pt>
                <c:pt idx="509">
                  <c:v>66.905107999999998</c:v>
                </c:pt>
                <c:pt idx="510">
                  <c:v>66.750981999999993</c:v>
                </c:pt>
                <c:pt idx="511">
                  <c:v>66.598039</c:v>
                </c:pt>
                <c:pt idx="512">
                  <c:v>66.446286999999998</c:v>
                </c:pt>
                <c:pt idx="513">
                  <c:v>66.294894999999997</c:v>
                </c:pt>
                <c:pt idx="514">
                  <c:v>66.142782999999994</c:v>
                </c:pt>
                <c:pt idx="515">
                  <c:v>65.989413999999996</c:v>
                </c:pt>
                <c:pt idx="516">
                  <c:v>65.834815000000006</c:v>
                </c:pt>
                <c:pt idx="517">
                  <c:v>65.679529000000002</c:v>
                </c:pt>
                <c:pt idx="518">
                  <c:v>65.524530999999996</c:v>
                </c:pt>
                <c:pt idx="519">
                  <c:v>65.370875999999996</c:v>
                </c:pt>
                <c:pt idx="520">
                  <c:v>65.218945000000005</c:v>
                </c:pt>
                <c:pt idx="521">
                  <c:v>65.067792999999995</c:v>
                </c:pt>
                <c:pt idx="522">
                  <c:v>64.915948999999998</c:v>
                </c:pt>
                <c:pt idx="523">
                  <c:v>64.763059999999996</c:v>
                </c:pt>
                <c:pt idx="524">
                  <c:v>64.610101999999998</c:v>
                </c:pt>
                <c:pt idx="525">
                  <c:v>64.457522999999995</c:v>
                </c:pt>
                <c:pt idx="526">
                  <c:v>64.303837999999999</c:v>
                </c:pt>
                <c:pt idx="527">
                  <c:v>64.147498999999996</c:v>
                </c:pt>
                <c:pt idx="528">
                  <c:v>63.989522000000001</c:v>
                </c:pt>
                <c:pt idx="529">
                  <c:v>63.832484999999998</c:v>
                </c:pt>
                <c:pt idx="530">
                  <c:v>63.677804000000002</c:v>
                </c:pt>
                <c:pt idx="531">
                  <c:v>63.525998999999999</c:v>
                </c:pt>
                <c:pt idx="532">
                  <c:v>63.378534999999999</c:v>
                </c:pt>
                <c:pt idx="533">
                  <c:v>63.236567999999998</c:v>
                </c:pt>
                <c:pt idx="534">
                  <c:v>63.097597999999998</c:v>
                </c:pt>
                <c:pt idx="535">
                  <c:v>62.955446000000002</c:v>
                </c:pt>
                <c:pt idx="536">
                  <c:v>62.804926999999999</c:v>
                </c:pt>
                <c:pt idx="537">
                  <c:v>62.646349999999998</c:v>
                </c:pt>
                <c:pt idx="538">
                  <c:v>62.485911000000002</c:v>
                </c:pt>
                <c:pt idx="539">
                  <c:v>62.331665000000001</c:v>
                </c:pt>
                <c:pt idx="540">
                  <c:v>62.18797</c:v>
                </c:pt>
                <c:pt idx="541">
                  <c:v>62.052636999999997</c:v>
                </c:pt>
                <c:pt idx="542">
                  <c:v>61.919021000000001</c:v>
                </c:pt>
                <c:pt idx="543">
                  <c:v>61.781263000000003</c:v>
                </c:pt>
                <c:pt idx="544">
                  <c:v>61.637509999999999</c:v>
                </c:pt>
                <c:pt idx="545">
                  <c:v>61.488892999999997</c:v>
                </c:pt>
                <c:pt idx="546">
                  <c:v>61.337440000000001</c:v>
                </c:pt>
                <c:pt idx="547">
                  <c:v>61.185597999999999</c:v>
                </c:pt>
                <c:pt idx="548">
                  <c:v>61.035558000000002</c:v>
                </c:pt>
                <c:pt idx="549">
                  <c:v>60.886747999999997</c:v>
                </c:pt>
                <c:pt idx="550">
                  <c:v>60.735035000000003</c:v>
                </c:pt>
                <c:pt idx="551">
                  <c:v>60.577022999999997</c:v>
                </c:pt>
                <c:pt idx="552">
                  <c:v>60.415311000000003</c:v>
                </c:pt>
                <c:pt idx="553">
                  <c:v>60.256604000000003</c:v>
                </c:pt>
                <c:pt idx="554">
                  <c:v>60.103180000000002</c:v>
                </c:pt>
                <c:pt idx="555">
                  <c:v>59.949365</c:v>
                </c:pt>
                <c:pt idx="556">
                  <c:v>59.788988000000003</c:v>
                </c:pt>
                <c:pt idx="557">
                  <c:v>59.624389999999998</c:v>
                </c:pt>
                <c:pt idx="558">
                  <c:v>59.465215000000001</c:v>
                </c:pt>
                <c:pt idx="559">
                  <c:v>59.317895</c:v>
                </c:pt>
                <c:pt idx="560">
                  <c:v>59.178631000000003</c:v>
                </c:pt>
                <c:pt idx="561">
                  <c:v>59.037249000000003</c:v>
                </c:pt>
                <c:pt idx="562">
                  <c:v>58.885916999999999</c:v>
                </c:pt>
                <c:pt idx="563">
                  <c:v>58.723759000000001</c:v>
                </c:pt>
                <c:pt idx="564">
                  <c:v>58.555782999999998</c:v>
                </c:pt>
                <c:pt idx="565">
                  <c:v>58.390321</c:v>
                </c:pt>
                <c:pt idx="566">
                  <c:v>58.236553999999998</c:v>
                </c:pt>
                <c:pt idx="567">
                  <c:v>58.100734000000003</c:v>
                </c:pt>
                <c:pt idx="568">
                  <c:v>57.982577999999997</c:v>
                </c:pt>
                <c:pt idx="569">
                  <c:v>57.875430999999999</c:v>
                </c:pt>
                <c:pt idx="570">
                  <c:v>57.770102000000001</c:v>
                </c:pt>
                <c:pt idx="571">
                  <c:v>57.658655000000003</c:v>
                </c:pt>
                <c:pt idx="572">
                  <c:v>57.537021000000003</c:v>
                </c:pt>
                <c:pt idx="573">
                  <c:v>57.407513000000002</c:v>
                </c:pt>
                <c:pt idx="574">
                  <c:v>57.277996999999999</c:v>
                </c:pt>
                <c:pt idx="575">
                  <c:v>57.153992000000002</c:v>
                </c:pt>
                <c:pt idx="576">
                  <c:v>57.030025999999999</c:v>
                </c:pt>
                <c:pt idx="577">
                  <c:v>56.892553999999997</c:v>
                </c:pt>
                <c:pt idx="578">
                  <c:v>56.735028999999997</c:v>
                </c:pt>
                <c:pt idx="579">
                  <c:v>56.568292</c:v>
                </c:pt>
                <c:pt idx="580">
                  <c:v>56.412246000000003</c:v>
                </c:pt>
                <c:pt idx="581">
                  <c:v>56.277807000000003</c:v>
                </c:pt>
                <c:pt idx="582">
                  <c:v>56.159191</c:v>
                </c:pt>
                <c:pt idx="583">
                  <c:v>56.041626000000001</c:v>
                </c:pt>
                <c:pt idx="584">
                  <c:v>55.914245000000001</c:v>
                </c:pt>
                <c:pt idx="585">
                  <c:v>55.777574999999999</c:v>
                </c:pt>
                <c:pt idx="586">
                  <c:v>55.641866999999998</c:v>
                </c:pt>
                <c:pt idx="587">
                  <c:v>55.518013000000003</c:v>
                </c:pt>
                <c:pt idx="588">
                  <c:v>55.408287999999999</c:v>
                </c:pt>
                <c:pt idx="589">
                  <c:v>55.305928000000002</c:v>
                </c:pt>
                <c:pt idx="590">
                  <c:v>55.203909000000003</c:v>
                </c:pt>
                <c:pt idx="591">
                  <c:v>55.102403000000002</c:v>
                </c:pt>
                <c:pt idx="592">
                  <c:v>55.005977000000001</c:v>
                </c:pt>
                <c:pt idx="593">
                  <c:v>54.915194999999997</c:v>
                </c:pt>
                <c:pt idx="594">
                  <c:v>54.823774</c:v>
                </c:pt>
                <c:pt idx="595">
                  <c:v>54.723632000000002</c:v>
                </c:pt>
                <c:pt idx="596">
                  <c:v>54.610942000000001</c:v>
                </c:pt>
                <c:pt idx="597">
                  <c:v>54.487760000000002</c:v>
                </c:pt>
                <c:pt idx="598">
                  <c:v>54.359898999999999</c:v>
                </c:pt>
                <c:pt idx="599">
                  <c:v>54.233507000000003</c:v>
                </c:pt>
                <c:pt idx="600">
                  <c:v>54.112094999999997</c:v>
                </c:pt>
                <c:pt idx="601">
                  <c:v>53.995795000000001</c:v>
                </c:pt>
                <c:pt idx="602">
                  <c:v>53.883330000000001</c:v>
                </c:pt>
                <c:pt idx="603">
                  <c:v>53.774917000000002</c:v>
                </c:pt>
                <c:pt idx="604">
                  <c:v>53.673403999999998</c:v>
                </c:pt>
                <c:pt idx="605">
                  <c:v>53.582056999999999</c:v>
                </c:pt>
                <c:pt idx="606">
                  <c:v>53.500334000000002</c:v>
                </c:pt>
                <c:pt idx="607">
                  <c:v>53.422026000000002</c:v>
                </c:pt>
                <c:pt idx="608">
                  <c:v>53.340181999999999</c:v>
                </c:pt>
                <c:pt idx="609">
                  <c:v>53.255662999999998</c:v>
                </c:pt>
                <c:pt idx="610">
                  <c:v>53.178100999999998</c:v>
                </c:pt>
                <c:pt idx="611">
                  <c:v>53.115003999999999</c:v>
                </c:pt>
                <c:pt idx="612">
                  <c:v>53.061011999999998</c:v>
                </c:pt>
                <c:pt idx="613">
                  <c:v>53.000838000000002</c:v>
                </c:pt>
                <c:pt idx="614">
                  <c:v>52.922742999999997</c:v>
                </c:pt>
                <c:pt idx="615">
                  <c:v>52.827601000000001</c:v>
                </c:pt>
                <c:pt idx="616">
                  <c:v>52.726702000000003</c:v>
                </c:pt>
                <c:pt idx="617">
                  <c:v>52.635258999999998</c:v>
                </c:pt>
                <c:pt idx="618">
                  <c:v>52.566887000000001</c:v>
                </c:pt>
                <c:pt idx="619">
                  <c:v>52.527124999999998</c:v>
                </c:pt>
                <c:pt idx="620">
                  <c:v>52.508054999999999</c:v>
                </c:pt>
                <c:pt idx="621">
                  <c:v>52.492234000000003</c:v>
                </c:pt>
                <c:pt idx="622">
                  <c:v>52.465679999999999</c:v>
                </c:pt>
                <c:pt idx="623">
                  <c:v>52.425373</c:v>
                </c:pt>
                <c:pt idx="624">
                  <c:v>52.373328000000001</c:v>
                </c:pt>
                <c:pt idx="625">
                  <c:v>52.30883</c:v>
                </c:pt>
                <c:pt idx="626">
                  <c:v>52.231101000000002</c:v>
                </c:pt>
                <c:pt idx="627">
                  <c:v>52.14658</c:v>
                </c:pt>
                <c:pt idx="628">
                  <c:v>52.067193000000003</c:v>
                </c:pt>
                <c:pt idx="629">
                  <c:v>51.999718999999999</c:v>
                </c:pt>
                <c:pt idx="630">
                  <c:v>51.939782999999998</c:v>
                </c:pt>
                <c:pt idx="631">
                  <c:v>51.878748000000002</c:v>
                </c:pt>
                <c:pt idx="632">
                  <c:v>51.816105999999998</c:v>
                </c:pt>
                <c:pt idx="633">
                  <c:v>51.762878999999998</c:v>
                </c:pt>
                <c:pt idx="634">
                  <c:v>51.730919</c:v>
                </c:pt>
                <c:pt idx="635">
                  <c:v>51.719214000000001</c:v>
                </c:pt>
                <c:pt idx="636">
                  <c:v>51.713012999999997</c:v>
                </c:pt>
                <c:pt idx="637">
                  <c:v>51.697288</c:v>
                </c:pt>
                <c:pt idx="638">
                  <c:v>51.668888000000003</c:v>
                </c:pt>
                <c:pt idx="639">
                  <c:v>51.634338999999997</c:v>
                </c:pt>
                <c:pt idx="640">
                  <c:v>51.599826</c:v>
                </c:pt>
                <c:pt idx="641">
                  <c:v>51.567720000000001</c:v>
                </c:pt>
                <c:pt idx="642">
                  <c:v>51.539726000000002</c:v>
                </c:pt>
                <c:pt idx="643">
                  <c:v>51.516446000000002</c:v>
                </c:pt>
                <c:pt idx="644">
                  <c:v>51.492953</c:v>
                </c:pt>
                <c:pt idx="645">
                  <c:v>51.460403999999997</c:v>
                </c:pt>
                <c:pt idx="646">
                  <c:v>51.415191999999998</c:v>
                </c:pt>
                <c:pt idx="647">
                  <c:v>51.364185999999997</c:v>
                </c:pt>
                <c:pt idx="648">
                  <c:v>51.320082999999997</c:v>
                </c:pt>
                <c:pt idx="649">
                  <c:v>51.293923999999997</c:v>
                </c:pt>
                <c:pt idx="650">
                  <c:v>51.291156000000001</c:v>
                </c:pt>
                <c:pt idx="651">
                  <c:v>51.309638</c:v>
                </c:pt>
                <c:pt idx="652">
                  <c:v>51.338503000000003</c:v>
                </c:pt>
                <c:pt idx="653">
                  <c:v>51.361657999999998</c:v>
                </c:pt>
                <c:pt idx="654">
                  <c:v>51.365999000000002</c:v>
                </c:pt>
                <c:pt idx="655">
                  <c:v>51.347329000000002</c:v>
                </c:pt>
                <c:pt idx="656">
                  <c:v>51.310344999999998</c:v>
                </c:pt>
                <c:pt idx="657">
                  <c:v>51.265999999999998</c:v>
                </c:pt>
                <c:pt idx="658">
                  <c:v>51.22795</c:v>
                </c:pt>
                <c:pt idx="659">
                  <c:v>51.206755999999999</c:v>
                </c:pt>
                <c:pt idx="660">
                  <c:v>51.204523999999999</c:v>
                </c:pt>
                <c:pt idx="661">
                  <c:v>51.215423000000001</c:v>
                </c:pt>
                <c:pt idx="662">
                  <c:v>51.231194000000002</c:v>
                </c:pt>
                <c:pt idx="663">
                  <c:v>51.244838999999999</c:v>
                </c:pt>
                <c:pt idx="664">
                  <c:v>51.250970000000002</c:v>
                </c:pt>
                <c:pt idx="665">
                  <c:v>51.247520000000002</c:v>
                </c:pt>
                <c:pt idx="666">
                  <c:v>51.238396999999999</c:v>
                </c:pt>
                <c:pt idx="667">
                  <c:v>51.231087000000002</c:v>
                </c:pt>
                <c:pt idx="668">
                  <c:v>51.229616999999998</c:v>
                </c:pt>
                <c:pt idx="669">
                  <c:v>51.231485999999997</c:v>
                </c:pt>
                <c:pt idx="670">
                  <c:v>51.232196999999999</c:v>
                </c:pt>
                <c:pt idx="671">
                  <c:v>51.230618</c:v>
                </c:pt>
                <c:pt idx="672">
                  <c:v>51.229022999999998</c:v>
                </c:pt>
                <c:pt idx="673">
                  <c:v>51.229689999999998</c:v>
                </c:pt>
                <c:pt idx="674">
                  <c:v>51.232422999999997</c:v>
                </c:pt>
                <c:pt idx="675">
                  <c:v>51.234495000000003</c:v>
                </c:pt>
                <c:pt idx="676">
                  <c:v>51.233209000000002</c:v>
                </c:pt>
                <c:pt idx="677">
                  <c:v>51.229773000000002</c:v>
                </c:pt>
                <c:pt idx="678">
                  <c:v>51.229742000000002</c:v>
                </c:pt>
                <c:pt idx="679">
                  <c:v>51.237667999999999</c:v>
                </c:pt>
                <c:pt idx="680">
                  <c:v>51.251961999999999</c:v>
                </c:pt>
                <c:pt idx="681">
                  <c:v>51.266768999999996</c:v>
                </c:pt>
                <c:pt idx="682">
                  <c:v>51.278289000000001</c:v>
                </c:pt>
                <c:pt idx="683">
                  <c:v>51.287280000000003</c:v>
                </c:pt>
                <c:pt idx="684">
                  <c:v>51.296550000000003</c:v>
                </c:pt>
                <c:pt idx="685">
                  <c:v>51.308487999999997</c:v>
                </c:pt>
                <c:pt idx="686">
                  <c:v>51.323678000000001</c:v>
                </c:pt>
                <c:pt idx="687">
                  <c:v>51.338785000000001</c:v>
                </c:pt>
                <c:pt idx="688">
                  <c:v>51.346756999999997</c:v>
                </c:pt>
                <c:pt idx="689">
                  <c:v>51.342733000000003</c:v>
                </c:pt>
                <c:pt idx="690">
                  <c:v>51.330053999999997</c:v>
                </c:pt>
                <c:pt idx="691">
                  <c:v>51.318376999999998</c:v>
                </c:pt>
                <c:pt idx="692">
                  <c:v>51.315550000000002</c:v>
                </c:pt>
                <c:pt idx="693">
                  <c:v>51.323219000000002</c:v>
                </c:pt>
                <c:pt idx="694">
                  <c:v>51.339467999999997</c:v>
                </c:pt>
                <c:pt idx="695">
                  <c:v>51.361848999999999</c:v>
                </c:pt>
                <c:pt idx="696">
                  <c:v>51.386761999999997</c:v>
                </c:pt>
                <c:pt idx="697">
                  <c:v>51.408499999999997</c:v>
                </c:pt>
                <c:pt idx="698">
                  <c:v>51.421671000000003</c:v>
                </c:pt>
                <c:pt idx="699">
                  <c:v>51.424585999999998</c:v>
                </c:pt>
                <c:pt idx="700">
                  <c:v>51.420268</c:v>
                </c:pt>
                <c:pt idx="701">
                  <c:v>51.415295999999998</c:v>
                </c:pt>
                <c:pt idx="702">
                  <c:v>51.416386000000003</c:v>
                </c:pt>
                <c:pt idx="703">
                  <c:v>51.425465000000003</c:v>
                </c:pt>
                <c:pt idx="704">
                  <c:v>51.437666</c:v>
                </c:pt>
                <c:pt idx="705">
                  <c:v>51.446246000000002</c:v>
                </c:pt>
                <c:pt idx="706">
                  <c:v>51.450080999999997</c:v>
                </c:pt>
                <c:pt idx="707">
                  <c:v>51.454011000000001</c:v>
                </c:pt>
                <c:pt idx="708">
                  <c:v>51.461373999999999</c:v>
                </c:pt>
                <c:pt idx="709">
                  <c:v>51.469318999999999</c:v>
                </c:pt>
                <c:pt idx="710">
                  <c:v>51.473582</c:v>
                </c:pt>
                <c:pt idx="711">
                  <c:v>51.475651999999997</c:v>
                </c:pt>
                <c:pt idx="712">
                  <c:v>51.48265</c:v>
                </c:pt>
                <c:pt idx="713">
                  <c:v>51.500397999999997</c:v>
                </c:pt>
                <c:pt idx="714">
                  <c:v>51.527104999999999</c:v>
                </c:pt>
                <c:pt idx="715">
                  <c:v>51.553389000000003</c:v>
                </c:pt>
                <c:pt idx="716">
                  <c:v>51.569932999999999</c:v>
                </c:pt>
                <c:pt idx="717">
                  <c:v>51.576636999999998</c:v>
                </c:pt>
                <c:pt idx="718">
                  <c:v>51.582583999999997</c:v>
                </c:pt>
                <c:pt idx="719">
                  <c:v>51.594417999999997</c:v>
                </c:pt>
                <c:pt idx="720">
                  <c:v>51.607202000000001</c:v>
                </c:pt>
                <c:pt idx="721">
                  <c:v>51.611522999999998</c:v>
                </c:pt>
                <c:pt idx="722">
                  <c:v>51.607349999999997</c:v>
                </c:pt>
                <c:pt idx="723">
                  <c:v>51.603935</c:v>
                </c:pt>
                <c:pt idx="724">
                  <c:v>51.606265999999998</c:v>
                </c:pt>
                <c:pt idx="725">
                  <c:v>51.609639000000001</c:v>
                </c:pt>
                <c:pt idx="726">
                  <c:v>51.609735999999998</c:v>
                </c:pt>
                <c:pt idx="727">
                  <c:v>51.610152999999997</c:v>
                </c:pt>
                <c:pt idx="728">
                  <c:v>51.616073999999998</c:v>
                </c:pt>
                <c:pt idx="729">
                  <c:v>51.627228000000002</c:v>
                </c:pt>
                <c:pt idx="730">
                  <c:v>51.641446000000002</c:v>
                </c:pt>
                <c:pt idx="731">
                  <c:v>51.659360999999997</c:v>
                </c:pt>
                <c:pt idx="732">
                  <c:v>51.680463000000003</c:v>
                </c:pt>
                <c:pt idx="733">
                  <c:v>51.699404000000001</c:v>
                </c:pt>
                <c:pt idx="734">
                  <c:v>51.712305999999998</c:v>
                </c:pt>
                <c:pt idx="735">
                  <c:v>51.724017000000003</c:v>
                </c:pt>
                <c:pt idx="736">
                  <c:v>51.743619000000002</c:v>
                </c:pt>
                <c:pt idx="737">
                  <c:v>51.773446999999997</c:v>
                </c:pt>
                <c:pt idx="738">
                  <c:v>51.805756000000002</c:v>
                </c:pt>
                <c:pt idx="739">
                  <c:v>51.829631999999997</c:v>
                </c:pt>
                <c:pt idx="740">
                  <c:v>51.840378000000001</c:v>
                </c:pt>
                <c:pt idx="741">
                  <c:v>51.844588000000002</c:v>
                </c:pt>
                <c:pt idx="742">
                  <c:v>51.856938</c:v>
                </c:pt>
                <c:pt idx="743">
                  <c:v>51.888291000000002</c:v>
                </c:pt>
                <c:pt idx="744">
                  <c:v>51.934541000000003</c:v>
                </c:pt>
                <c:pt idx="745">
                  <c:v>51.97963</c:v>
                </c:pt>
                <c:pt idx="746">
                  <c:v>52.012163000000001</c:v>
                </c:pt>
                <c:pt idx="747">
                  <c:v>52.036267000000002</c:v>
                </c:pt>
                <c:pt idx="748">
                  <c:v>52.063240999999998</c:v>
                </c:pt>
                <c:pt idx="749">
                  <c:v>52.096555000000002</c:v>
                </c:pt>
                <c:pt idx="750">
                  <c:v>52.130056000000003</c:v>
                </c:pt>
                <c:pt idx="751">
                  <c:v>52.159455000000001</c:v>
                </c:pt>
                <c:pt idx="752">
                  <c:v>52.190372000000004</c:v>
                </c:pt>
                <c:pt idx="753">
                  <c:v>52.232567000000003</c:v>
                </c:pt>
                <c:pt idx="754">
                  <c:v>52.287609000000003</c:v>
                </c:pt>
                <c:pt idx="755">
                  <c:v>52.344417</c:v>
                </c:pt>
                <c:pt idx="756">
                  <c:v>52.388278999999997</c:v>
                </c:pt>
                <c:pt idx="757">
                  <c:v>52.413893000000002</c:v>
                </c:pt>
                <c:pt idx="758">
                  <c:v>52.428497</c:v>
                </c:pt>
                <c:pt idx="759">
                  <c:v>52.443479000000004</c:v>
                </c:pt>
                <c:pt idx="760">
                  <c:v>52.465694999999997</c:v>
                </c:pt>
                <c:pt idx="761">
                  <c:v>52.496566999999999</c:v>
                </c:pt>
                <c:pt idx="762">
                  <c:v>52.535195999999999</c:v>
                </c:pt>
                <c:pt idx="763">
                  <c:v>52.579757000000001</c:v>
                </c:pt>
                <c:pt idx="764">
                  <c:v>52.629255000000001</c:v>
                </c:pt>
                <c:pt idx="765">
                  <c:v>52.687019999999997</c:v>
                </c:pt>
                <c:pt idx="766">
                  <c:v>52.759436000000001</c:v>
                </c:pt>
                <c:pt idx="767">
                  <c:v>52.847065000000001</c:v>
                </c:pt>
                <c:pt idx="768">
                  <c:v>52.939295000000001</c:v>
                </c:pt>
                <c:pt idx="769">
                  <c:v>53.022736000000002</c:v>
                </c:pt>
                <c:pt idx="770">
                  <c:v>53.094675000000002</c:v>
                </c:pt>
                <c:pt idx="771">
                  <c:v>53.164928000000003</c:v>
                </c:pt>
                <c:pt idx="772">
                  <c:v>53.245009000000003</c:v>
                </c:pt>
                <c:pt idx="773">
                  <c:v>53.337693000000002</c:v>
                </c:pt>
                <c:pt idx="774">
                  <c:v>53.435223999999998</c:v>
                </c:pt>
                <c:pt idx="775">
                  <c:v>53.524785000000001</c:v>
                </c:pt>
                <c:pt idx="776">
                  <c:v>53.597783</c:v>
                </c:pt>
                <c:pt idx="777">
                  <c:v>53.657136000000001</c:v>
                </c:pt>
                <c:pt idx="778">
                  <c:v>53.714661</c:v>
                </c:pt>
                <c:pt idx="779">
                  <c:v>53.780447000000002</c:v>
                </c:pt>
                <c:pt idx="780">
                  <c:v>53.857871000000003</c:v>
                </c:pt>
                <c:pt idx="781">
                  <c:v>53.949131999999999</c:v>
                </c:pt>
                <c:pt idx="782">
                  <c:v>54.057459000000001</c:v>
                </c:pt>
                <c:pt idx="783">
                  <c:v>54.178254000000003</c:v>
                </c:pt>
                <c:pt idx="784">
                  <c:v>54.295450000000002</c:v>
                </c:pt>
                <c:pt idx="785">
                  <c:v>54.396577999999998</c:v>
                </c:pt>
                <c:pt idx="786">
                  <c:v>54.488531999999999</c:v>
                </c:pt>
                <c:pt idx="787">
                  <c:v>54.588634999999996</c:v>
                </c:pt>
                <c:pt idx="788">
                  <c:v>54.701098000000002</c:v>
                </c:pt>
                <c:pt idx="789">
                  <c:v>54.811284000000001</c:v>
                </c:pt>
                <c:pt idx="790">
                  <c:v>54.904601</c:v>
                </c:pt>
                <c:pt idx="791">
                  <c:v>54.984842999999998</c:v>
                </c:pt>
                <c:pt idx="792">
                  <c:v>55.071541000000003</c:v>
                </c:pt>
                <c:pt idx="793">
                  <c:v>55.183031</c:v>
                </c:pt>
                <c:pt idx="794">
                  <c:v>55.322339999999997</c:v>
                </c:pt>
                <c:pt idx="795">
                  <c:v>55.474767999999997</c:v>
                </c:pt>
                <c:pt idx="796">
                  <c:v>55.619052000000003</c:v>
                </c:pt>
                <c:pt idx="797">
                  <c:v>55.745089999999998</c:v>
                </c:pt>
                <c:pt idx="798">
                  <c:v>55.860824000000001</c:v>
                </c:pt>
                <c:pt idx="799">
                  <c:v>55.980719999999998</c:v>
                </c:pt>
                <c:pt idx="800">
                  <c:v>56.111727000000002</c:v>
                </c:pt>
                <c:pt idx="801">
                  <c:v>56.253112000000002</c:v>
                </c:pt>
                <c:pt idx="802">
                  <c:v>56.402664000000001</c:v>
                </c:pt>
                <c:pt idx="803">
                  <c:v>56.555141999999996</c:v>
                </c:pt>
                <c:pt idx="804">
                  <c:v>56.699958000000002</c:v>
                </c:pt>
                <c:pt idx="805">
                  <c:v>56.831029000000001</c:v>
                </c:pt>
                <c:pt idx="806">
                  <c:v>56.957298000000002</c:v>
                </c:pt>
                <c:pt idx="807">
                  <c:v>57.094276000000001</c:v>
                </c:pt>
                <c:pt idx="808">
                  <c:v>57.246232999999997</c:v>
                </c:pt>
                <c:pt idx="809">
                  <c:v>57.405182000000003</c:v>
                </c:pt>
                <c:pt idx="810">
                  <c:v>57.565885000000002</c:v>
                </c:pt>
                <c:pt idx="811">
                  <c:v>57.731090999999999</c:v>
                </c:pt>
                <c:pt idx="812">
                  <c:v>57.900570000000002</c:v>
                </c:pt>
                <c:pt idx="813">
                  <c:v>58.066160000000004</c:v>
                </c:pt>
                <c:pt idx="814">
                  <c:v>58.222833000000001</c:v>
                </c:pt>
                <c:pt idx="815">
                  <c:v>58.376913000000002</c:v>
                </c:pt>
                <c:pt idx="816">
                  <c:v>58.538066000000001</c:v>
                </c:pt>
                <c:pt idx="817">
                  <c:v>58.709083</c:v>
                </c:pt>
                <c:pt idx="818">
                  <c:v>58.887742000000003</c:v>
                </c:pt>
                <c:pt idx="819">
                  <c:v>59.072617999999999</c:v>
                </c:pt>
                <c:pt idx="820">
                  <c:v>59.261397000000002</c:v>
                </c:pt>
                <c:pt idx="821">
                  <c:v>59.447370999999997</c:v>
                </c:pt>
                <c:pt idx="822">
                  <c:v>59.623705999999999</c:v>
                </c:pt>
                <c:pt idx="823">
                  <c:v>59.790944000000003</c:v>
                </c:pt>
                <c:pt idx="824">
                  <c:v>59.957186</c:v>
                </c:pt>
                <c:pt idx="825">
                  <c:v>60.130598999999997</c:v>
                </c:pt>
                <c:pt idx="826">
                  <c:v>60.312266999999999</c:v>
                </c:pt>
                <c:pt idx="827">
                  <c:v>60.495010999999998</c:v>
                </c:pt>
                <c:pt idx="828">
                  <c:v>60.669550999999998</c:v>
                </c:pt>
                <c:pt idx="829">
                  <c:v>60.834364999999998</c:v>
                </c:pt>
                <c:pt idx="830">
                  <c:v>60.99897</c:v>
                </c:pt>
                <c:pt idx="831">
                  <c:v>61.174384000000003</c:v>
                </c:pt>
                <c:pt idx="832">
                  <c:v>61.361280999999998</c:v>
                </c:pt>
                <c:pt idx="833">
                  <c:v>61.551721000000001</c:v>
                </c:pt>
                <c:pt idx="834">
                  <c:v>61.742213</c:v>
                </c:pt>
                <c:pt idx="835">
                  <c:v>61.939402000000001</c:v>
                </c:pt>
                <c:pt idx="836">
                  <c:v>62.150015000000003</c:v>
                </c:pt>
                <c:pt idx="837">
                  <c:v>62.369137000000002</c:v>
                </c:pt>
                <c:pt idx="838">
                  <c:v>62.582174000000002</c:v>
                </c:pt>
                <c:pt idx="839">
                  <c:v>62.777754999999999</c:v>
                </c:pt>
                <c:pt idx="840">
                  <c:v>62.957144</c:v>
                </c:pt>
                <c:pt idx="841">
                  <c:v>63.131922000000003</c:v>
                </c:pt>
                <c:pt idx="842">
                  <c:v>63.313929000000002</c:v>
                </c:pt>
                <c:pt idx="843">
                  <c:v>63.507382</c:v>
                </c:pt>
                <c:pt idx="844">
                  <c:v>63.709648999999999</c:v>
                </c:pt>
                <c:pt idx="845">
                  <c:v>63.917541</c:v>
                </c:pt>
                <c:pt idx="846">
                  <c:v>64.129919999999998</c:v>
                </c:pt>
                <c:pt idx="847">
                  <c:v>64.344004999999996</c:v>
                </c:pt>
                <c:pt idx="848">
                  <c:v>64.553679000000002</c:v>
                </c:pt>
                <c:pt idx="849">
                  <c:v>64.755229</c:v>
                </c:pt>
                <c:pt idx="850">
                  <c:v>64.952248999999995</c:v>
                </c:pt>
                <c:pt idx="851">
                  <c:v>65.151132000000004</c:v>
                </c:pt>
                <c:pt idx="852">
                  <c:v>65.353962999999993</c:v>
                </c:pt>
                <c:pt idx="853">
                  <c:v>65.560027000000005</c:v>
                </c:pt>
                <c:pt idx="854">
                  <c:v>65.772074000000003</c:v>
                </c:pt>
                <c:pt idx="855">
                  <c:v>65.994647999999998</c:v>
                </c:pt>
                <c:pt idx="856">
                  <c:v>66.225211000000002</c:v>
                </c:pt>
                <c:pt idx="857">
                  <c:v>66.452577000000005</c:v>
                </c:pt>
                <c:pt idx="858">
                  <c:v>66.667534000000003</c:v>
                </c:pt>
                <c:pt idx="859">
                  <c:v>66.872119999999995</c:v>
                </c:pt>
                <c:pt idx="860">
                  <c:v>67.075783000000001</c:v>
                </c:pt>
                <c:pt idx="861">
                  <c:v>67.284480000000002</c:v>
                </c:pt>
                <c:pt idx="862">
                  <c:v>67.496284000000003</c:v>
                </c:pt>
                <c:pt idx="863">
                  <c:v>67.706541000000001</c:v>
                </c:pt>
                <c:pt idx="864">
                  <c:v>67.914171999999994</c:v>
                </c:pt>
                <c:pt idx="865">
                  <c:v>68.122106000000002</c:v>
                </c:pt>
                <c:pt idx="866">
                  <c:v>68.333391000000006</c:v>
                </c:pt>
                <c:pt idx="867">
                  <c:v>68.548394000000002</c:v>
                </c:pt>
                <c:pt idx="868">
                  <c:v>68.765259999999998</c:v>
                </c:pt>
                <c:pt idx="869">
                  <c:v>68.981453999999999</c:v>
                </c:pt>
                <c:pt idx="870">
                  <c:v>69.194028000000003</c:v>
                </c:pt>
                <c:pt idx="871">
                  <c:v>69.399586999999997</c:v>
                </c:pt>
                <c:pt idx="872">
                  <c:v>69.595878999999996</c:v>
                </c:pt>
                <c:pt idx="873">
                  <c:v>69.783873999999997</c:v>
                </c:pt>
                <c:pt idx="874">
                  <c:v>69.967817999999994</c:v>
                </c:pt>
                <c:pt idx="875">
                  <c:v>70.153709000000006</c:v>
                </c:pt>
                <c:pt idx="876">
                  <c:v>70.347914000000003</c:v>
                </c:pt>
                <c:pt idx="877">
                  <c:v>70.555098999999998</c:v>
                </c:pt>
                <c:pt idx="878">
                  <c:v>70.774423999999996</c:v>
                </c:pt>
                <c:pt idx="879">
                  <c:v>70.997630000000001</c:v>
                </c:pt>
                <c:pt idx="880">
                  <c:v>71.213804999999994</c:v>
                </c:pt>
                <c:pt idx="881">
                  <c:v>71.417406999999997</c:v>
                </c:pt>
                <c:pt idx="882">
                  <c:v>71.610759000000002</c:v>
                </c:pt>
                <c:pt idx="883">
                  <c:v>71.799847999999997</c:v>
                </c:pt>
                <c:pt idx="884">
                  <c:v>71.990108000000006</c:v>
                </c:pt>
                <c:pt idx="885">
                  <c:v>72.1858</c:v>
                </c:pt>
                <c:pt idx="886">
                  <c:v>72.389229</c:v>
                </c:pt>
                <c:pt idx="887">
                  <c:v>72.598533000000003</c:v>
                </c:pt>
                <c:pt idx="888">
                  <c:v>72.808896000000004</c:v>
                </c:pt>
                <c:pt idx="889">
                  <c:v>73.017331999999996</c:v>
                </c:pt>
                <c:pt idx="890">
                  <c:v>73.223613999999998</c:v>
                </c:pt>
                <c:pt idx="891">
                  <c:v>73.425977000000003</c:v>
                </c:pt>
                <c:pt idx="892">
                  <c:v>73.620811000000003</c:v>
                </c:pt>
                <c:pt idx="893">
                  <c:v>73.809753000000001</c:v>
                </c:pt>
                <c:pt idx="894">
                  <c:v>74.002759999999995</c:v>
                </c:pt>
                <c:pt idx="895">
                  <c:v>74.208802000000006</c:v>
                </c:pt>
                <c:pt idx="896">
                  <c:v>74.424802</c:v>
                </c:pt>
                <c:pt idx="897">
                  <c:v>74.637714000000003</c:v>
                </c:pt>
                <c:pt idx="898">
                  <c:v>74.837102000000002</c:v>
                </c:pt>
                <c:pt idx="899">
                  <c:v>75.023217000000002</c:v>
                </c:pt>
                <c:pt idx="900">
                  <c:v>75.204638000000003</c:v>
                </c:pt>
                <c:pt idx="901">
                  <c:v>75.391403999999994</c:v>
                </c:pt>
                <c:pt idx="902">
                  <c:v>75.589167000000003</c:v>
                </c:pt>
                <c:pt idx="903">
                  <c:v>75.795586999999998</c:v>
                </c:pt>
                <c:pt idx="904">
                  <c:v>76.001118000000005</c:v>
                </c:pt>
                <c:pt idx="905">
                  <c:v>76.196234000000004</c:v>
                </c:pt>
                <c:pt idx="906">
                  <c:v>76.379418000000001</c:v>
                </c:pt>
                <c:pt idx="907">
                  <c:v>76.557547999999997</c:v>
                </c:pt>
                <c:pt idx="908">
                  <c:v>76.738985999999997</c:v>
                </c:pt>
                <c:pt idx="909">
                  <c:v>76.926838000000004</c:v>
                </c:pt>
                <c:pt idx="910">
                  <c:v>77.117654000000002</c:v>
                </c:pt>
                <c:pt idx="911">
                  <c:v>77.304754000000003</c:v>
                </c:pt>
                <c:pt idx="912">
                  <c:v>77.483444000000006</c:v>
                </c:pt>
                <c:pt idx="913">
                  <c:v>77.655043000000006</c:v>
                </c:pt>
                <c:pt idx="914">
                  <c:v>77.825914999999995</c:v>
                </c:pt>
                <c:pt idx="915">
                  <c:v>78.001506000000006</c:v>
                </c:pt>
                <c:pt idx="916">
                  <c:v>78.182103999999995</c:v>
                </c:pt>
                <c:pt idx="917">
                  <c:v>78.365183000000002</c:v>
                </c:pt>
                <c:pt idx="918">
                  <c:v>78.549700999999999</c:v>
                </c:pt>
                <c:pt idx="919">
                  <c:v>78.735510000000005</c:v>
                </c:pt>
                <c:pt idx="920">
                  <c:v>78.919730000000001</c:v>
                </c:pt>
                <c:pt idx="921">
                  <c:v>79.097105999999997</c:v>
                </c:pt>
                <c:pt idx="922">
                  <c:v>79.264847000000003</c:v>
                </c:pt>
                <c:pt idx="923">
                  <c:v>79.425847000000005</c:v>
                </c:pt>
                <c:pt idx="924">
                  <c:v>79.587025999999994</c:v>
                </c:pt>
                <c:pt idx="925">
                  <c:v>79.754980000000003</c:v>
                </c:pt>
                <c:pt idx="926">
                  <c:v>79.931792000000002</c:v>
                </c:pt>
                <c:pt idx="927">
                  <c:v>80.112736999999996</c:v>
                </c:pt>
                <c:pt idx="928">
                  <c:v>80.288393999999997</c:v>
                </c:pt>
                <c:pt idx="929">
                  <c:v>80.451866999999993</c:v>
                </c:pt>
                <c:pt idx="930">
                  <c:v>80.605549999999994</c:v>
                </c:pt>
                <c:pt idx="931">
                  <c:v>80.760384999999999</c:v>
                </c:pt>
                <c:pt idx="932">
                  <c:v>80.927094999999994</c:v>
                </c:pt>
                <c:pt idx="933">
                  <c:v>81.106607999999994</c:v>
                </c:pt>
                <c:pt idx="934">
                  <c:v>81.287998999999999</c:v>
                </c:pt>
                <c:pt idx="935">
                  <c:v>81.456209000000001</c:v>
                </c:pt>
                <c:pt idx="936">
                  <c:v>81.604234000000005</c:v>
                </c:pt>
                <c:pt idx="937">
                  <c:v>81.740110000000001</c:v>
                </c:pt>
                <c:pt idx="938">
                  <c:v>81.881756999999993</c:v>
                </c:pt>
                <c:pt idx="939">
                  <c:v>82.042179000000004</c:v>
                </c:pt>
                <c:pt idx="940">
                  <c:v>82.217583000000005</c:v>
                </c:pt>
                <c:pt idx="941">
                  <c:v>82.390476000000007</c:v>
                </c:pt>
                <c:pt idx="942">
                  <c:v>82.545743999999999</c:v>
                </c:pt>
                <c:pt idx="943">
                  <c:v>82.684185999999997</c:v>
                </c:pt>
                <c:pt idx="944">
                  <c:v>82.820368000000002</c:v>
                </c:pt>
                <c:pt idx="945">
                  <c:v>82.966859999999997</c:v>
                </c:pt>
                <c:pt idx="946">
                  <c:v>83.122050000000002</c:v>
                </c:pt>
                <c:pt idx="947">
                  <c:v>83.275326000000007</c:v>
                </c:pt>
                <c:pt idx="948">
                  <c:v>83.422487000000004</c:v>
                </c:pt>
                <c:pt idx="949">
                  <c:v>83.571551999999997</c:v>
                </c:pt>
                <c:pt idx="950">
                  <c:v>83.731256000000002</c:v>
                </c:pt>
                <c:pt idx="951">
                  <c:v>83.897371000000007</c:v>
                </c:pt>
                <c:pt idx="952">
                  <c:v>84.055539999999993</c:v>
                </c:pt>
                <c:pt idx="953">
                  <c:v>84.197458999999995</c:v>
                </c:pt>
                <c:pt idx="954">
                  <c:v>84.329379000000003</c:v>
                </c:pt>
                <c:pt idx="955">
                  <c:v>84.463963000000007</c:v>
                </c:pt>
                <c:pt idx="956">
                  <c:v>84.606992000000005</c:v>
                </c:pt>
                <c:pt idx="957">
                  <c:v>84.753986999999995</c:v>
                </c:pt>
                <c:pt idx="958">
                  <c:v>84.897133999999994</c:v>
                </c:pt>
                <c:pt idx="959">
                  <c:v>85.032698999999994</c:v>
                </c:pt>
                <c:pt idx="960">
                  <c:v>85.163056999999995</c:v>
                </c:pt>
                <c:pt idx="961">
                  <c:v>85.293723999999997</c:v>
                </c:pt>
                <c:pt idx="962">
                  <c:v>85.428022999999996</c:v>
                </c:pt>
                <c:pt idx="963">
                  <c:v>85.56326</c:v>
                </c:pt>
                <c:pt idx="964">
                  <c:v>85.692903000000001</c:v>
                </c:pt>
                <c:pt idx="965">
                  <c:v>85.813775000000007</c:v>
                </c:pt>
                <c:pt idx="966">
                  <c:v>85.930571</c:v>
                </c:pt>
                <c:pt idx="967">
                  <c:v>86.052301</c:v>
                </c:pt>
                <c:pt idx="968">
                  <c:v>86.184263999999999</c:v>
                </c:pt>
                <c:pt idx="969">
                  <c:v>86.323060999999996</c:v>
                </c:pt>
                <c:pt idx="970">
                  <c:v>86.458054000000004</c:v>
                </c:pt>
                <c:pt idx="971">
                  <c:v>86.578374999999994</c:v>
                </c:pt>
                <c:pt idx="972">
                  <c:v>86.681668000000002</c:v>
                </c:pt>
                <c:pt idx="973">
                  <c:v>86.777598999999995</c:v>
                </c:pt>
                <c:pt idx="974">
                  <c:v>86.880223999999998</c:v>
                </c:pt>
                <c:pt idx="975">
                  <c:v>86.994883000000002</c:v>
                </c:pt>
                <c:pt idx="976">
                  <c:v>87.115519000000006</c:v>
                </c:pt>
                <c:pt idx="977">
                  <c:v>87.236917000000005</c:v>
                </c:pt>
                <c:pt idx="978">
                  <c:v>87.364335999999994</c:v>
                </c:pt>
                <c:pt idx="979">
                  <c:v>87.504705999999999</c:v>
                </c:pt>
                <c:pt idx="980">
                  <c:v>87.650893999999994</c:v>
                </c:pt>
                <c:pt idx="981">
                  <c:v>87.783528000000004</c:v>
                </c:pt>
                <c:pt idx="982">
                  <c:v>87.890929</c:v>
                </c:pt>
                <c:pt idx="983">
                  <c:v>87.981060999999997</c:v>
                </c:pt>
                <c:pt idx="984">
                  <c:v>88.070479000000006</c:v>
                </c:pt>
                <c:pt idx="985">
                  <c:v>88.166233000000005</c:v>
                </c:pt>
                <c:pt idx="986">
                  <c:v>88.263760000000005</c:v>
                </c:pt>
                <c:pt idx="987">
                  <c:v>88.358740999999995</c:v>
                </c:pt>
                <c:pt idx="988">
                  <c:v>88.454487999999998</c:v>
                </c:pt>
                <c:pt idx="989">
                  <c:v>88.558143999999999</c:v>
                </c:pt>
                <c:pt idx="990">
                  <c:v>88.674381999999994</c:v>
                </c:pt>
                <c:pt idx="991">
                  <c:v>88.802451000000005</c:v>
                </c:pt>
                <c:pt idx="992">
                  <c:v>88.934651000000002</c:v>
                </c:pt>
                <c:pt idx="993">
                  <c:v>89.057874999999996</c:v>
                </c:pt>
                <c:pt idx="994">
                  <c:v>89.162306999999998</c:v>
                </c:pt>
                <c:pt idx="995">
                  <c:v>89.250935999999996</c:v>
                </c:pt>
                <c:pt idx="996">
                  <c:v>89.337394000000003</c:v>
                </c:pt>
                <c:pt idx="997">
                  <c:v>89.432028000000003</c:v>
                </c:pt>
                <c:pt idx="998">
                  <c:v>89.533405000000002</c:v>
                </c:pt>
                <c:pt idx="999">
                  <c:v>89.635133999999994</c:v>
                </c:pt>
                <c:pt idx="1000">
                  <c:v>89.736115999999996</c:v>
                </c:pt>
                <c:pt idx="1001">
                  <c:v>89.839403000000004</c:v>
                </c:pt>
                <c:pt idx="1002">
                  <c:v>89.943838</c:v>
                </c:pt>
                <c:pt idx="1003">
                  <c:v>90.042475999999994</c:v>
                </c:pt>
                <c:pt idx="1004">
                  <c:v>90.129671999999999</c:v>
                </c:pt>
                <c:pt idx="1005">
                  <c:v>90.206703000000005</c:v>
                </c:pt>
                <c:pt idx="1006">
                  <c:v>90.280156000000005</c:v>
                </c:pt>
                <c:pt idx="1007">
                  <c:v>90.356956999999994</c:v>
                </c:pt>
                <c:pt idx="1008">
                  <c:v>90.440022999999997</c:v>
                </c:pt>
                <c:pt idx="1009">
                  <c:v>90.525617999999994</c:v>
                </c:pt>
                <c:pt idx="1010">
                  <c:v>90.605102000000002</c:v>
                </c:pt>
                <c:pt idx="1011">
                  <c:v>90.672871000000001</c:v>
                </c:pt>
                <c:pt idx="1012">
                  <c:v>90.733862000000002</c:v>
                </c:pt>
                <c:pt idx="1013">
                  <c:v>90.800918999999993</c:v>
                </c:pt>
                <c:pt idx="1014">
                  <c:v>90.882853999999995</c:v>
                </c:pt>
                <c:pt idx="1015">
                  <c:v>90.975819999999999</c:v>
                </c:pt>
                <c:pt idx="1016">
                  <c:v>91.067057000000005</c:v>
                </c:pt>
                <c:pt idx="1017">
                  <c:v>91.146289999999993</c:v>
                </c:pt>
                <c:pt idx="1018">
                  <c:v>91.213453000000001</c:v>
                </c:pt>
                <c:pt idx="1019">
                  <c:v>91.277319000000006</c:v>
                </c:pt>
                <c:pt idx="1020">
                  <c:v>91.347406000000007</c:v>
                </c:pt>
                <c:pt idx="1021">
                  <c:v>91.425898000000004</c:v>
                </c:pt>
                <c:pt idx="1022">
                  <c:v>91.505961999999997</c:v>
                </c:pt>
                <c:pt idx="1023">
                  <c:v>91.577742000000001</c:v>
                </c:pt>
                <c:pt idx="1024">
                  <c:v>91.636430000000004</c:v>
                </c:pt>
                <c:pt idx="1025">
                  <c:v>91.685790999999995</c:v>
                </c:pt>
                <c:pt idx="1026">
                  <c:v>91.734663999999995</c:v>
                </c:pt>
                <c:pt idx="1027">
                  <c:v>91.788991999999993</c:v>
                </c:pt>
                <c:pt idx="1028">
                  <c:v>91.845106000000001</c:v>
                </c:pt>
                <c:pt idx="1029">
                  <c:v>91.891070999999997</c:v>
                </c:pt>
                <c:pt idx="1030">
                  <c:v>91.917908999999995</c:v>
                </c:pt>
                <c:pt idx="1031">
                  <c:v>91.931044999999997</c:v>
                </c:pt>
                <c:pt idx="1032">
                  <c:v>91.947355000000002</c:v>
                </c:pt>
                <c:pt idx="1033">
                  <c:v>91.977898999999994</c:v>
                </c:pt>
                <c:pt idx="1034">
                  <c:v>92.016531000000001</c:v>
                </c:pt>
                <c:pt idx="1035">
                  <c:v>92.049628999999996</c:v>
                </c:pt>
                <c:pt idx="1036">
                  <c:v>92.073701</c:v>
                </c:pt>
                <c:pt idx="1037">
                  <c:v>92.097374000000002</c:v>
                </c:pt>
                <c:pt idx="1038">
                  <c:v>92.127440000000007</c:v>
                </c:pt>
                <c:pt idx="1039">
                  <c:v>92.160373000000007</c:v>
                </c:pt>
                <c:pt idx="1040">
                  <c:v>92.189728000000002</c:v>
                </c:pt>
                <c:pt idx="1041">
                  <c:v>92.215456000000003</c:v>
                </c:pt>
                <c:pt idx="1042">
                  <c:v>92.242143999999996</c:v>
                </c:pt>
                <c:pt idx="1043">
                  <c:v>92.272839000000005</c:v>
                </c:pt>
                <c:pt idx="1044">
                  <c:v>92.309710999999993</c:v>
                </c:pt>
                <c:pt idx="1045">
                  <c:v>92.357893000000004</c:v>
                </c:pt>
                <c:pt idx="1046">
                  <c:v>92.42286</c:v>
                </c:pt>
                <c:pt idx="1047">
                  <c:v>92.503645000000006</c:v>
                </c:pt>
                <c:pt idx="1048">
                  <c:v>92.592235000000002</c:v>
                </c:pt>
                <c:pt idx="1049">
                  <c:v>92.680094999999994</c:v>
                </c:pt>
                <c:pt idx="1050">
                  <c:v>92.762546</c:v>
                </c:pt>
                <c:pt idx="1051">
                  <c:v>92.836803000000003</c:v>
                </c:pt>
                <c:pt idx="1052">
                  <c:v>92.899463999999995</c:v>
                </c:pt>
                <c:pt idx="1053">
                  <c:v>92.948266000000004</c:v>
                </c:pt>
                <c:pt idx="1054">
                  <c:v>92.984933999999996</c:v>
                </c:pt>
                <c:pt idx="1055">
                  <c:v>93.013859999999994</c:v>
                </c:pt>
                <c:pt idx="1056">
                  <c:v>93.037340999999998</c:v>
                </c:pt>
                <c:pt idx="1057">
                  <c:v>93.052684999999997</c:v>
                </c:pt>
                <c:pt idx="1058">
                  <c:v>93.054085999999998</c:v>
                </c:pt>
                <c:pt idx="1059">
                  <c:v>93.036947999999995</c:v>
                </c:pt>
                <c:pt idx="1060">
                  <c:v>93.000591</c:v>
                </c:pt>
                <c:pt idx="1061">
                  <c:v>92.948363999999998</c:v>
                </c:pt>
                <c:pt idx="1062">
                  <c:v>92.886691999999996</c:v>
                </c:pt>
                <c:pt idx="1063">
                  <c:v>92.823884000000007</c:v>
                </c:pt>
                <c:pt idx="1064">
                  <c:v>92.768101999999999</c:v>
                </c:pt>
                <c:pt idx="1065">
                  <c:v>92.724531999999996</c:v>
                </c:pt>
                <c:pt idx="1066">
                  <c:v>92.693267000000006</c:v>
                </c:pt>
                <c:pt idx="1067">
                  <c:v>92.668897999999999</c:v>
                </c:pt>
                <c:pt idx="1068">
                  <c:v>92.642341999999999</c:v>
                </c:pt>
                <c:pt idx="1069">
                  <c:v>92.605438000000007</c:v>
                </c:pt>
                <c:pt idx="1070">
                  <c:v>92.556800999999993</c:v>
                </c:pt>
                <c:pt idx="1071">
                  <c:v>92.503952999999996</c:v>
                </c:pt>
                <c:pt idx="1072">
                  <c:v>92.458944000000002</c:v>
                </c:pt>
                <c:pt idx="1073">
                  <c:v>92.431764999999999</c:v>
                </c:pt>
                <c:pt idx="1074">
                  <c:v>92.427991000000006</c:v>
                </c:pt>
                <c:pt idx="1075">
                  <c:v>92.449624999999997</c:v>
                </c:pt>
                <c:pt idx="1076">
                  <c:v>92.495097000000001</c:v>
                </c:pt>
                <c:pt idx="1077">
                  <c:v>92.559790000000007</c:v>
                </c:pt>
                <c:pt idx="1078">
                  <c:v>92.640645000000006</c:v>
                </c:pt>
                <c:pt idx="1079">
                  <c:v>92.740414999999999</c:v>
                </c:pt>
                <c:pt idx="1080">
                  <c:v>92.863961000000003</c:v>
                </c:pt>
                <c:pt idx="1081">
                  <c:v>93.010391999999996</c:v>
                </c:pt>
                <c:pt idx="1082">
                  <c:v>93.172302000000002</c:v>
                </c:pt>
                <c:pt idx="1083">
                  <c:v>93.342932000000005</c:v>
                </c:pt>
                <c:pt idx="1084">
                  <c:v>93.519136000000003</c:v>
                </c:pt>
                <c:pt idx="1085">
                  <c:v>93.695955999999995</c:v>
                </c:pt>
                <c:pt idx="1086">
                  <c:v>93.864253000000005</c:v>
                </c:pt>
                <c:pt idx="1087">
                  <c:v>94.017634999999999</c:v>
                </c:pt>
                <c:pt idx="1088">
                  <c:v>94.157286999999997</c:v>
                </c:pt>
                <c:pt idx="1089">
                  <c:v>94.285199000000006</c:v>
                </c:pt>
                <c:pt idx="1090">
                  <c:v>94.397092000000001</c:v>
                </c:pt>
                <c:pt idx="1091">
                  <c:v>94.488252000000003</c:v>
                </c:pt>
                <c:pt idx="1092">
                  <c:v>94.563691000000006</c:v>
                </c:pt>
                <c:pt idx="1093">
                  <c:v>94.635204999999999</c:v>
                </c:pt>
                <c:pt idx="1094">
                  <c:v>94.708988000000005</c:v>
                </c:pt>
                <c:pt idx="1095">
                  <c:v>94.782579999999996</c:v>
                </c:pt>
                <c:pt idx="1096">
                  <c:v>94.855016000000006</c:v>
                </c:pt>
                <c:pt idx="1097">
                  <c:v>94.932491999999996</c:v>
                </c:pt>
                <c:pt idx="1098">
                  <c:v>95.020893999999998</c:v>
                </c:pt>
                <c:pt idx="1099">
                  <c:v>95.116197999999997</c:v>
                </c:pt>
                <c:pt idx="1100">
                  <c:v>95.206198000000001</c:v>
                </c:pt>
                <c:pt idx="1101">
                  <c:v>95.281031999999996</c:v>
                </c:pt>
                <c:pt idx="1102">
                  <c:v>95.341278000000003</c:v>
                </c:pt>
                <c:pt idx="1103">
                  <c:v>95.397959999999998</c:v>
                </c:pt>
                <c:pt idx="1104">
                  <c:v>95.464293999999995</c:v>
                </c:pt>
                <c:pt idx="1105">
                  <c:v>95.543223999999995</c:v>
                </c:pt>
                <c:pt idx="1106">
                  <c:v>95.621621000000005</c:v>
                </c:pt>
                <c:pt idx="1107">
                  <c:v>95.680194999999998</c:v>
                </c:pt>
                <c:pt idx="1108">
                  <c:v>95.711960000000005</c:v>
                </c:pt>
                <c:pt idx="1109">
                  <c:v>95.730265000000003</c:v>
                </c:pt>
                <c:pt idx="1110">
                  <c:v>95.757024999999999</c:v>
                </c:pt>
                <c:pt idx="1111">
                  <c:v>95.803175999999993</c:v>
                </c:pt>
                <c:pt idx="1112">
                  <c:v>95.861376000000007</c:v>
                </c:pt>
                <c:pt idx="1113">
                  <c:v>95.916444999999996</c:v>
                </c:pt>
                <c:pt idx="1114">
                  <c:v>95.960707999999997</c:v>
                </c:pt>
                <c:pt idx="1115">
                  <c:v>95.999110000000002</c:v>
                </c:pt>
                <c:pt idx="1116">
                  <c:v>96.040576999999999</c:v>
                </c:pt>
                <c:pt idx="1117">
                  <c:v>96.086314999999999</c:v>
                </c:pt>
                <c:pt idx="1118">
                  <c:v>96.128089000000003</c:v>
                </c:pt>
                <c:pt idx="1119">
                  <c:v>96.157734000000005</c:v>
                </c:pt>
                <c:pt idx="1120">
                  <c:v>96.175742</c:v>
                </c:pt>
                <c:pt idx="1121">
                  <c:v>96.189407000000003</c:v>
                </c:pt>
                <c:pt idx="1122">
                  <c:v>96.204588000000001</c:v>
                </c:pt>
                <c:pt idx="1123">
                  <c:v>96.221683999999996</c:v>
                </c:pt>
                <c:pt idx="1124">
                  <c:v>96.238736000000003</c:v>
                </c:pt>
                <c:pt idx="1125">
                  <c:v>96.255736999999996</c:v>
                </c:pt>
                <c:pt idx="1126">
                  <c:v>96.275086999999999</c:v>
                </c:pt>
                <c:pt idx="1127">
                  <c:v>96.298503999999994</c:v>
                </c:pt>
                <c:pt idx="1128">
                  <c:v>96.323673999999997</c:v>
                </c:pt>
                <c:pt idx="1129">
                  <c:v>96.344418000000005</c:v>
                </c:pt>
                <c:pt idx="1130">
                  <c:v>96.355625000000003</c:v>
                </c:pt>
                <c:pt idx="1131">
                  <c:v>96.358035000000001</c:v>
                </c:pt>
                <c:pt idx="1132">
                  <c:v>96.356194000000002</c:v>
                </c:pt>
                <c:pt idx="1133">
                  <c:v>96.351521000000005</c:v>
                </c:pt>
                <c:pt idx="1134">
                  <c:v>96.340682000000001</c:v>
                </c:pt>
                <c:pt idx="1135">
                  <c:v>96.322269000000006</c:v>
                </c:pt>
                <c:pt idx="1136">
                  <c:v>96.301264000000003</c:v>
                </c:pt>
                <c:pt idx="1137">
                  <c:v>96.283085999999997</c:v>
                </c:pt>
                <c:pt idx="1138">
                  <c:v>96.265004000000005</c:v>
                </c:pt>
                <c:pt idx="1139">
                  <c:v>96.237634999999997</c:v>
                </c:pt>
                <c:pt idx="1140">
                  <c:v>96.195774</c:v>
                </c:pt>
                <c:pt idx="1141">
                  <c:v>96.145677000000006</c:v>
                </c:pt>
                <c:pt idx="1142">
                  <c:v>96.100690999999998</c:v>
                </c:pt>
                <c:pt idx="1143">
                  <c:v>96.069614999999999</c:v>
                </c:pt>
                <c:pt idx="1144">
                  <c:v>96.049610999999999</c:v>
                </c:pt>
                <c:pt idx="1145">
                  <c:v>96.032718000000003</c:v>
                </c:pt>
                <c:pt idx="1146">
                  <c:v>96.021377000000001</c:v>
                </c:pt>
                <c:pt idx="1147">
                  <c:v>96.034423000000004</c:v>
                </c:pt>
                <c:pt idx="1148">
                  <c:v>96.091921999999997</c:v>
                </c:pt>
                <c:pt idx="1149">
                  <c:v>96.194363999999993</c:v>
                </c:pt>
                <c:pt idx="1150">
                  <c:v>96.321569999999994</c:v>
                </c:pt>
                <c:pt idx="1151">
                  <c:v>96.452359999999999</c:v>
                </c:pt>
                <c:pt idx="1152">
                  <c:v>96.580162000000001</c:v>
                </c:pt>
                <c:pt idx="1153">
                  <c:v>96.706981999999996</c:v>
                </c:pt>
                <c:pt idx="1154">
                  <c:v>96.830566000000005</c:v>
                </c:pt>
                <c:pt idx="1155">
                  <c:v>96.944421000000006</c:v>
                </c:pt>
                <c:pt idx="1156">
                  <c:v>97.045257000000007</c:v>
                </c:pt>
                <c:pt idx="1157">
                  <c:v>97.132954999999995</c:v>
                </c:pt>
                <c:pt idx="1158">
                  <c:v>97.206147000000001</c:v>
                </c:pt>
                <c:pt idx="1159">
                  <c:v>97.26455</c:v>
                </c:pt>
                <c:pt idx="1160">
                  <c:v>97.314571999999998</c:v>
                </c:pt>
                <c:pt idx="1161">
                  <c:v>97.367210999999998</c:v>
                </c:pt>
                <c:pt idx="1162">
                  <c:v>97.430145999999993</c:v>
                </c:pt>
                <c:pt idx="1163">
                  <c:v>97.503457999999995</c:v>
                </c:pt>
                <c:pt idx="1164">
                  <c:v>97.579913000000005</c:v>
                </c:pt>
                <c:pt idx="1165">
                  <c:v>97.646901</c:v>
                </c:pt>
                <c:pt idx="1166">
                  <c:v>97.693690000000004</c:v>
                </c:pt>
                <c:pt idx="1167">
                  <c:v>97.722099999999998</c:v>
                </c:pt>
                <c:pt idx="1168">
                  <c:v>97.745980000000003</c:v>
                </c:pt>
                <c:pt idx="1169">
                  <c:v>97.774428999999998</c:v>
                </c:pt>
                <c:pt idx="1170">
                  <c:v>97.800364999999999</c:v>
                </c:pt>
                <c:pt idx="1171">
                  <c:v>97.813289999999995</c:v>
                </c:pt>
                <c:pt idx="1172">
                  <c:v>97.818081000000006</c:v>
                </c:pt>
                <c:pt idx="1173">
                  <c:v>97.830780000000004</c:v>
                </c:pt>
                <c:pt idx="1174">
                  <c:v>97.858001000000002</c:v>
                </c:pt>
                <c:pt idx="1175">
                  <c:v>97.891215000000003</c:v>
                </c:pt>
                <c:pt idx="1176">
                  <c:v>97.921619000000007</c:v>
                </c:pt>
                <c:pt idx="1177">
                  <c:v>97.949645000000004</c:v>
                </c:pt>
                <c:pt idx="1178">
                  <c:v>97.977328</c:v>
                </c:pt>
                <c:pt idx="1179">
                  <c:v>98.001506000000006</c:v>
                </c:pt>
                <c:pt idx="1180">
                  <c:v>98.020083999999997</c:v>
                </c:pt>
                <c:pt idx="1181">
                  <c:v>98.037982999999997</c:v>
                </c:pt>
                <c:pt idx="1182">
                  <c:v>98.060857999999996</c:v>
                </c:pt>
                <c:pt idx="1183">
                  <c:v>98.087039000000004</c:v>
                </c:pt>
                <c:pt idx="1184">
                  <c:v>98.110590000000002</c:v>
                </c:pt>
                <c:pt idx="1185">
                  <c:v>98.129368999999997</c:v>
                </c:pt>
                <c:pt idx="1186">
                  <c:v>98.146124999999998</c:v>
                </c:pt>
                <c:pt idx="1187">
                  <c:v>98.163618</c:v>
                </c:pt>
                <c:pt idx="1188">
                  <c:v>98.181655000000006</c:v>
                </c:pt>
                <c:pt idx="1189">
                  <c:v>98.197884000000002</c:v>
                </c:pt>
                <c:pt idx="1190">
                  <c:v>98.210149000000001</c:v>
                </c:pt>
                <c:pt idx="1191">
                  <c:v>98.219544999999997</c:v>
                </c:pt>
                <c:pt idx="1192">
                  <c:v>98.231494999999995</c:v>
                </c:pt>
                <c:pt idx="1193">
                  <c:v>98.251341999999994</c:v>
                </c:pt>
                <c:pt idx="1194">
                  <c:v>98.278490000000005</c:v>
                </c:pt>
                <c:pt idx="1195">
                  <c:v>98.306849999999997</c:v>
                </c:pt>
                <c:pt idx="1196">
                  <c:v>98.330866</c:v>
                </c:pt>
                <c:pt idx="1197">
                  <c:v>98.348601000000002</c:v>
                </c:pt>
                <c:pt idx="1198">
                  <c:v>98.359852000000004</c:v>
                </c:pt>
                <c:pt idx="1199">
                  <c:v>98.365761000000006</c:v>
                </c:pt>
                <c:pt idx="1200">
                  <c:v>98.371404999999996</c:v>
                </c:pt>
                <c:pt idx="1201">
                  <c:v>98.384439999999998</c:v>
                </c:pt>
                <c:pt idx="1202">
                  <c:v>98.408010000000004</c:v>
                </c:pt>
                <c:pt idx="1203">
                  <c:v>98.436559000000003</c:v>
                </c:pt>
                <c:pt idx="1204">
                  <c:v>98.460520000000002</c:v>
                </c:pt>
                <c:pt idx="1205">
                  <c:v>98.475030000000004</c:v>
                </c:pt>
                <c:pt idx="1206">
                  <c:v>98.483887999999993</c:v>
                </c:pt>
                <c:pt idx="1207">
                  <c:v>98.495738000000003</c:v>
                </c:pt>
                <c:pt idx="1208">
                  <c:v>98.51558</c:v>
                </c:pt>
                <c:pt idx="1209">
                  <c:v>98.538942000000006</c:v>
                </c:pt>
                <c:pt idx="1210">
                  <c:v>98.555592000000004</c:v>
                </c:pt>
                <c:pt idx="1211">
                  <c:v>98.560429999999997</c:v>
                </c:pt>
                <c:pt idx="1212">
                  <c:v>98.559353000000002</c:v>
                </c:pt>
                <c:pt idx="1213">
                  <c:v>98.563248000000002</c:v>
                </c:pt>
                <c:pt idx="1214">
                  <c:v>98.577432000000002</c:v>
                </c:pt>
                <c:pt idx="1215">
                  <c:v>98.598840999999993</c:v>
                </c:pt>
                <c:pt idx="1216">
                  <c:v>98.621369999999999</c:v>
                </c:pt>
                <c:pt idx="1217">
                  <c:v>98.641064</c:v>
                </c:pt>
                <c:pt idx="1218">
                  <c:v>98.657156000000001</c:v>
                </c:pt>
                <c:pt idx="1219">
                  <c:v>98.670931999999993</c:v>
                </c:pt>
                <c:pt idx="1220">
                  <c:v>98.684088000000003</c:v>
                </c:pt>
                <c:pt idx="1221">
                  <c:v>98.696921000000003</c:v>
                </c:pt>
                <c:pt idx="1222">
                  <c:v>98.708321999999995</c:v>
                </c:pt>
                <c:pt idx="1223">
                  <c:v>98.718412000000001</c:v>
                </c:pt>
                <c:pt idx="1224">
                  <c:v>98.729902999999993</c:v>
                </c:pt>
                <c:pt idx="1225">
                  <c:v>98.745013999999998</c:v>
                </c:pt>
                <c:pt idx="1226">
                  <c:v>98.762099000000006</c:v>
                </c:pt>
                <c:pt idx="1227">
                  <c:v>98.777592999999996</c:v>
                </c:pt>
                <c:pt idx="1228">
                  <c:v>98.790637000000004</c:v>
                </c:pt>
                <c:pt idx="1229">
                  <c:v>98.803291999999999</c:v>
                </c:pt>
                <c:pt idx="1230">
                  <c:v>98.816500000000005</c:v>
                </c:pt>
                <c:pt idx="1231">
                  <c:v>98.828591000000003</c:v>
                </c:pt>
                <c:pt idx="1232">
                  <c:v>98.838319999999996</c:v>
                </c:pt>
                <c:pt idx="1233">
                  <c:v>98.846784999999997</c:v>
                </c:pt>
                <c:pt idx="1234">
                  <c:v>98.855356999999998</c:v>
                </c:pt>
                <c:pt idx="1235">
                  <c:v>98.863839999999996</c:v>
                </c:pt>
                <c:pt idx="1236">
                  <c:v>98.871853000000002</c:v>
                </c:pt>
                <c:pt idx="1237">
                  <c:v>98.880416999999994</c:v>
                </c:pt>
                <c:pt idx="1238">
                  <c:v>98.891081999999997</c:v>
                </c:pt>
                <c:pt idx="1239">
                  <c:v>98.904229000000001</c:v>
                </c:pt>
                <c:pt idx="1240">
                  <c:v>98.918443999999994</c:v>
                </c:pt>
                <c:pt idx="1241">
                  <c:v>98.930768</c:v>
                </c:pt>
                <c:pt idx="1242">
                  <c:v>98.938086999999996</c:v>
                </c:pt>
                <c:pt idx="1243">
                  <c:v>98.939858000000001</c:v>
                </c:pt>
                <c:pt idx="1244">
                  <c:v>98.939751999999999</c:v>
                </c:pt>
                <c:pt idx="1245">
                  <c:v>98.943032000000002</c:v>
                </c:pt>
                <c:pt idx="1246">
                  <c:v>98.951390000000004</c:v>
                </c:pt>
                <c:pt idx="1247">
                  <c:v>98.961657000000002</c:v>
                </c:pt>
                <c:pt idx="1248">
                  <c:v>98.969584999999995</c:v>
                </c:pt>
                <c:pt idx="1249">
                  <c:v>98.973952999999995</c:v>
                </c:pt>
                <c:pt idx="1250">
                  <c:v>98.976803000000004</c:v>
                </c:pt>
                <c:pt idx="1251">
                  <c:v>98.980947</c:v>
                </c:pt>
                <c:pt idx="1252">
                  <c:v>98.987618999999995</c:v>
                </c:pt>
                <c:pt idx="1253">
                  <c:v>98.995936</c:v>
                </c:pt>
                <c:pt idx="1254">
                  <c:v>99.004266000000001</c:v>
                </c:pt>
                <c:pt idx="1255">
                  <c:v>99.012568999999999</c:v>
                </c:pt>
                <c:pt idx="1256">
                  <c:v>99.023014000000003</c:v>
                </c:pt>
                <c:pt idx="1257">
                  <c:v>99.037173999999993</c:v>
                </c:pt>
                <c:pt idx="1258">
                  <c:v>99.053039999999996</c:v>
                </c:pt>
                <c:pt idx="1259">
                  <c:v>99.065984999999998</c:v>
                </c:pt>
                <c:pt idx="1260">
                  <c:v>99.073184999999995</c:v>
                </c:pt>
                <c:pt idx="1261">
                  <c:v>99.076065</c:v>
                </c:pt>
                <c:pt idx="1262">
                  <c:v>99.078676000000002</c:v>
                </c:pt>
                <c:pt idx="1263">
                  <c:v>99.083956999999998</c:v>
                </c:pt>
                <c:pt idx="1264">
                  <c:v>99.091655000000003</c:v>
                </c:pt>
                <c:pt idx="1265">
                  <c:v>99.099566999999993</c:v>
                </c:pt>
                <c:pt idx="1266">
                  <c:v>99.106210000000004</c:v>
                </c:pt>
                <c:pt idx="1267">
                  <c:v>99.112223</c:v>
                </c:pt>
                <c:pt idx="1268">
                  <c:v>99.119183000000007</c:v>
                </c:pt>
                <c:pt idx="1269">
                  <c:v>99.127505999999997</c:v>
                </c:pt>
                <c:pt idx="1270">
                  <c:v>99.136173999999997</c:v>
                </c:pt>
                <c:pt idx="1271">
                  <c:v>99.144255999999999</c:v>
                </c:pt>
                <c:pt idx="1272">
                  <c:v>99.151694000000006</c:v>
                </c:pt>
                <c:pt idx="1273">
                  <c:v>99.158385999999993</c:v>
                </c:pt>
                <c:pt idx="1274">
                  <c:v>99.163695000000004</c:v>
                </c:pt>
                <c:pt idx="1275">
                  <c:v>99.167552999999998</c:v>
                </c:pt>
                <c:pt idx="1276">
                  <c:v>99.171311000000003</c:v>
                </c:pt>
                <c:pt idx="1277">
                  <c:v>99.176615999999996</c:v>
                </c:pt>
                <c:pt idx="1278">
                  <c:v>99.183716000000004</c:v>
                </c:pt>
                <c:pt idx="1279">
                  <c:v>99.191604999999996</c:v>
                </c:pt>
                <c:pt idx="1280">
                  <c:v>99.199478999999997</c:v>
                </c:pt>
                <c:pt idx="1281">
                  <c:v>99.207397</c:v>
                </c:pt>
                <c:pt idx="1282">
                  <c:v>99.215457999999998</c:v>
                </c:pt>
                <c:pt idx="1283">
                  <c:v>99.223192999999995</c:v>
                </c:pt>
                <c:pt idx="1284">
                  <c:v>99.230076999999994</c:v>
                </c:pt>
                <c:pt idx="1285">
                  <c:v>99.236085000000003</c:v>
                </c:pt>
                <c:pt idx="1286">
                  <c:v>99.241506000000001</c:v>
                </c:pt>
                <c:pt idx="1287">
                  <c:v>99.246536000000006</c:v>
                </c:pt>
                <c:pt idx="1288">
                  <c:v>99.251259000000005</c:v>
                </c:pt>
                <c:pt idx="1289">
                  <c:v>99.255824000000004</c:v>
                </c:pt>
                <c:pt idx="1290">
                  <c:v>99.260384999999999</c:v>
                </c:pt>
                <c:pt idx="1291">
                  <c:v>99.265072000000004</c:v>
                </c:pt>
                <c:pt idx="1292">
                  <c:v>99.270054999999999</c:v>
                </c:pt>
                <c:pt idx="1293">
                  <c:v>99.275458</c:v>
                </c:pt>
                <c:pt idx="1294">
                  <c:v>99.281239999999997</c:v>
                </c:pt>
                <c:pt idx="1295">
                  <c:v>99.287255000000002</c:v>
                </c:pt>
                <c:pt idx="1296">
                  <c:v>99.293342999999993</c:v>
                </c:pt>
                <c:pt idx="1297">
                  <c:v>99.299266000000003</c:v>
                </c:pt>
                <c:pt idx="1298">
                  <c:v>99.304708000000005</c:v>
                </c:pt>
                <c:pt idx="1299">
                  <c:v>99.309511999999998</c:v>
                </c:pt>
                <c:pt idx="1300">
                  <c:v>99.313852999999995</c:v>
                </c:pt>
                <c:pt idx="1301">
                  <c:v>99.318119999999993</c:v>
                </c:pt>
                <c:pt idx="1302">
                  <c:v>99.322621999999996</c:v>
                </c:pt>
                <c:pt idx="1303">
                  <c:v>99.327430000000007</c:v>
                </c:pt>
                <c:pt idx="1304">
                  <c:v>99.332402000000002</c:v>
                </c:pt>
                <c:pt idx="1305">
                  <c:v>99.337262999999993</c:v>
                </c:pt>
                <c:pt idx="1306">
                  <c:v>99.341791000000001</c:v>
                </c:pt>
                <c:pt idx="1307">
                  <c:v>99.346028000000004</c:v>
                </c:pt>
                <c:pt idx="1308">
                  <c:v>99.350196999999994</c:v>
                </c:pt>
                <c:pt idx="1309">
                  <c:v>99.354457999999994</c:v>
                </c:pt>
                <c:pt idx="1310">
                  <c:v>99.358767</c:v>
                </c:pt>
                <c:pt idx="1311">
                  <c:v>99.363006999999996</c:v>
                </c:pt>
                <c:pt idx="1312">
                  <c:v>99.367112000000006</c:v>
                </c:pt>
                <c:pt idx="1313">
                  <c:v>99.371104000000003</c:v>
                </c:pt>
                <c:pt idx="1314">
                  <c:v>99.375031000000007</c:v>
                </c:pt>
                <c:pt idx="1315">
                  <c:v>99.378924999999995</c:v>
                </c:pt>
                <c:pt idx="1316">
                  <c:v>99.382799000000006</c:v>
                </c:pt>
                <c:pt idx="1317">
                  <c:v>99.386646999999996</c:v>
                </c:pt>
                <c:pt idx="1318">
                  <c:v>99.390451999999996</c:v>
                </c:pt>
                <c:pt idx="1319">
                  <c:v>99.394189999999995</c:v>
                </c:pt>
                <c:pt idx="1320">
                  <c:v>99.397842999999995</c:v>
                </c:pt>
                <c:pt idx="1321">
                  <c:v>99.401405999999994</c:v>
                </c:pt>
                <c:pt idx="1322">
                  <c:v>99.404882999999998</c:v>
                </c:pt>
                <c:pt idx="1323">
                  <c:v>99.408286000000004</c:v>
                </c:pt>
                <c:pt idx="1324">
                  <c:v>99.411630000000002</c:v>
                </c:pt>
                <c:pt idx="1325">
                  <c:v>99.414928000000003</c:v>
                </c:pt>
                <c:pt idx="1326">
                  <c:v>99.418186000000006</c:v>
                </c:pt>
                <c:pt idx="1327">
                  <c:v>99.421406000000005</c:v>
                </c:pt>
                <c:pt idx="1328">
                  <c:v>99.424582999999998</c:v>
                </c:pt>
                <c:pt idx="1329">
                  <c:v>99.427712</c:v>
                </c:pt>
                <c:pt idx="1330">
                  <c:v>99.430779000000001</c:v>
                </c:pt>
                <c:pt idx="1331">
                  <c:v>99.433770999999993</c:v>
                </c:pt>
                <c:pt idx="1332">
                  <c:v>99.436674999999994</c:v>
                </c:pt>
                <c:pt idx="1333">
                  <c:v>99.439492000000001</c:v>
                </c:pt>
                <c:pt idx="1334">
                  <c:v>99.442233000000002</c:v>
                </c:pt>
                <c:pt idx="1335">
                  <c:v>99.444899000000007</c:v>
                </c:pt>
                <c:pt idx="1336">
                  <c:v>99.447486999999995</c:v>
                </c:pt>
                <c:pt idx="1337">
                  <c:v>99.450004000000007</c:v>
                </c:pt>
                <c:pt idx="1338">
                  <c:v>99.452462999999995</c:v>
                </c:pt>
                <c:pt idx="1339">
                  <c:v>99.454873000000006</c:v>
                </c:pt>
                <c:pt idx="1340">
                  <c:v>99.457233000000002</c:v>
                </c:pt>
                <c:pt idx="1341">
                  <c:v>99.459551000000005</c:v>
                </c:pt>
                <c:pt idx="1342">
                  <c:v>99.461838999999998</c:v>
                </c:pt>
                <c:pt idx="1343">
                  <c:v>99.464102999999994</c:v>
                </c:pt>
                <c:pt idx="1344">
                  <c:v>99.466336999999996</c:v>
                </c:pt>
                <c:pt idx="1345">
                  <c:v>99.468523000000005</c:v>
                </c:pt>
                <c:pt idx="1346">
                  <c:v>99.470623000000003</c:v>
                </c:pt>
                <c:pt idx="1347">
                  <c:v>99.472605999999999</c:v>
                </c:pt>
                <c:pt idx="1348">
                  <c:v>99.474476999999993</c:v>
                </c:pt>
                <c:pt idx="1349">
                  <c:v>99.476276999999996</c:v>
                </c:pt>
                <c:pt idx="1350">
                  <c:v>99.478067999999993</c:v>
                </c:pt>
                <c:pt idx="1351">
                  <c:v>99.479878999999997</c:v>
                </c:pt>
                <c:pt idx="1352">
                  <c:v>99.481712000000002</c:v>
                </c:pt>
                <c:pt idx="1353">
                  <c:v>99.483535000000003</c:v>
                </c:pt>
                <c:pt idx="1354">
                  <c:v>99.485315</c:v>
                </c:pt>
                <c:pt idx="1355">
                  <c:v>99.487029000000007</c:v>
                </c:pt>
                <c:pt idx="1356">
                  <c:v>99.488675000000001</c:v>
                </c:pt>
                <c:pt idx="1357">
                  <c:v>99.490273999999999</c:v>
                </c:pt>
                <c:pt idx="1358">
                  <c:v>99.491861999999998</c:v>
                </c:pt>
                <c:pt idx="1359">
                  <c:v>99.493458000000004</c:v>
                </c:pt>
                <c:pt idx="1360">
                  <c:v>99.495022000000006</c:v>
                </c:pt>
                <c:pt idx="1361">
                  <c:v>99.496452000000005</c:v>
                </c:pt>
                <c:pt idx="1362">
                  <c:v>99.497680000000003</c:v>
                </c:pt>
                <c:pt idx="1363">
                  <c:v>99.498739</c:v>
                </c:pt>
                <c:pt idx="1364">
                  <c:v>99.499754999999993</c:v>
                </c:pt>
                <c:pt idx="1365">
                  <c:v>99.500816999999998</c:v>
                </c:pt>
                <c:pt idx="1366">
                  <c:v>99.501918000000003</c:v>
                </c:pt>
                <c:pt idx="1367">
                  <c:v>99.503009000000006</c:v>
                </c:pt>
                <c:pt idx="1368">
                  <c:v>99.504074000000003</c:v>
                </c:pt>
                <c:pt idx="1369">
                  <c:v>99.505115000000004</c:v>
                </c:pt>
                <c:pt idx="1370">
                  <c:v>99.506035999999995</c:v>
                </c:pt>
                <c:pt idx="1371">
                  <c:v>99.506636</c:v>
                </c:pt>
                <c:pt idx="1372">
                  <c:v>99.506815000000003</c:v>
                </c:pt>
                <c:pt idx="1373">
                  <c:v>99.506822</c:v>
                </c:pt>
                <c:pt idx="1374">
                  <c:v>99.507138999999995</c:v>
                </c:pt>
                <c:pt idx="1375">
                  <c:v>99.508155000000002</c:v>
                </c:pt>
                <c:pt idx="1376">
                  <c:v>99.509872999999999</c:v>
                </c:pt>
                <c:pt idx="1377">
                  <c:v>99.511657</c:v>
                </c:pt>
                <c:pt idx="1378">
                  <c:v>99.512383999999997</c:v>
                </c:pt>
                <c:pt idx="1379">
                  <c:v>99.511521999999999</c:v>
                </c:pt>
                <c:pt idx="1380">
                  <c:v>99.510373999999999</c:v>
                </c:pt>
                <c:pt idx="1381">
                  <c:v>99.511215000000007</c:v>
                </c:pt>
                <c:pt idx="1382">
                  <c:v>99.514612</c:v>
                </c:pt>
                <c:pt idx="1383">
                  <c:v>99.518437000000006</c:v>
                </c:pt>
                <c:pt idx="1384">
                  <c:v>99.520262000000002</c:v>
                </c:pt>
                <c:pt idx="1385">
                  <c:v>99.519741999999994</c:v>
                </c:pt>
                <c:pt idx="1386">
                  <c:v>99.517877999999996</c:v>
                </c:pt>
                <c:pt idx="1387">
                  <c:v>99.515271999999996</c:v>
                </c:pt>
                <c:pt idx="1388">
                  <c:v>99.512248</c:v>
                </c:pt>
                <c:pt idx="1389">
                  <c:v>99.509557000000001</c:v>
                </c:pt>
                <c:pt idx="1390">
                  <c:v>99.508008000000004</c:v>
                </c:pt>
                <c:pt idx="1391">
                  <c:v>99.508358999999999</c:v>
                </c:pt>
                <c:pt idx="1392">
                  <c:v>99.511613999999994</c:v>
                </c:pt>
                <c:pt idx="1393">
                  <c:v>99.517593000000005</c:v>
                </c:pt>
                <c:pt idx="1394">
                  <c:v>99.523302000000001</c:v>
                </c:pt>
                <c:pt idx="1395">
                  <c:v>99.525594999999996</c:v>
                </c:pt>
                <c:pt idx="1396">
                  <c:v>99.525734</c:v>
                </c:pt>
                <c:pt idx="1397">
                  <c:v>99.527994000000007</c:v>
                </c:pt>
                <c:pt idx="1398">
                  <c:v>99.532810999999995</c:v>
                </c:pt>
                <c:pt idx="1399">
                  <c:v>99.535207</c:v>
                </c:pt>
                <c:pt idx="1400">
                  <c:v>99.531952000000004</c:v>
                </c:pt>
                <c:pt idx="1401">
                  <c:v>99.526217000000003</c:v>
                </c:pt>
                <c:pt idx="1402">
                  <c:v>99.522687000000005</c:v>
                </c:pt>
                <c:pt idx="1403">
                  <c:v>99.521128000000004</c:v>
                </c:pt>
                <c:pt idx="1404">
                  <c:v>99.517904000000001</c:v>
                </c:pt>
                <c:pt idx="1405">
                  <c:v>99.511599000000004</c:v>
                </c:pt>
                <c:pt idx="1406">
                  <c:v>99.504007000000001</c:v>
                </c:pt>
                <c:pt idx="1407">
                  <c:v>99.49682</c:v>
                </c:pt>
                <c:pt idx="1408">
                  <c:v>99.490035000000006</c:v>
                </c:pt>
                <c:pt idx="1409">
                  <c:v>99.483265000000003</c:v>
                </c:pt>
                <c:pt idx="1410">
                  <c:v>99.476899000000003</c:v>
                </c:pt>
                <c:pt idx="1411">
                  <c:v>99.472041000000004</c:v>
                </c:pt>
                <c:pt idx="1412">
                  <c:v>99.469707</c:v>
                </c:pt>
                <c:pt idx="1413">
                  <c:v>99.469449999999995</c:v>
                </c:pt>
                <c:pt idx="1414">
                  <c:v>99.469558000000006</c:v>
                </c:pt>
                <c:pt idx="1415">
                  <c:v>99.469699000000006</c:v>
                </c:pt>
                <c:pt idx="1416">
                  <c:v>99.472296999999998</c:v>
                </c:pt>
                <c:pt idx="1417">
                  <c:v>99.479656000000006</c:v>
                </c:pt>
                <c:pt idx="1418">
                  <c:v>99.490585999999993</c:v>
                </c:pt>
                <c:pt idx="1419">
                  <c:v>99.501610999999997</c:v>
                </c:pt>
                <c:pt idx="1420">
                  <c:v>99.510634999999994</c:v>
                </c:pt>
                <c:pt idx="1421">
                  <c:v>99.517565000000005</c:v>
                </c:pt>
                <c:pt idx="1422">
                  <c:v>99.522380999999996</c:v>
                </c:pt>
                <c:pt idx="1423">
                  <c:v>99.525141000000005</c:v>
                </c:pt>
                <c:pt idx="1424">
                  <c:v>99.527045000000001</c:v>
                </c:pt>
                <c:pt idx="1425">
                  <c:v>99.528824</c:v>
                </c:pt>
                <c:pt idx="1426">
                  <c:v>99.528385999999998</c:v>
                </c:pt>
                <c:pt idx="1427">
                  <c:v>99.522902000000002</c:v>
                </c:pt>
                <c:pt idx="1428">
                  <c:v>99.513197000000005</c:v>
                </c:pt>
                <c:pt idx="1429">
                  <c:v>99.50376</c:v>
                </c:pt>
                <c:pt idx="1430">
                  <c:v>99.498346999999995</c:v>
                </c:pt>
                <c:pt idx="1431">
                  <c:v>99.497281999999998</c:v>
                </c:pt>
                <c:pt idx="1432">
                  <c:v>99.498857000000001</c:v>
                </c:pt>
                <c:pt idx="1433">
                  <c:v>99.501315000000005</c:v>
                </c:pt>
                <c:pt idx="1434">
                  <c:v>99.503253999999998</c:v>
                </c:pt>
                <c:pt idx="1435">
                  <c:v>99.503737000000001</c:v>
                </c:pt>
                <c:pt idx="1436">
                  <c:v>99.502797000000001</c:v>
                </c:pt>
                <c:pt idx="1437">
                  <c:v>99.501384999999999</c:v>
                </c:pt>
                <c:pt idx="1438">
                  <c:v>99.500662000000005</c:v>
                </c:pt>
                <c:pt idx="1439">
                  <c:v>99.501278999999997</c:v>
                </c:pt>
                <c:pt idx="1440">
                  <c:v>99.502574999999993</c:v>
                </c:pt>
                <c:pt idx="1441">
                  <c:v>99.502292999999995</c:v>
                </c:pt>
                <c:pt idx="1442">
                  <c:v>99.498396999999997</c:v>
                </c:pt>
                <c:pt idx="1443">
                  <c:v>99.491860000000003</c:v>
                </c:pt>
                <c:pt idx="1444">
                  <c:v>99.486692000000005</c:v>
                </c:pt>
                <c:pt idx="1445">
                  <c:v>99.485975999999994</c:v>
                </c:pt>
                <c:pt idx="1446">
                  <c:v>99.488859000000005</c:v>
                </c:pt>
                <c:pt idx="1447">
                  <c:v>99.491928999999999</c:v>
                </c:pt>
                <c:pt idx="1448">
                  <c:v>99.492772000000002</c:v>
                </c:pt>
                <c:pt idx="1449">
                  <c:v>99.491577000000007</c:v>
                </c:pt>
                <c:pt idx="1450">
                  <c:v>99.490255000000005</c:v>
                </c:pt>
                <c:pt idx="1451">
                  <c:v>99.491142999999994</c:v>
                </c:pt>
                <c:pt idx="1452">
                  <c:v>99.495538999999994</c:v>
                </c:pt>
                <c:pt idx="1453">
                  <c:v>99.502216000000004</c:v>
                </c:pt>
                <c:pt idx="1454">
                  <c:v>99.507565999999997</c:v>
                </c:pt>
                <c:pt idx="1455">
                  <c:v>99.508998000000005</c:v>
                </c:pt>
                <c:pt idx="1456">
                  <c:v>99.507326000000006</c:v>
                </c:pt>
                <c:pt idx="1457">
                  <c:v>99.505015999999998</c:v>
                </c:pt>
                <c:pt idx="1458">
                  <c:v>99.502663999999996</c:v>
                </c:pt>
                <c:pt idx="1459">
                  <c:v>99.499044999999995</c:v>
                </c:pt>
                <c:pt idx="1460">
                  <c:v>99.494204999999994</c:v>
                </c:pt>
                <c:pt idx="1461">
                  <c:v>99.490136000000007</c:v>
                </c:pt>
                <c:pt idx="1462">
                  <c:v>99.48818</c:v>
                </c:pt>
                <c:pt idx="1463">
                  <c:v>99.487528999999995</c:v>
                </c:pt>
                <c:pt idx="1464">
                  <c:v>99.486746999999994</c:v>
                </c:pt>
                <c:pt idx="1465">
                  <c:v>99.485619</c:v>
                </c:pt>
                <c:pt idx="1466">
                  <c:v>99.484899999999996</c:v>
                </c:pt>
                <c:pt idx="1467">
                  <c:v>99.484950999999995</c:v>
                </c:pt>
                <c:pt idx="1468">
                  <c:v>99.485192999999995</c:v>
                </c:pt>
                <c:pt idx="1469">
                  <c:v>99.484607999999994</c:v>
                </c:pt>
                <c:pt idx="1470">
                  <c:v>99.482577000000006</c:v>
                </c:pt>
                <c:pt idx="1471">
                  <c:v>99.479596999999998</c:v>
                </c:pt>
                <c:pt idx="1472">
                  <c:v>99.477149999999995</c:v>
                </c:pt>
                <c:pt idx="1473">
                  <c:v>99.476337000000001</c:v>
                </c:pt>
                <c:pt idx="1474">
                  <c:v>99.476904000000005</c:v>
                </c:pt>
                <c:pt idx="1475">
                  <c:v>99.478112999999993</c:v>
                </c:pt>
                <c:pt idx="1476">
                  <c:v>99.480052999999998</c:v>
                </c:pt>
                <c:pt idx="1477">
                  <c:v>99.482866999999999</c:v>
                </c:pt>
                <c:pt idx="1478">
                  <c:v>99.485063999999994</c:v>
                </c:pt>
                <c:pt idx="1479">
                  <c:v>99.484314999999995</c:v>
                </c:pt>
                <c:pt idx="1480">
                  <c:v>99.480185000000006</c:v>
                </c:pt>
                <c:pt idx="1481">
                  <c:v>99.475173999999996</c:v>
                </c:pt>
                <c:pt idx="1482">
                  <c:v>99.472283000000004</c:v>
                </c:pt>
                <c:pt idx="1483">
                  <c:v>99.471979000000005</c:v>
                </c:pt>
                <c:pt idx="1484">
                  <c:v>99.472547000000006</c:v>
                </c:pt>
                <c:pt idx="1485">
                  <c:v>99.472532999999999</c:v>
                </c:pt>
                <c:pt idx="1486">
                  <c:v>99.471951000000004</c:v>
                </c:pt>
                <c:pt idx="1487">
                  <c:v>99.471164000000002</c:v>
                </c:pt>
                <c:pt idx="1488">
                  <c:v>99.469759999999994</c:v>
                </c:pt>
                <c:pt idx="1489">
                  <c:v>99.466899999999995</c:v>
                </c:pt>
                <c:pt idx="1490">
                  <c:v>99.462333000000001</c:v>
                </c:pt>
                <c:pt idx="1491">
                  <c:v>99.456884000000002</c:v>
                </c:pt>
                <c:pt idx="1492">
                  <c:v>99.451817000000005</c:v>
                </c:pt>
                <c:pt idx="1493">
                  <c:v>99.447716</c:v>
                </c:pt>
                <c:pt idx="1494">
                  <c:v>99.444518000000002</c:v>
                </c:pt>
                <c:pt idx="1495">
                  <c:v>99.442582000000002</c:v>
                </c:pt>
                <c:pt idx="1496">
                  <c:v>99.442775999999995</c:v>
                </c:pt>
                <c:pt idx="1497">
                  <c:v>99.445010999999994</c:v>
                </c:pt>
                <c:pt idx="1498">
                  <c:v>99.447462999999999</c:v>
                </c:pt>
                <c:pt idx="1499">
                  <c:v>99.448206999999996</c:v>
                </c:pt>
                <c:pt idx="1500">
                  <c:v>99.447091</c:v>
                </c:pt>
                <c:pt idx="1501">
                  <c:v>99.445125000000004</c:v>
                </c:pt>
                <c:pt idx="1502">
                  <c:v>99.442943</c:v>
                </c:pt>
                <c:pt idx="1503">
                  <c:v>99.440893000000003</c:v>
                </c:pt>
                <c:pt idx="1504">
                  <c:v>99.439845000000005</c:v>
                </c:pt>
                <c:pt idx="1505">
                  <c:v>99.440194000000005</c:v>
                </c:pt>
                <c:pt idx="1506">
                  <c:v>99.440380000000005</c:v>
                </c:pt>
                <c:pt idx="1507">
                  <c:v>99.438299999999998</c:v>
                </c:pt>
                <c:pt idx="1508">
                  <c:v>99.434231999999994</c:v>
                </c:pt>
                <c:pt idx="1509">
                  <c:v>99.430915999999996</c:v>
                </c:pt>
                <c:pt idx="1510">
                  <c:v>99.430284999999998</c:v>
                </c:pt>
                <c:pt idx="1511">
                  <c:v>99.431127000000004</c:v>
                </c:pt>
                <c:pt idx="1512">
                  <c:v>99.430356000000003</c:v>
                </c:pt>
                <c:pt idx="1513">
                  <c:v>99.425872999999996</c:v>
                </c:pt>
                <c:pt idx="1514">
                  <c:v>99.417963</c:v>
                </c:pt>
                <c:pt idx="1515">
                  <c:v>99.408985000000001</c:v>
                </c:pt>
                <c:pt idx="1516">
                  <c:v>99.401728000000006</c:v>
                </c:pt>
                <c:pt idx="1517">
                  <c:v>99.397053</c:v>
                </c:pt>
                <c:pt idx="1518">
                  <c:v>99.393348000000003</c:v>
                </c:pt>
                <c:pt idx="1519">
                  <c:v>99.388707999999994</c:v>
                </c:pt>
                <c:pt idx="1520">
                  <c:v>99.383457000000007</c:v>
                </c:pt>
                <c:pt idx="1521">
                  <c:v>99.379748000000006</c:v>
                </c:pt>
                <c:pt idx="1522">
                  <c:v>99.378969999999995</c:v>
                </c:pt>
                <c:pt idx="1523">
                  <c:v>99.380543000000003</c:v>
                </c:pt>
                <c:pt idx="1524">
                  <c:v>99.382750999999999</c:v>
                </c:pt>
                <c:pt idx="1525">
                  <c:v>99.383683000000005</c:v>
                </c:pt>
                <c:pt idx="1526">
                  <c:v>99.381878</c:v>
                </c:pt>
                <c:pt idx="1527">
                  <c:v>99.377195</c:v>
                </c:pt>
                <c:pt idx="1528">
                  <c:v>99.371212999999997</c:v>
                </c:pt>
                <c:pt idx="1529">
                  <c:v>99.366325000000003</c:v>
                </c:pt>
                <c:pt idx="1530">
                  <c:v>99.363823999999994</c:v>
                </c:pt>
                <c:pt idx="1531">
                  <c:v>99.363310999999996</c:v>
                </c:pt>
                <c:pt idx="1532">
                  <c:v>99.363515000000007</c:v>
                </c:pt>
                <c:pt idx="1533">
                  <c:v>99.363286000000002</c:v>
                </c:pt>
                <c:pt idx="1534">
                  <c:v>99.362116</c:v>
                </c:pt>
                <c:pt idx="1535">
                  <c:v>99.360127000000006</c:v>
                </c:pt>
                <c:pt idx="1536">
                  <c:v>99.357697000000002</c:v>
                </c:pt>
                <c:pt idx="1537">
                  <c:v>99.354956999999999</c:v>
                </c:pt>
                <c:pt idx="1538">
                  <c:v>99.351738999999995</c:v>
                </c:pt>
                <c:pt idx="1539">
                  <c:v>99.348073999999997</c:v>
                </c:pt>
                <c:pt idx="1540">
                  <c:v>99.344435000000004</c:v>
                </c:pt>
                <c:pt idx="1541">
                  <c:v>99.341323000000003</c:v>
                </c:pt>
                <c:pt idx="1542">
                  <c:v>99.338853999999998</c:v>
                </c:pt>
                <c:pt idx="1543">
                  <c:v>99.336815000000001</c:v>
                </c:pt>
                <c:pt idx="1544">
                  <c:v>99.334823999999998</c:v>
                </c:pt>
                <c:pt idx="1545">
                  <c:v>99.332419999999999</c:v>
                </c:pt>
                <c:pt idx="1546">
                  <c:v>99.329400000000007</c:v>
                </c:pt>
                <c:pt idx="1547">
                  <c:v>99.326245999999998</c:v>
                </c:pt>
                <c:pt idx="1548">
                  <c:v>99.323813999999999</c:v>
                </c:pt>
                <c:pt idx="1549">
                  <c:v>99.322332000000003</c:v>
                </c:pt>
                <c:pt idx="1550">
                  <c:v>99.321184000000002</c:v>
                </c:pt>
                <c:pt idx="1551">
                  <c:v>99.319642999999999</c:v>
                </c:pt>
                <c:pt idx="1552">
                  <c:v>99.317687000000006</c:v>
                </c:pt>
                <c:pt idx="1553">
                  <c:v>99.315731</c:v>
                </c:pt>
                <c:pt idx="1554">
                  <c:v>99.314006000000006</c:v>
                </c:pt>
                <c:pt idx="1555">
                  <c:v>99.312500999999997</c:v>
                </c:pt>
                <c:pt idx="1556">
                  <c:v>99.311177999999998</c:v>
                </c:pt>
                <c:pt idx="1557">
                  <c:v>99.309886000000006</c:v>
                </c:pt>
                <c:pt idx="1558">
                  <c:v>99.308288000000005</c:v>
                </c:pt>
                <c:pt idx="1559">
                  <c:v>99.306200000000004</c:v>
                </c:pt>
                <c:pt idx="1560">
                  <c:v>99.303889999999996</c:v>
                </c:pt>
                <c:pt idx="1561">
                  <c:v>99.301837000000006</c:v>
                </c:pt>
                <c:pt idx="1562">
                  <c:v>99.300206000000003</c:v>
                </c:pt>
                <c:pt idx="1563">
                  <c:v>99.298657000000006</c:v>
                </c:pt>
                <c:pt idx="1564">
                  <c:v>99.296710000000004</c:v>
                </c:pt>
                <c:pt idx="1565">
                  <c:v>99.294453000000004</c:v>
                </c:pt>
                <c:pt idx="1566">
                  <c:v>99.292503999999994</c:v>
                </c:pt>
                <c:pt idx="1567">
                  <c:v>99.291104000000004</c:v>
                </c:pt>
                <c:pt idx="1568">
                  <c:v>99.289664999999999</c:v>
                </c:pt>
                <c:pt idx="1569">
                  <c:v>99.287366000000006</c:v>
                </c:pt>
                <c:pt idx="1570">
                  <c:v>99.284073000000006</c:v>
                </c:pt>
                <c:pt idx="1571">
                  <c:v>99.280630000000002</c:v>
                </c:pt>
                <c:pt idx="1572">
                  <c:v>99.278090000000006</c:v>
                </c:pt>
                <c:pt idx="1573">
                  <c:v>99.276482999999999</c:v>
                </c:pt>
                <c:pt idx="1574">
                  <c:v>99.274732</c:v>
                </c:pt>
                <c:pt idx="1575">
                  <c:v>99.272482999999994</c:v>
                </c:pt>
                <c:pt idx="1576">
                  <c:v>99.271051999999997</c:v>
                </c:pt>
                <c:pt idx="1577">
                  <c:v>99.271317999999994</c:v>
                </c:pt>
                <c:pt idx="1578">
                  <c:v>99.271709000000001</c:v>
                </c:pt>
                <c:pt idx="1579">
                  <c:v>99.270246999999998</c:v>
                </c:pt>
                <c:pt idx="1580">
                  <c:v>99.267797000000002</c:v>
                </c:pt>
                <c:pt idx="1581">
                  <c:v>99.266870999999995</c:v>
                </c:pt>
                <c:pt idx="1582">
                  <c:v>99.267403999999999</c:v>
                </c:pt>
                <c:pt idx="1583">
                  <c:v>99.266345000000001</c:v>
                </c:pt>
                <c:pt idx="1584">
                  <c:v>99.261706000000004</c:v>
                </c:pt>
                <c:pt idx="1585">
                  <c:v>99.254626999999999</c:v>
                </c:pt>
                <c:pt idx="1586">
                  <c:v>99.247382000000002</c:v>
                </c:pt>
                <c:pt idx="1587">
                  <c:v>99.241331000000002</c:v>
                </c:pt>
                <c:pt idx="1588">
                  <c:v>99.237008000000003</c:v>
                </c:pt>
                <c:pt idx="1589">
                  <c:v>99.234065000000001</c:v>
                </c:pt>
                <c:pt idx="1590">
                  <c:v>99.231072999999995</c:v>
                </c:pt>
                <c:pt idx="1591">
                  <c:v>99.227267999999995</c:v>
                </c:pt>
                <c:pt idx="1592">
                  <c:v>99.224271999999999</c:v>
                </c:pt>
                <c:pt idx="1593">
                  <c:v>99.224057000000002</c:v>
                </c:pt>
                <c:pt idx="1594">
                  <c:v>99.225603000000007</c:v>
                </c:pt>
                <c:pt idx="1595">
                  <c:v>99.225629999999995</c:v>
                </c:pt>
                <c:pt idx="1596">
                  <c:v>99.222802999999999</c:v>
                </c:pt>
                <c:pt idx="1597">
                  <c:v>99.218772000000001</c:v>
                </c:pt>
                <c:pt idx="1598">
                  <c:v>99.214961000000002</c:v>
                </c:pt>
                <c:pt idx="1599">
                  <c:v>99.210481000000001</c:v>
                </c:pt>
                <c:pt idx="1600">
                  <c:v>99.203896999999998</c:v>
                </c:pt>
                <c:pt idx="1601">
                  <c:v>99.195413000000002</c:v>
                </c:pt>
                <c:pt idx="1602">
                  <c:v>99.186927999999995</c:v>
                </c:pt>
                <c:pt idx="1603">
                  <c:v>99.181252000000001</c:v>
                </c:pt>
                <c:pt idx="1604">
                  <c:v>99.180425</c:v>
                </c:pt>
                <c:pt idx="1605">
                  <c:v>99.183887999999996</c:v>
                </c:pt>
                <c:pt idx="1606">
                  <c:v>99.188332000000003</c:v>
                </c:pt>
                <c:pt idx="1607">
                  <c:v>99.190634000000003</c:v>
                </c:pt>
                <c:pt idx="1608">
                  <c:v>99.190841000000006</c:v>
                </c:pt>
                <c:pt idx="1609">
                  <c:v>99.190871999999999</c:v>
                </c:pt>
                <c:pt idx="1610">
                  <c:v>99.191224000000005</c:v>
                </c:pt>
                <c:pt idx="1611">
                  <c:v>99.190449999999998</c:v>
                </c:pt>
                <c:pt idx="1612">
                  <c:v>99.187324000000004</c:v>
                </c:pt>
                <c:pt idx="1613">
                  <c:v>99.182219000000003</c:v>
                </c:pt>
                <c:pt idx="1614">
                  <c:v>99.176415000000006</c:v>
                </c:pt>
                <c:pt idx="1615">
                  <c:v>99.171336999999994</c:v>
                </c:pt>
                <c:pt idx="1616">
                  <c:v>99.168228999999997</c:v>
                </c:pt>
                <c:pt idx="1617">
                  <c:v>99.167268000000007</c:v>
                </c:pt>
                <c:pt idx="1618">
                  <c:v>99.167081999999994</c:v>
                </c:pt>
                <c:pt idx="1619">
                  <c:v>99.166021999999998</c:v>
                </c:pt>
                <c:pt idx="1620">
                  <c:v>99.164142999999996</c:v>
                </c:pt>
                <c:pt idx="1621">
                  <c:v>99.162903</c:v>
                </c:pt>
                <c:pt idx="1622">
                  <c:v>99.162657999999993</c:v>
                </c:pt>
                <c:pt idx="1623">
                  <c:v>99.161625999999998</c:v>
                </c:pt>
                <c:pt idx="1624">
                  <c:v>99.158221999999995</c:v>
                </c:pt>
                <c:pt idx="1625">
                  <c:v>99.153221000000002</c:v>
                </c:pt>
                <c:pt idx="1626">
                  <c:v>99.148760999999993</c:v>
                </c:pt>
                <c:pt idx="1627">
                  <c:v>99.145908000000006</c:v>
                </c:pt>
                <c:pt idx="1628">
                  <c:v>99.144096000000005</c:v>
                </c:pt>
                <c:pt idx="1629">
                  <c:v>99.142306000000005</c:v>
                </c:pt>
                <c:pt idx="1630">
                  <c:v>99.139859000000001</c:v>
                </c:pt>
                <c:pt idx="1631">
                  <c:v>99.136566000000002</c:v>
                </c:pt>
                <c:pt idx="1632">
                  <c:v>99.132756000000001</c:v>
                </c:pt>
                <c:pt idx="1633">
                  <c:v>99.128750999999994</c:v>
                </c:pt>
                <c:pt idx="1634">
                  <c:v>99.124505999999997</c:v>
                </c:pt>
                <c:pt idx="1635">
                  <c:v>99.120093999999995</c:v>
                </c:pt>
                <c:pt idx="1636">
                  <c:v>99.115904999999998</c:v>
                </c:pt>
                <c:pt idx="1637">
                  <c:v>99.112402000000003</c:v>
                </c:pt>
                <c:pt idx="1638">
                  <c:v>99.109605999999999</c:v>
                </c:pt>
                <c:pt idx="1639">
                  <c:v>99.107680999999999</c:v>
                </c:pt>
                <c:pt idx="1640">
                  <c:v>99.107450999999998</c:v>
                </c:pt>
                <c:pt idx="1641">
                  <c:v>99.107945999999998</c:v>
                </c:pt>
                <c:pt idx="1642">
                  <c:v>99.105801999999997</c:v>
                </c:pt>
                <c:pt idx="1643">
                  <c:v>99.099151000000006</c:v>
                </c:pt>
                <c:pt idx="1644">
                  <c:v>99.090155999999993</c:v>
                </c:pt>
                <c:pt idx="1645">
                  <c:v>99.082770999999994</c:v>
                </c:pt>
                <c:pt idx="1646">
                  <c:v>99.077596</c:v>
                </c:pt>
                <c:pt idx="1647">
                  <c:v>99.072959999999995</c:v>
                </c:pt>
                <c:pt idx="1648">
                  <c:v>99.067616999999998</c:v>
                </c:pt>
                <c:pt idx="1649">
                  <c:v>99.061625000000006</c:v>
                </c:pt>
                <c:pt idx="1650">
                  <c:v>99.055318</c:v>
                </c:pt>
                <c:pt idx="1651">
                  <c:v>99.048004000000006</c:v>
                </c:pt>
                <c:pt idx="1652">
                  <c:v>99.039285000000007</c:v>
                </c:pt>
                <c:pt idx="1653">
                  <c:v>99.029994000000002</c:v>
                </c:pt>
                <c:pt idx="1654">
                  <c:v>99.022673999999995</c:v>
                </c:pt>
                <c:pt idx="1655">
                  <c:v>99.019239999999996</c:v>
                </c:pt>
                <c:pt idx="1656">
                  <c:v>99.01876</c:v>
                </c:pt>
                <c:pt idx="1657">
                  <c:v>99.018517000000003</c:v>
                </c:pt>
                <c:pt idx="1658">
                  <c:v>99.015866000000003</c:v>
                </c:pt>
                <c:pt idx="1659">
                  <c:v>99.010644999999997</c:v>
                </c:pt>
                <c:pt idx="1660">
                  <c:v>99.004414999999995</c:v>
                </c:pt>
                <c:pt idx="1661">
                  <c:v>98.998093999999995</c:v>
                </c:pt>
                <c:pt idx="1662">
                  <c:v>98.990761000000006</c:v>
                </c:pt>
                <c:pt idx="1663">
                  <c:v>98.981998000000004</c:v>
                </c:pt>
                <c:pt idx="1664">
                  <c:v>98.973461</c:v>
                </c:pt>
                <c:pt idx="1665">
                  <c:v>98.966672000000003</c:v>
                </c:pt>
                <c:pt idx="1666">
                  <c:v>98.960437999999996</c:v>
                </c:pt>
                <c:pt idx="1667">
                  <c:v>98.952995000000001</c:v>
                </c:pt>
                <c:pt idx="1668">
                  <c:v>98.944812999999996</c:v>
                </c:pt>
                <c:pt idx="1669">
                  <c:v>98.937459000000004</c:v>
                </c:pt>
                <c:pt idx="1670">
                  <c:v>98.931184999999999</c:v>
                </c:pt>
                <c:pt idx="1671">
                  <c:v>98.923964999999995</c:v>
                </c:pt>
                <c:pt idx="1672">
                  <c:v>98.915431999999996</c:v>
                </c:pt>
                <c:pt idx="1673">
                  <c:v>98.906417000000005</c:v>
                </c:pt>
                <c:pt idx="1674">
                  <c:v>98.897703000000007</c:v>
                </c:pt>
                <c:pt idx="1675">
                  <c:v>98.888938999999993</c:v>
                </c:pt>
                <c:pt idx="1676">
                  <c:v>98.879915999999994</c:v>
                </c:pt>
                <c:pt idx="1677">
                  <c:v>98.871582000000004</c:v>
                </c:pt>
                <c:pt idx="1678">
                  <c:v>98.864784</c:v>
                </c:pt>
                <c:pt idx="1679">
                  <c:v>98.859988000000001</c:v>
                </c:pt>
                <c:pt idx="1680">
                  <c:v>98.856409999999997</c:v>
                </c:pt>
                <c:pt idx="1681">
                  <c:v>98.851586999999995</c:v>
                </c:pt>
                <c:pt idx="1682">
                  <c:v>98.842456999999996</c:v>
                </c:pt>
                <c:pt idx="1683">
                  <c:v>98.828595000000007</c:v>
                </c:pt>
                <c:pt idx="1684">
                  <c:v>98.813754000000003</c:v>
                </c:pt>
                <c:pt idx="1685">
                  <c:v>98.801917000000003</c:v>
                </c:pt>
                <c:pt idx="1686">
                  <c:v>98.792996000000002</c:v>
                </c:pt>
                <c:pt idx="1687">
                  <c:v>98.783455000000004</c:v>
                </c:pt>
                <c:pt idx="1688">
                  <c:v>98.771967000000004</c:v>
                </c:pt>
                <c:pt idx="1689">
                  <c:v>98.760594999999995</c:v>
                </c:pt>
                <c:pt idx="1690">
                  <c:v>98.751599999999996</c:v>
                </c:pt>
                <c:pt idx="1691">
                  <c:v>98.744012999999995</c:v>
                </c:pt>
                <c:pt idx="1692">
                  <c:v>98.735945000000001</c:v>
                </c:pt>
                <c:pt idx="1693">
                  <c:v>98.726547999999994</c:v>
                </c:pt>
                <c:pt idx="1694">
                  <c:v>98.716237000000007</c:v>
                </c:pt>
                <c:pt idx="1695">
                  <c:v>98.705348000000001</c:v>
                </c:pt>
                <c:pt idx="1696">
                  <c:v>98.694208000000003</c:v>
                </c:pt>
                <c:pt idx="1697">
                  <c:v>98.682772999999997</c:v>
                </c:pt>
                <c:pt idx="1698">
                  <c:v>98.670593999999994</c:v>
                </c:pt>
                <c:pt idx="1699">
                  <c:v>98.657293999999993</c:v>
                </c:pt>
                <c:pt idx="1700">
                  <c:v>98.643857999999994</c:v>
                </c:pt>
                <c:pt idx="1701">
                  <c:v>98.631862999999996</c:v>
                </c:pt>
                <c:pt idx="1702">
                  <c:v>98.621938999999998</c:v>
                </c:pt>
                <c:pt idx="1703">
                  <c:v>98.613153999999994</c:v>
                </c:pt>
                <c:pt idx="1704">
                  <c:v>98.604405</c:v>
                </c:pt>
                <c:pt idx="1705">
                  <c:v>98.594896000000006</c:v>
                </c:pt>
                <c:pt idx="1706">
                  <c:v>98.584226000000001</c:v>
                </c:pt>
                <c:pt idx="1707">
                  <c:v>98.572333999999998</c:v>
                </c:pt>
                <c:pt idx="1708">
                  <c:v>98.559809000000001</c:v>
                </c:pt>
                <c:pt idx="1709">
                  <c:v>98.547477000000001</c:v>
                </c:pt>
                <c:pt idx="1710">
                  <c:v>98.535897000000006</c:v>
                </c:pt>
                <c:pt idx="1711">
                  <c:v>98.525328000000002</c:v>
                </c:pt>
                <c:pt idx="1712">
                  <c:v>98.515834999999996</c:v>
                </c:pt>
                <c:pt idx="1713">
                  <c:v>98.506848000000005</c:v>
                </c:pt>
                <c:pt idx="1714">
                  <c:v>98.497378999999995</c:v>
                </c:pt>
                <c:pt idx="1715">
                  <c:v>98.487143000000003</c:v>
                </c:pt>
                <c:pt idx="1716">
                  <c:v>98.476778999999993</c:v>
                </c:pt>
                <c:pt idx="1717">
                  <c:v>98.466838999999993</c:v>
                </c:pt>
                <c:pt idx="1718">
                  <c:v>98.457110999999998</c:v>
                </c:pt>
                <c:pt idx="1719">
                  <c:v>98.447146000000004</c:v>
                </c:pt>
                <c:pt idx="1720">
                  <c:v>98.436873000000006</c:v>
                </c:pt>
                <c:pt idx="1721">
                  <c:v>98.426469999999995</c:v>
                </c:pt>
                <c:pt idx="1722">
                  <c:v>98.416028999999995</c:v>
                </c:pt>
                <c:pt idx="1723">
                  <c:v>98.40558</c:v>
                </c:pt>
                <c:pt idx="1724">
                  <c:v>98.395187000000007</c:v>
                </c:pt>
                <c:pt idx="1725">
                  <c:v>98.384893000000005</c:v>
                </c:pt>
                <c:pt idx="1726">
                  <c:v>98.374677000000005</c:v>
                </c:pt>
                <c:pt idx="1727">
                  <c:v>98.364496000000003</c:v>
                </c:pt>
                <c:pt idx="1728">
                  <c:v>98.354309000000001</c:v>
                </c:pt>
                <c:pt idx="1729">
                  <c:v>98.344091000000006</c:v>
                </c:pt>
                <c:pt idx="1730">
                  <c:v>98.333831000000004</c:v>
                </c:pt>
                <c:pt idx="1731">
                  <c:v>98.323542000000003</c:v>
                </c:pt>
                <c:pt idx="1732">
                  <c:v>98.313271</c:v>
                </c:pt>
                <c:pt idx="1733">
                  <c:v>98.303067999999996</c:v>
                </c:pt>
                <c:pt idx="1734">
                  <c:v>98.292940000000002</c:v>
                </c:pt>
                <c:pt idx="1735">
                  <c:v>98.282847000000004</c:v>
                </c:pt>
                <c:pt idx="1736">
                  <c:v>98.272740999999996</c:v>
                </c:pt>
                <c:pt idx="1737">
                  <c:v>98.262595000000005</c:v>
                </c:pt>
                <c:pt idx="1738">
                  <c:v>98.252413000000004</c:v>
                </c:pt>
                <c:pt idx="1739">
                  <c:v>98.242216999999997</c:v>
                </c:pt>
                <c:pt idx="1740">
                  <c:v>98.232028</c:v>
                </c:pt>
                <c:pt idx="1741">
                  <c:v>98.221834000000001</c:v>
                </c:pt>
                <c:pt idx="1742">
                  <c:v>98.211588000000006</c:v>
                </c:pt>
                <c:pt idx="1743">
                  <c:v>98.201239999999999</c:v>
                </c:pt>
                <c:pt idx="1744">
                  <c:v>98.190781999999999</c:v>
                </c:pt>
                <c:pt idx="1745">
                  <c:v>98.180242000000007</c:v>
                </c:pt>
                <c:pt idx="1746">
                  <c:v>98.169650000000004</c:v>
                </c:pt>
                <c:pt idx="1747">
                  <c:v>98.159012000000004</c:v>
                </c:pt>
                <c:pt idx="1748">
                  <c:v>98.148315999999994</c:v>
                </c:pt>
                <c:pt idx="1749">
                  <c:v>98.137569999999997</c:v>
                </c:pt>
                <c:pt idx="1750">
                  <c:v>98.126836999999995</c:v>
                </c:pt>
                <c:pt idx="1751">
                  <c:v>98.116212000000004</c:v>
                </c:pt>
                <c:pt idx="1752">
                  <c:v>98.105759000000006</c:v>
                </c:pt>
                <c:pt idx="1753">
                  <c:v>98.095461999999998</c:v>
                </c:pt>
                <c:pt idx="1754">
                  <c:v>98.085177000000002</c:v>
                </c:pt>
                <c:pt idx="1755">
                  <c:v>98.074731</c:v>
                </c:pt>
                <c:pt idx="1756">
                  <c:v>98.064076999999997</c:v>
                </c:pt>
                <c:pt idx="1757">
                  <c:v>98.053336999999999</c:v>
                </c:pt>
                <c:pt idx="1758">
                  <c:v>98.042657000000005</c:v>
                </c:pt>
                <c:pt idx="1759">
                  <c:v>98.032071000000002</c:v>
                </c:pt>
                <c:pt idx="1760">
                  <c:v>98.021597</c:v>
                </c:pt>
                <c:pt idx="1761">
                  <c:v>98.011375999999998</c:v>
                </c:pt>
                <c:pt idx="1762">
                  <c:v>98.001609000000002</c:v>
                </c:pt>
                <c:pt idx="1763">
                  <c:v>97.992418000000001</c:v>
                </c:pt>
                <c:pt idx="1764">
                  <c:v>97.983637999999999</c:v>
                </c:pt>
                <c:pt idx="1765">
                  <c:v>97.974502999999999</c:v>
                </c:pt>
                <c:pt idx="1766">
                  <c:v>97.963926999999998</c:v>
                </c:pt>
                <c:pt idx="1767">
                  <c:v>97.951515999999998</c:v>
                </c:pt>
                <c:pt idx="1768">
                  <c:v>97.938305</c:v>
                </c:pt>
                <c:pt idx="1769">
                  <c:v>97.925872999999996</c:v>
                </c:pt>
                <c:pt idx="1770">
                  <c:v>97.914733999999996</c:v>
                </c:pt>
                <c:pt idx="1771">
                  <c:v>97.904477999999997</c:v>
                </c:pt>
                <c:pt idx="1772">
                  <c:v>97.894897</c:v>
                </c:pt>
                <c:pt idx="1773">
                  <c:v>97.886127999999999</c:v>
                </c:pt>
                <c:pt idx="1774">
                  <c:v>97.877615000000006</c:v>
                </c:pt>
                <c:pt idx="1775">
                  <c:v>97.868260000000006</c:v>
                </c:pt>
                <c:pt idx="1776">
                  <c:v>97.857534000000001</c:v>
                </c:pt>
                <c:pt idx="1777">
                  <c:v>97.845281999999997</c:v>
                </c:pt>
                <c:pt idx="1778">
                  <c:v>97.831045000000003</c:v>
                </c:pt>
                <c:pt idx="1779">
                  <c:v>97.815505999999999</c:v>
                </c:pt>
                <c:pt idx="1780">
                  <c:v>97.801727999999997</c:v>
                </c:pt>
                <c:pt idx="1781">
                  <c:v>97.791949000000002</c:v>
                </c:pt>
                <c:pt idx="1782">
                  <c:v>97.784435999999999</c:v>
                </c:pt>
                <c:pt idx="1783">
                  <c:v>97.774659999999997</c:v>
                </c:pt>
                <c:pt idx="1784">
                  <c:v>97.761500999999996</c:v>
                </c:pt>
                <c:pt idx="1785">
                  <c:v>97.748892999999995</c:v>
                </c:pt>
                <c:pt idx="1786">
                  <c:v>97.740069000000005</c:v>
                </c:pt>
                <c:pt idx="1787">
                  <c:v>97.733324999999994</c:v>
                </c:pt>
                <c:pt idx="1788">
                  <c:v>97.725333000000006</c:v>
                </c:pt>
                <c:pt idx="1789">
                  <c:v>97.715856000000002</c:v>
                </c:pt>
                <c:pt idx="1790">
                  <c:v>97.706363999999994</c:v>
                </c:pt>
                <c:pt idx="1791">
                  <c:v>97.696877999999998</c:v>
                </c:pt>
                <c:pt idx="1792">
                  <c:v>97.686745999999999</c:v>
                </c:pt>
                <c:pt idx="1793">
                  <c:v>97.676534000000004</c:v>
                </c:pt>
                <c:pt idx="1794">
                  <c:v>97.667067000000003</c:v>
                </c:pt>
                <c:pt idx="1795">
                  <c:v>97.658248999999998</c:v>
                </c:pt>
                <c:pt idx="1796">
                  <c:v>97.650118000000006</c:v>
                </c:pt>
                <c:pt idx="1797">
                  <c:v>97.643405000000001</c:v>
                </c:pt>
                <c:pt idx="1798">
                  <c:v>97.637994000000006</c:v>
                </c:pt>
                <c:pt idx="1799">
                  <c:v>97.632354000000007</c:v>
                </c:pt>
                <c:pt idx="1800">
                  <c:v>97.625214</c:v>
                </c:pt>
                <c:pt idx="1801">
                  <c:v>97.616301000000007</c:v>
                </c:pt>
                <c:pt idx="1802">
                  <c:v>97.605459999999994</c:v>
                </c:pt>
                <c:pt idx="1803">
                  <c:v>97.592910000000003</c:v>
                </c:pt>
                <c:pt idx="1804">
                  <c:v>97.580230999999998</c:v>
                </c:pt>
                <c:pt idx="1805">
                  <c:v>97.569030999999995</c:v>
                </c:pt>
                <c:pt idx="1806">
                  <c:v>97.558740999999998</c:v>
                </c:pt>
                <c:pt idx="1807">
                  <c:v>97.547728000000006</c:v>
                </c:pt>
                <c:pt idx="1808">
                  <c:v>97.536223000000007</c:v>
                </c:pt>
                <c:pt idx="1809">
                  <c:v>97.526207999999997</c:v>
                </c:pt>
                <c:pt idx="1810">
                  <c:v>97.518474999999995</c:v>
                </c:pt>
                <c:pt idx="1811">
                  <c:v>97.511606999999998</c:v>
                </c:pt>
                <c:pt idx="1812">
                  <c:v>97.504071999999994</c:v>
                </c:pt>
                <c:pt idx="1813">
                  <c:v>97.495634999999993</c:v>
                </c:pt>
                <c:pt idx="1814">
                  <c:v>97.486827000000005</c:v>
                </c:pt>
                <c:pt idx="1815">
                  <c:v>97.478508000000005</c:v>
                </c:pt>
                <c:pt idx="1816">
                  <c:v>97.471682000000001</c:v>
                </c:pt>
                <c:pt idx="1817">
                  <c:v>97.466420999999997</c:v>
                </c:pt>
                <c:pt idx="1818">
                  <c:v>97.461325000000002</c:v>
                </c:pt>
                <c:pt idx="1819">
                  <c:v>97.454820999999995</c:v>
                </c:pt>
                <c:pt idx="1820">
                  <c:v>97.446708999999998</c:v>
                </c:pt>
                <c:pt idx="1821">
                  <c:v>97.437579999999997</c:v>
                </c:pt>
                <c:pt idx="1822">
                  <c:v>97.427751000000001</c:v>
                </c:pt>
                <c:pt idx="1823">
                  <c:v>97.417700999999994</c:v>
                </c:pt>
                <c:pt idx="1824">
                  <c:v>97.40889</c:v>
                </c:pt>
                <c:pt idx="1825">
                  <c:v>97.402474999999995</c:v>
                </c:pt>
                <c:pt idx="1826">
                  <c:v>97.397955999999994</c:v>
                </c:pt>
                <c:pt idx="1827">
                  <c:v>97.393702000000005</c:v>
                </c:pt>
                <c:pt idx="1828">
                  <c:v>97.388677999999999</c:v>
                </c:pt>
                <c:pt idx="1829">
                  <c:v>97.383043999999998</c:v>
                </c:pt>
                <c:pt idx="1830">
                  <c:v>97.377232000000006</c:v>
                </c:pt>
                <c:pt idx="1831">
                  <c:v>97.371568999999994</c:v>
                </c:pt>
                <c:pt idx="1832">
                  <c:v>97.366208</c:v>
                </c:pt>
                <c:pt idx="1833">
                  <c:v>97.361046000000002</c:v>
                </c:pt>
                <c:pt idx="1834">
                  <c:v>97.355891</c:v>
                </c:pt>
                <c:pt idx="1835">
                  <c:v>97.350696999999997</c:v>
                </c:pt>
                <c:pt idx="1836">
                  <c:v>97.345527000000004</c:v>
                </c:pt>
                <c:pt idx="1837">
                  <c:v>97.340442999999993</c:v>
                </c:pt>
                <c:pt idx="1838">
                  <c:v>97.335509999999999</c:v>
                </c:pt>
                <c:pt idx="1839">
                  <c:v>97.330743999999996</c:v>
                </c:pt>
                <c:pt idx="1840">
                  <c:v>97.326125000000005</c:v>
                </c:pt>
                <c:pt idx="1841">
                  <c:v>97.321651000000003</c:v>
                </c:pt>
                <c:pt idx="1842">
                  <c:v>97.317329999999998</c:v>
                </c:pt>
                <c:pt idx="1843">
                  <c:v>97.313158999999999</c:v>
                </c:pt>
                <c:pt idx="1844">
                  <c:v>97.309122000000002</c:v>
                </c:pt>
                <c:pt idx="1845">
                  <c:v>97.305197000000007</c:v>
                </c:pt>
                <c:pt idx="1846">
                  <c:v>97.301348000000004</c:v>
                </c:pt>
                <c:pt idx="1847">
                  <c:v>97.297539999999998</c:v>
                </c:pt>
                <c:pt idx="1848">
                  <c:v>97.293775999999994</c:v>
                </c:pt>
                <c:pt idx="1849">
                  <c:v>97.290102000000005</c:v>
                </c:pt>
                <c:pt idx="1850">
                  <c:v>97.286574999999999</c:v>
                </c:pt>
                <c:pt idx="1851">
                  <c:v>97.283235000000005</c:v>
                </c:pt>
                <c:pt idx="1852">
                  <c:v>97.280096999999998</c:v>
                </c:pt>
                <c:pt idx="1853">
                  <c:v>97.277131999999995</c:v>
                </c:pt>
                <c:pt idx="1854">
                  <c:v>97.274252000000004</c:v>
                </c:pt>
                <c:pt idx="1855">
                  <c:v>97.271343999999999</c:v>
                </c:pt>
                <c:pt idx="1856">
                  <c:v>97.268356999999995</c:v>
                </c:pt>
                <c:pt idx="1857">
                  <c:v>97.265345999999994</c:v>
                </c:pt>
                <c:pt idx="1858">
                  <c:v>97.262422999999998</c:v>
                </c:pt>
                <c:pt idx="1859">
                  <c:v>97.259680000000003</c:v>
                </c:pt>
                <c:pt idx="1860">
                  <c:v>97.257152000000005</c:v>
                </c:pt>
                <c:pt idx="1861">
                  <c:v>97.254839000000004</c:v>
                </c:pt>
                <c:pt idx="1862">
                  <c:v>97.252744000000007</c:v>
                </c:pt>
                <c:pt idx="1863">
                  <c:v>97.250890999999996</c:v>
                </c:pt>
                <c:pt idx="1864">
                  <c:v>97.249313999999998</c:v>
                </c:pt>
                <c:pt idx="1865">
                  <c:v>97.247997999999995</c:v>
                </c:pt>
                <c:pt idx="1866">
                  <c:v>97.246859999999998</c:v>
                </c:pt>
                <c:pt idx="1867">
                  <c:v>97.245794000000004</c:v>
                </c:pt>
                <c:pt idx="1868">
                  <c:v>97.244743999999997</c:v>
                </c:pt>
                <c:pt idx="1869">
                  <c:v>97.243728000000004</c:v>
                </c:pt>
                <c:pt idx="1870">
                  <c:v>97.242795999999998</c:v>
                </c:pt>
                <c:pt idx="1871">
                  <c:v>97.241985999999997</c:v>
                </c:pt>
                <c:pt idx="1872">
                  <c:v>97.241303000000002</c:v>
                </c:pt>
                <c:pt idx="1873">
                  <c:v>97.240723000000003</c:v>
                </c:pt>
                <c:pt idx="1874">
                  <c:v>97.240226000000007</c:v>
                </c:pt>
                <c:pt idx="1875">
                  <c:v>97.239787000000007</c:v>
                </c:pt>
                <c:pt idx="1876">
                  <c:v>97.239301999999995</c:v>
                </c:pt>
                <c:pt idx="1877">
                  <c:v>97.238838999999999</c:v>
                </c:pt>
                <c:pt idx="1878">
                  <c:v>97.238716999999994</c:v>
                </c:pt>
                <c:pt idx="1879">
                  <c:v>97.238954000000007</c:v>
                </c:pt>
                <c:pt idx="1880">
                  <c:v>97.239159999999998</c:v>
                </c:pt>
                <c:pt idx="1881">
                  <c:v>97.239296999999993</c:v>
                </c:pt>
                <c:pt idx="1882">
                  <c:v>97.239789999999999</c:v>
                </c:pt>
                <c:pt idx="1883">
                  <c:v>97.240562999999995</c:v>
                </c:pt>
                <c:pt idx="1884">
                  <c:v>97.240843999999996</c:v>
                </c:pt>
                <c:pt idx="1885">
                  <c:v>97.240281999999993</c:v>
                </c:pt>
                <c:pt idx="1886">
                  <c:v>97.239519999999999</c:v>
                </c:pt>
                <c:pt idx="1887">
                  <c:v>97.239367000000001</c:v>
                </c:pt>
                <c:pt idx="1888">
                  <c:v>97.240071999999998</c:v>
                </c:pt>
                <c:pt idx="1889">
                  <c:v>97.241296000000006</c:v>
                </c:pt>
                <c:pt idx="1890">
                  <c:v>97.241804000000002</c:v>
                </c:pt>
                <c:pt idx="1891">
                  <c:v>97.239608000000004</c:v>
                </c:pt>
                <c:pt idx="1892">
                  <c:v>97.233889000000005</c:v>
                </c:pt>
                <c:pt idx="1893">
                  <c:v>97.226776999999998</c:v>
                </c:pt>
                <c:pt idx="1894">
                  <c:v>97.222648000000007</c:v>
                </c:pt>
                <c:pt idx="1895">
                  <c:v>97.225808000000001</c:v>
                </c:pt>
                <c:pt idx="1896">
                  <c:v>97.237415999999996</c:v>
                </c:pt>
                <c:pt idx="1897">
                  <c:v>97.253600000000006</c:v>
                </c:pt>
                <c:pt idx="1898">
                  <c:v>97.268146000000002</c:v>
                </c:pt>
                <c:pt idx="1899">
                  <c:v>97.279560000000004</c:v>
                </c:pt>
                <c:pt idx="1900">
                  <c:v>97.293903</c:v>
                </c:pt>
                <c:pt idx="1901">
                  <c:v>97.314496000000005</c:v>
                </c:pt>
                <c:pt idx="1902">
                  <c:v>97.332346999999999</c:v>
                </c:pt>
                <c:pt idx="1903">
                  <c:v>97.335931000000002</c:v>
                </c:pt>
                <c:pt idx="1904">
                  <c:v>97.326554000000002</c:v>
                </c:pt>
                <c:pt idx="1905">
                  <c:v>97.317053999999999</c:v>
                </c:pt>
                <c:pt idx="1906">
                  <c:v>97.314781999999994</c:v>
                </c:pt>
                <c:pt idx="1907">
                  <c:v>97.315067999999997</c:v>
                </c:pt>
                <c:pt idx="1908">
                  <c:v>97.313513</c:v>
                </c:pt>
                <c:pt idx="1909">
                  <c:v>97.314070999999998</c:v>
                </c:pt>
                <c:pt idx="1910">
                  <c:v>97.321479999999994</c:v>
                </c:pt>
                <c:pt idx="1911">
                  <c:v>97.333258000000001</c:v>
                </c:pt>
                <c:pt idx="1912">
                  <c:v>97.343545000000006</c:v>
                </c:pt>
                <c:pt idx="1913">
                  <c:v>97.349760000000003</c:v>
                </c:pt>
                <c:pt idx="1914">
                  <c:v>97.352068000000003</c:v>
                </c:pt>
                <c:pt idx="1915">
                  <c:v>97.352124000000003</c:v>
                </c:pt>
                <c:pt idx="1916">
                  <c:v>97.354812999999993</c:v>
                </c:pt>
                <c:pt idx="1917">
                  <c:v>97.365298999999993</c:v>
                </c:pt>
                <c:pt idx="1918">
                  <c:v>97.381879999999995</c:v>
                </c:pt>
                <c:pt idx="1919">
                  <c:v>97.396731000000003</c:v>
                </c:pt>
                <c:pt idx="1920">
                  <c:v>97.406144999999995</c:v>
                </c:pt>
                <c:pt idx="1921">
                  <c:v>97.414143999999993</c:v>
                </c:pt>
                <c:pt idx="1922">
                  <c:v>97.423940000000002</c:v>
                </c:pt>
                <c:pt idx="1923">
                  <c:v>97.432485999999997</c:v>
                </c:pt>
                <c:pt idx="1924">
                  <c:v>97.436403999999996</c:v>
                </c:pt>
                <c:pt idx="1925">
                  <c:v>97.437134</c:v>
                </c:pt>
                <c:pt idx="1926">
                  <c:v>97.437239000000005</c:v>
                </c:pt>
                <c:pt idx="1927">
                  <c:v>97.438078000000004</c:v>
                </c:pt>
                <c:pt idx="1928">
                  <c:v>97.443833999999995</c:v>
                </c:pt>
                <c:pt idx="1929">
                  <c:v>97.460811000000007</c:v>
                </c:pt>
                <c:pt idx="1930">
                  <c:v>97.489328999999998</c:v>
                </c:pt>
                <c:pt idx="1931">
                  <c:v>97.521690000000007</c:v>
                </c:pt>
                <c:pt idx="1932">
                  <c:v>97.550562999999997</c:v>
                </c:pt>
                <c:pt idx="1933">
                  <c:v>97.573689000000002</c:v>
                </c:pt>
                <c:pt idx="1934">
                  <c:v>97.588834000000006</c:v>
                </c:pt>
                <c:pt idx="1935">
                  <c:v>97.593215000000001</c:v>
                </c:pt>
                <c:pt idx="1936">
                  <c:v>97.591188000000002</c:v>
                </c:pt>
                <c:pt idx="1937">
                  <c:v>97.593965999999995</c:v>
                </c:pt>
                <c:pt idx="1938">
                  <c:v>97.607418999999993</c:v>
                </c:pt>
                <c:pt idx="1939">
                  <c:v>97.626383000000004</c:v>
                </c:pt>
                <c:pt idx="1940">
                  <c:v>97.643411999999998</c:v>
                </c:pt>
                <c:pt idx="1941">
                  <c:v>97.657065000000003</c:v>
                </c:pt>
                <c:pt idx="1942">
                  <c:v>97.669500999999997</c:v>
                </c:pt>
                <c:pt idx="1943">
                  <c:v>97.682616999999993</c:v>
                </c:pt>
                <c:pt idx="1944">
                  <c:v>97.698684</c:v>
                </c:pt>
                <c:pt idx="1945">
                  <c:v>97.718254000000002</c:v>
                </c:pt>
                <c:pt idx="1946">
                  <c:v>97.736866000000006</c:v>
                </c:pt>
                <c:pt idx="1947">
                  <c:v>97.750803000000005</c:v>
                </c:pt>
                <c:pt idx="1948">
                  <c:v>97.763887999999994</c:v>
                </c:pt>
                <c:pt idx="1949">
                  <c:v>97.779594000000003</c:v>
                </c:pt>
                <c:pt idx="1950">
                  <c:v>97.789558999999997</c:v>
                </c:pt>
                <c:pt idx="1951">
                  <c:v>97.783128000000005</c:v>
                </c:pt>
                <c:pt idx="1952">
                  <c:v>97.767921000000001</c:v>
                </c:pt>
                <c:pt idx="1953">
                  <c:v>97.764850999999993</c:v>
                </c:pt>
                <c:pt idx="1954">
                  <c:v>97.779486000000006</c:v>
                </c:pt>
                <c:pt idx="1955">
                  <c:v>97.795596000000003</c:v>
                </c:pt>
                <c:pt idx="1956">
                  <c:v>97.799040000000005</c:v>
                </c:pt>
                <c:pt idx="1957">
                  <c:v>97.792462999999998</c:v>
                </c:pt>
                <c:pt idx="1958">
                  <c:v>97.783191000000002</c:v>
                </c:pt>
                <c:pt idx="1959">
                  <c:v>97.773446000000007</c:v>
                </c:pt>
                <c:pt idx="1960">
                  <c:v>97.767533</c:v>
                </c:pt>
                <c:pt idx="1961">
                  <c:v>97.772913000000003</c:v>
                </c:pt>
                <c:pt idx="1962">
                  <c:v>97.788520000000005</c:v>
                </c:pt>
                <c:pt idx="1963">
                  <c:v>97.805098000000001</c:v>
                </c:pt>
                <c:pt idx="1964">
                  <c:v>97.821472</c:v>
                </c:pt>
                <c:pt idx="1965">
                  <c:v>97.846384</c:v>
                </c:pt>
                <c:pt idx="1966">
                  <c:v>97.880656000000002</c:v>
                </c:pt>
                <c:pt idx="1967">
                  <c:v>97.913983999999999</c:v>
                </c:pt>
                <c:pt idx="1968">
                  <c:v>97.942594</c:v>
                </c:pt>
                <c:pt idx="1969">
                  <c:v>97.972159000000005</c:v>
                </c:pt>
                <c:pt idx="1970">
                  <c:v>98.000968</c:v>
                </c:pt>
                <c:pt idx="1971">
                  <c:v>98.019041999999999</c:v>
                </c:pt>
                <c:pt idx="1972">
                  <c:v>98.025974000000005</c:v>
                </c:pt>
                <c:pt idx="1973">
                  <c:v>98.031863999999999</c:v>
                </c:pt>
                <c:pt idx="1974">
                  <c:v>98.039040999999997</c:v>
                </c:pt>
                <c:pt idx="1975">
                  <c:v>98.040913000000003</c:v>
                </c:pt>
                <c:pt idx="1976">
                  <c:v>98.040077999999994</c:v>
                </c:pt>
                <c:pt idx="1977">
                  <c:v>98.048627999999994</c:v>
                </c:pt>
                <c:pt idx="1978">
                  <c:v>98.068261000000007</c:v>
                </c:pt>
                <c:pt idx="1979">
                  <c:v>98.088018000000005</c:v>
                </c:pt>
                <c:pt idx="1980">
                  <c:v>98.103371999999993</c:v>
                </c:pt>
                <c:pt idx="1981">
                  <c:v>98.120389000000003</c:v>
                </c:pt>
                <c:pt idx="1982">
                  <c:v>98.138841999999997</c:v>
                </c:pt>
                <c:pt idx="1983">
                  <c:v>98.150039000000007</c:v>
                </c:pt>
                <c:pt idx="1984">
                  <c:v>98.155140000000003</c:v>
                </c:pt>
                <c:pt idx="1985">
                  <c:v>98.167096000000001</c:v>
                </c:pt>
                <c:pt idx="1986">
                  <c:v>98.190010000000001</c:v>
                </c:pt>
                <c:pt idx="1987">
                  <c:v>98.213183999999998</c:v>
                </c:pt>
                <c:pt idx="1988">
                  <c:v>98.228841000000003</c:v>
                </c:pt>
                <c:pt idx="1989">
                  <c:v>98.242187999999999</c:v>
                </c:pt>
                <c:pt idx="1990">
                  <c:v>98.259303000000003</c:v>
                </c:pt>
                <c:pt idx="1991">
                  <c:v>98.277951999999999</c:v>
                </c:pt>
                <c:pt idx="1992">
                  <c:v>98.294802000000004</c:v>
                </c:pt>
                <c:pt idx="1993">
                  <c:v>98.310732000000002</c:v>
                </c:pt>
                <c:pt idx="1994">
                  <c:v>98.325665999999998</c:v>
                </c:pt>
                <c:pt idx="1995">
                  <c:v>98.338048000000001</c:v>
                </c:pt>
                <c:pt idx="1996">
                  <c:v>98.350425000000001</c:v>
                </c:pt>
                <c:pt idx="1997">
                  <c:v>98.366980999999996</c:v>
                </c:pt>
                <c:pt idx="1998">
                  <c:v>98.385264000000006</c:v>
                </c:pt>
                <c:pt idx="1999">
                  <c:v>98.398916</c:v>
                </c:pt>
                <c:pt idx="2000">
                  <c:v>98.408248999999998</c:v>
                </c:pt>
                <c:pt idx="2001">
                  <c:v>98.419211000000004</c:v>
                </c:pt>
                <c:pt idx="2002">
                  <c:v>98.433345000000003</c:v>
                </c:pt>
                <c:pt idx="2003">
                  <c:v>98.446842000000004</c:v>
                </c:pt>
                <c:pt idx="2004">
                  <c:v>98.458624</c:v>
                </c:pt>
                <c:pt idx="2005">
                  <c:v>98.471924999999999</c:v>
                </c:pt>
                <c:pt idx="2006">
                  <c:v>98.487879000000007</c:v>
                </c:pt>
                <c:pt idx="2007">
                  <c:v>98.504082999999994</c:v>
                </c:pt>
                <c:pt idx="2008">
                  <c:v>98.520386999999999</c:v>
                </c:pt>
                <c:pt idx="2009">
                  <c:v>98.539568000000003</c:v>
                </c:pt>
                <c:pt idx="2010">
                  <c:v>98.560736000000006</c:v>
                </c:pt>
                <c:pt idx="2011">
                  <c:v>98.579164000000006</c:v>
                </c:pt>
                <c:pt idx="2012">
                  <c:v>98.593940000000003</c:v>
                </c:pt>
                <c:pt idx="2013">
                  <c:v>98.608759000000006</c:v>
                </c:pt>
                <c:pt idx="2014">
                  <c:v>98.624133</c:v>
                </c:pt>
                <c:pt idx="2015">
                  <c:v>98.636204000000006</c:v>
                </c:pt>
                <c:pt idx="2016">
                  <c:v>98.644389000000004</c:v>
                </c:pt>
                <c:pt idx="2017">
                  <c:v>98.652598999999995</c:v>
                </c:pt>
                <c:pt idx="2018">
                  <c:v>98.661282</c:v>
                </c:pt>
                <c:pt idx="2019">
                  <c:v>98.665865999999994</c:v>
                </c:pt>
                <c:pt idx="2020">
                  <c:v>98.665913000000003</c:v>
                </c:pt>
                <c:pt idx="2021">
                  <c:v>98.668968000000007</c:v>
                </c:pt>
                <c:pt idx="2022">
                  <c:v>98.681059000000005</c:v>
                </c:pt>
                <c:pt idx="2023">
                  <c:v>98.699284000000006</c:v>
                </c:pt>
                <c:pt idx="2024">
                  <c:v>98.716883999999993</c:v>
                </c:pt>
                <c:pt idx="2025">
                  <c:v>98.731617</c:v>
                </c:pt>
                <c:pt idx="2026">
                  <c:v>98.746009000000001</c:v>
                </c:pt>
                <c:pt idx="2027">
                  <c:v>98.763644999999997</c:v>
                </c:pt>
                <c:pt idx="2028">
                  <c:v>98.786403000000007</c:v>
                </c:pt>
                <c:pt idx="2029">
                  <c:v>98.811233000000001</c:v>
                </c:pt>
                <c:pt idx="2030">
                  <c:v>98.830543000000006</c:v>
                </c:pt>
                <c:pt idx="2031">
                  <c:v>98.840359000000007</c:v>
                </c:pt>
                <c:pt idx="2032">
                  <c:v>98.846526999999995</c:v>
                </c:pt>
                <c:pt idx="2033">
                  <c:v>98.858762999999996</c:v>
                </c:pt>
                <c:pt idx="2034">
                  <c:v>98.878176999999994</c:v>
                </c:pt>
                <c:pt idx="2035">
                  <c:v>98.897546000000006</c:v>
                </c:pt>
                <c:pt idx="2036">
                  <c:v>98.912025</c:v>
                </c:pt>
                <c:pt idx="2037">
                  <c:v>98.921972999999994</c:v>
                </c:pt>
                <c:pt idx="2038">
                  <c:v>98.927477999999994</c:v>
                </c:pt>
                <c:pt idx="2039">
                  <c:v>98.927952000000005</c:v>
                </c:pt>
                <c:pt idx="2040">
                  <c:v>98.926793000000004</c:v>
                </c:pt>
                <c:pt idx="2041">
                  <c:v>98.930063000000004</c:v>
                </c:pt>
                <c:pt idx="2042">
                  <c:v>98.939814999999996</c:v>
                </c:pt>
                <c:pt idx="2043">
                  <c:v>98.953261999999995</c:v>
                </c:pt>
                <c:pt idx="2044">
                  <c:v>98.967239000000006</c:v>
                </c:pt>
                <c:pt idx="2045">
                  <c:v>98.980428000000003</c:v>
                </c:pt>
                <c:pt idx="2046">
                  <c:v>98.992151000000007</c:v>
                </c:pt>
                <c:pt idx="2047">
                  <c:v>99.002674999999996</c:v>
                </c:pt>
                <c:pt idx="2048">
                  <c:v>99.013997000000003</c:v>
                </c:pt>
                <c:pt idx="2049">
                  <c:v>99.027253999999999</c:v>
                </c:pt>
                <c:pt idx="2050">
                  <c:v>99.040201999999994</c:v>
                </c:pt>
                <c:pt idx="2051">
                  <c:v>99.050045999999995</c:v>
                </c:pt>
                <c:pt idx="2052">
                  <c:v>99.057691000000005</c:v>
                </c:pt>
                <c:pt idx="2053">
                  <c:v>99.066480999999996</c:v>
                </c:pt>
                <c:pt idx="2054">
                  <c:v>99.077685000000002</c:v>
                </c:pt>
                <c:pt idx="2055">
                  <c:v>99.089800999999994</c:v>
                </c:pt>
                <c:pt idx="2056">
                  <c:v>99.101271999999994</c:v>
                </c:pt>
                <c:pt idx="2057">
                  <c:v>99.111604</c:v>
                </c:pt>
                <c:pt idx="2058">
                  <c:v>99.120529000000005</c:v>
                </c:pt>
                <c:pt idx="2059">
                  <c:v>99.128418999999994</c:v>
                </c:pt>
                <c:pt idx="2060">
                  <c:v>99.136902000000006</c:v>
                </c:pt>
                <c:pt idx="2061">
                  <c:v>99.147034000000005</c:v>
                </c:pt>
                <c:pt idx="2062">
                  <c:v>99.157606999999999</c:v>
                </c:pt>
                <c:pt idx="2063">
                  <c:v>99.166629999999998</c:v>
                </c:pt>
                <c:pt idx="2064">
                  <c:v>99.174025999999998</c:v>
                </c:pt>
                <c:pt idx="2065">
                  <c:v>99.181315999999995</c:v>
                </c:pt>
                <c:pt idx="2066">
                  <c:v>99.189357999999999</c:v>
                </c:pt>
                <c:pt idx="2067">
                  <c:v>99.197725000000005</c:v>
                </c:pt>
                <c:pt idx="2068">
                  <c:v>99.205933000000002</c:v>
                </c:pt>
                <c:pt idx="2069">
                  <c:v>99.213976000000002</c:v>
                </c:pt>
                <c:pt idx="2070">
                  <c:v>99.221593999999996</c:v>
                </c:pt>
                <c:pt idx="2071">
                  <c:v>99.228389000000007</c:v>
                </c:pt>
                <c:pt idx="2072">
                  <c:v>99.234797</c:v>
                </c:pt>
                <c:pt idx="2073">
                  <c:v>99.241685000000004</c:v>
                </c:pt>
                <c:pt idx="2074">
                  <c:v>99.249076000000002</c:v>
                </c:pt>
                <c:pt idx="2075">
                  <c:v>99.256141</c:v>
                </c:pt>
                <c:pt idx="2076">
                  <c:v>99.262454000000005</c:v>
                </c:pt>
                <c:pt idx="2077">
                  <c:v>99.268535</c:v>
                </c:pt>
                <c:pt idx="2078">
                  <c:v>99.274867</c:v>
                </c:pt>
                <c:pt idx="2079">
                  <c:v>99.281341999999995</c:v>
                </c:pt>
                <c:pt idx="2080">
                  <c:v>99.287807000000001</c:v>
                </c:pt>
                <c:pt idx="2081">
                  <c:v>99.294390000000007</c:v>
                </c:pt>
                <c:pt idx="2082">
                  <c:v>99.301286000000005</c:v>
                </c:pt>
                <c:pt idx="2083">
                  <c:v>99.308498999999998</c:v>
                </c:pt>
                <c:pt idx="2084">
                  <c:v>99.316121999999993</c:v>
                </c:pt>
                <c:pt idx="2085">
                  <c:v>99.324090999999996</c:v>
                </c:pt>
                <c:pt idx="2086">
                  <c:v>99.331457</c:v>
                </c:pt>
                <c:pt idx="2087">
                  <c:v>99.337129000000004</c:v>
                </c:pt>
                <c:pt idx="2088">
                  <c:v>99.341623999999996</c:v>
                </c:pt>
                <c:pt idx="2089">
                  <c:v>99.347156999999996</c:v>
                </c:pt>
                <c:pt idx="2090">
                  <c:v>99.354253999999997</c:v>
                </c:pt>
                <c:pt idx="2091">
                  <c:v>99.360882000000004</c:v>
                </c:pt>
                <c:pt idx="2092">
                  <c:v>99.366352000000006</c:v>
                </c:pt>
                <c:pt idx="2093">
                  <c:v>99.372326999999999</c:v>
                </c:pt>
                <c:pt idx="2094">
                  <c:v>99.378675999999999</c:v>
                </c:pt>
                <c:pt idx="2095">
                  <c:v>99.382599999999996</c:v>
                </c:pt>
                <c:pt idx="2096">
                  <c:v>99.383629999999997</c:v>
                </c:pt>
                <c:pt idx="2097">
                  <c:v>99.385227999999998</c:v>
                </c:pt>
                <c:pt idx="2098">
                  <c:v>99.389055999999997</c:v>
                </c:pt>
                <c:pt idx="2099">
                  <c:v>99.392323000000005</c:v>
                </c:pt>
                <c:pt idx="2100">
                  <c:v>99.393373999999994</c:v>
                </c:pt>
                <c:pt idx="2101">
                  <c:v>99.394951000000006</c:v>
                </c:pt>
                <c:pt idx="2102">
                  <c:v>99.399167000000006</c:v>
                </c:pt>
                <c:pt idx="2103">
                  <c:v>99.403464</c:v>
                </c:pt>
                <c:pt idx="2104">
                  <c:v>99.405137999999994</c:v>
                </c:pt>
                <c:pt idx="2105">
                  <c:v>99.406497999999999</c:v>
                </c:pt>
                <c:pt idx="2106">
                  <c:v>99.411471000000006</c:v>
                </c:pt>
                <c:pt idx="2107">
                  <c:v>99.420417999999998</c:v>
                </c:pt>
                <c:pt idx="2108">
                  <c:v>99.431346000000005</c:v>
                </c:pt>
                <c:pt idx="2109">
                  <c:v>99.442156999999995</c:v>
                </c:pt>
                <c:pt idx="2110">
                  <c:v>99.450035</c:v>
                </c:pt>
                <c:pt idx="2111">
                  <c:v>99.452763000000004</c:v>
                </c:pt>
                <c:pt idx="2112">
                  <c:v>99.452715999999995</c:v>
                </c:pt>
                <c:pt idx="2113">
                  <c:v>99.455282999999994</c:v>
                </c:pt>
                <c:pt idx="2114">
                  <c:v>99.462016000000006</c:v>
                </c:pt>
                <c:pt idx="2115">
                  <c:v>99.469100999999995</c:v>
                </c:pt>
                <c:pt idx="2116">
                  <c:v>99.472880000000004</c:v>
                </c:pt>
                <c:pt idx="2117">
                  <c:v>99.473622000000006</c:v>
                </c:pt>
                <c:pt idx="2118">
                  <c:v>99.472852000000003</c:v>
                </c:pt>
                <c:pt idx="2119">
                  <c:v>99.471276000000003</c:v>
                </c:pt>
                <c:pt idx="2120">
                  <c:v>99.470282999999995</c:v>
                </c:pt>
                <c:pt idx="2121">
                  <c:v>99.471137999999996</c:v>
                </c:pt>
                <c:pt idx="2122">
                  <c:v>99.472823000000005</c:v>
                </c:pt>
                <c:pt idx="2123">
                  <c:v>99.474046000000001</c:v>
                </c:pt>
                <c:pt idx="2124">
                  <c:v>99.476297000000002</c:v>
                </c:pt>
                <c:pt idx="2125">
                  <c:v>99.481446000000005</c:v>
                </c:pt>
                <c:pt idx="2126">
                  <c:v>99.487881999999999</c:v>
                </c:pt>
                <c:pt idx="2127">
                  <c:v>99.493343999999993</c:v>
                </c:pt>
                <c:pt idx="2128">
                  <c:v>99.499664999999993</c:v>
                </c:pt>
                <c:pt idx="2129">
                  <c:v>99.508938999999998</c:v>
                </c:pt>
                <c:pt idx="2130">
                  <c:v>99.516075999999998</c:v>
                </c:pt>
                <c:pt idx="2131">
                  <c:v>99.513170000000002</c:v>
                </c:pt>
                <c:pt idx="2132">
                  <c:v>99.501363999999995</c:v>
                </c:pt>
                <c:pt idx="2133">
                  <c:v>99.490513000000007</c:v>
                </c:pt>
                <c:pt idx="2134">
                  <c:v>99.485313000000005</c:v>
                </c:pt>
                <c:pt idx="2135">
                  <c:v>99.482375000000005</c:v>
                </c:pt>
                <c:pt idx="2136">
                  <c:v>99.479333999999994</c:v>
                </c:pt>
                <c:pt idx="2137">
                  <c:v>99.478352000000001</c:v>
                </c:pt>
                <c:pt idx="2138">
                  <c:v>99.480806000000001</c:v>
                </c:pt>
                <c:pt idx="2139">
                  <c:v>99.484156999999996</c:v>
                </c:pt>
                <c:pt idx="2140">
                  <c:v>99.486046000000002</c:v>
                </c:pt>
                <c:pt idx="2141">
                  <c:v>99.487011999999993</c:v>
                </c:pt>
                <c:pt idx="2142">
                  <c:v>99.487600999999998</c:v>
                </c:pt>
                <c:pt idx="2143">
                  <c:v>99.487577000000002</c:v>
                </c:pt>
                <c:pt idx="2144">
                  <c:v>99.488279000000006</c:v>
                </c:pt>
                <c:pt idx="2145">
                  <c:v>99.491710999999995</c:v>
                </c:pt>
                <c:pt idx="2146">
                  <c:v>99.496506999999994</c:v>
                </c:pt>
                <c:pt idx="2147">
                  <c:v>99.499251999999998</c:v>
                </c:pt>
                <c:pt idx="2148">
                  <c:v>99.500349999999997</c:v>
                </c:pt>
                <c:pt idx="2149">
                  <c:v>99.502334000000005</c:v>
                </c:pt>
                <c:pt idx="2150">
                  <c:v>99.503766999999996</c:v>
                </c:pt>
                <c:pt idx="2151">
                  <c:v>99.500817999999995</c:v>
                </c:pt>
                <c:pt idx="2152">
                  <c:v>99.494926000000007</c:v>
                </c:pt>
                <c:pt idx="2153">
                  <c:v>99.492310000000003</c:v>
                </c:pt>
                <c:pt idx="2154">
                  <c:v>99.494742000000002</c:v>
                </c:pt>
                <c:pt idx="2155">
                  <c:v>99.497691000000003</c:v>
                </c:pt>
                <c:pt idx="2156">
                  <c:v>99.498655999999997</c:v>
                </c:pt>
                <c:pt idx="2157">
                  <c:v>99.500281000000001</c:v>
                </c:pt>
                <c:pt idx="2158">
                  <c:v>99.503397000000007</c:v>
                </c:pt>
                <c:pt idx="2159">
                  <c:v>99.505446000000006</c:v>
                </c:pt>
                <c:pt idx="2160">
                  <c:v>99.504965999999996</c:v>
                </c:pt>
                <c:pt idx="2161">
                  <c:v>99.503234000000006</c:v>
                </c:pt>
                <c:pt idx="2162">
                  <c:v>99.501953</c:v>
                </c:pt>
                <c:pt idx="2163">
                  <c:v>99.501002999999997</c:v>
                </c:pt>
                <c:pt idx="2164">
                  <c:v>99.500336000000004</c:v>
                </c:pt>
                <c:pt idx="2165">
                  <c:v>99.501476999999994</c:v>
                </c:pt>
                <c:pt idx="2166">
                  <c:v>99.504975999999999</c:v>
                </c:pt>
                <c:pt idx="2167">
                  <c:v>99.509472000000002</c:v>
                </c:pt>
                <c:pt idx="2168">
                  <c:v>99.513632000000001</c:v>
                </c:pt>
                <c:pt idx="2169">
                  <c:v>99.515763000000007</c:v>
                </c:pt>
                <c:pt idx="2170">
                  <c:v>99.512596000000002</c:v>
                </c:pt>
                <c:pt idx="2171">
                  <c:v>99.502556999999996</c:v>
                </c:pt>
                <c:pt idx="2172">
                  <c:v>99.491251000000005</c:v>
                </c:pt>
                <c:pt idx="2173">
                  <c:v>99.486115999999996</c:v>
                </c:pt>
                <c:pt idx="2174">
                  <c:v>99.486123000000006</c:v>
                </c:pt>
                <c:pt idx="2175">
                  <c:v>99.483973000000006</c:v>
                </c:pt>
                <c:pt idx="2176">
                  <c:v>99.477362999999997</c:v>
                </c:pt>
                <c:pt idx="2177">
                  <c:v>99.471260000000001</c:v>
                </c:pt>
                <c:pt idx="2178">
                  <c:v>99.468261999999996</c:v>
                </c:pt>
                <c:pt idx="2179">
                  <c:v>99.466470999999999</c:v>
                </c:pt>
                <c:pt idx="2180">
                  <c:v>99.466363000000001</c:v>
                </c:pt>
                <c:pt idx="2181">
                  <c:v>99.469931000000003</c:v>
                </c:pt>
                <c:pt idx="2182">
                  <c:v>99.472613999999993</c:v>
                </c:pt>
                <c:pt idx="2183">
                  <c:v>99.465286000000006</c:v>
                </c:pt>
                <c:pt idx="2184">
                  <c:v>99.448615000000004</c:v>
                </c:pt>
                <c:pt idx="2185">
                  <c:v>99.434972999999999</c:v>
                </c:pt>
                <c:pt idx="2186">
                  <c:v>99.431948000000006</c:v>
                </c:pt>
                <c:pt idx="2187">
                  <c:v>99.434815999999998</c:v>
                </c:pt>
                <c:pt idx="2188">
                  <c:v>99.435911000000004</c:v>
                </c:pt>
                <c:pt idx="2189">
                  <c:v>99.434348</c:v>
                </c:pt>
                <c:pt idx="2190">
                  <c:v>99.431796000000006</c:v>
                </c:pt>
                <c:pt idx="2191">
                  <c:v>99.426620999999997</c:v>
                </c:pt>
                <c:pt idx="2192">
                  <c:v>99.418991000000005</c:v>
                </c:pt>
                <c:pt idx="2193">
                  <c:v>99.412006000000005</c:v>
                </c:pt>
                <c:pt idx="2194">
                  <c:v>99.405271999999997</c:v>
                </c:pt>
                <c:pt idx="2195">
                  <c:v>99.395641999999995</c:v>
                </c:pt>
                <c:pt idx="2196">
                  <c:v>99.386612</c:v>
                </c:pt>
                <c:pt idx="2197">
                  <c:v>99.385783000000004</c:v>
                </c:pt>
                <c:pt idx="2198">
                  <c:v>99.389617000000001</c:v>
                </c:pt>
                <c:pt idx="2199">
                  <c:v>99.386258999999995</c:v>
                </c:pt>
                <c:pt idx="2200">
                  <c:v>99.374370999999996</c:v>
                </c:pt>
                <c:pt idx="2201">
                  <c:v>99.363910000000004</c:v>
                </c:pt>
                <c:pt idx="2202">
                  <c:v>99.356018000000006</c:v>
                </c:pt>
                <c:pt idx="2203">
                  <c:v>99.341813000000002</c:v>
                </c:pt>
                <c:pt idx="2204">
                  <c:v>99.323576000000003</c:v>
                </c:pt>
                <c:pt idx="2205">
                  <c:v>99.314780999999996</c:v>
                </c:pt>
                <c:pt idx="2206">
                  <c:v>99.314839000000006</c:v>
                </c:pt>
                <c:pt idx="2207">
                  <c:v>99.306021999999999</c:v>
                </c:pt>
                <c:pt idx="2208">
                  <c:v>99.282787999999996</c:v>
                </c:pt>
                <c:pt idx="2209">
                  <c:v>99.262107999999998</c:v>
                </c:pt>
                <c:pt idx="2210">
                  <c:v>99.252926000000002</c:v>
                </c:pt>
                <c:pt idx="2211">
                  <c:v>99.246188000000004</c:v>
                </c:pt>
                <c:pt idx="2212">
                  <c:v>99.235404000000003</c:v>
                </c:pt>
                <c:pt idx="2213">
                  <c:v>99.223279000000005</c:v>
                </c:pt>
                <c:pt idx="2214">
                  <c:v>99.211841000000007</c:v>
                </c:pt>
                <c:pt idx="2215">
                  <c:v>99.197579000000005</c:v>
                </c:pt>
                <c:pt idx="2216">
                  <c:v>99.181980999999993</c:v>
                </c:pt>
                <c:pt idx="2217">
                  <c:v>99.170231999999999</c:v>
                </c:pt>
                <c:pt idx="2218">
                  <c:v>99.153346999999997</c:v>
                </c:pt>
                <c:pt idx="2219">
                  <c:v>99.118741</c:v>
                </c:pt>
                <c:pt idx="2220">
                  <c:v>99.076528999999994</c:v>
                </c:pt>
                <c:pt idx="2221">
                  <c:v>99.051254999999998</c:v>
                </c:pt>
                <c:pt idx="2222">
                  <c:v>99.043287000000007</c:v>
                </c:pt>
                <c:pt idx="2223">
                  <c:v>99.030095000000003</c:v>
                </c:pt>
                <c:pt idx="2224">
                  <c:v>99.008026000000001</c:v>
                </c:pt>
                <c:pt idx="2225">
                  <c:v>98.997479999999996</c:v>
                </c:pt>
                <c:pt idx="2226">
                  <c:v>98.998903999999996</c:v>
                </c:pt>
                <c:pt idx="2227">
                  <c:v>98.982901999999996</c:v>
                </c:pt>
                <c:pt idx="2228">
                  <c:v>98.937351000000007</c:v>
                </c:pt>
                <c:pt idx="2229">
                  <c:v>98.884428</c:v>
                </c:pt>
                <c:pt idx="2230">
                  <c:v>98.843451999999999</c:v>
                </c:pt>
                <c:pt idx="2231">
                  <c:v>98.809253999999996</c:v>
                </c:pt>
                <c:pt idx="2232">
                  <c:v>98.772637000000003</c:v>
                </c:pt>
                <c:pt idx="2233">
                  <c:v>98.738159999999993</c:v>
                </c:pt>
                <c:pt idx="2234">
                  <c:v>98.711250000000007</c:v>
                </c:pt>
                <c:pt idx="2235">
                  <c:v>98.689187000000004</c:v>
                </c:pt>
                <c:pt idx="2236">
                  <c:v>98.668059999999997</c:v>
                </c:pt>
                <c:pt idx="2237">
                  <c:v>98.644722000000002</c:v>
                </c:pt>
                <c:pt idx="2238">
                  <c:v>98.612285999999997</c:v>
                </c:pt>
                <c:pt idx="2239">
                  <c:v>98.564852000000002</c:v>
                </c:pt>
                <c:pt idx="2240">
                  <c:v>98.512123000000003</c:v>
                </c:pt>
                <c:pt idx="2241">
                  <c:v>98.473780000000005</c:v>
                </c:pt>
                <c:pt idx="2242">
                  <c:v>98.445474000000004</c:v>
                </c:pt>
                <c:pt idx="2243">
                  <c:v>98.399717999999993</c:v>
                </c:pt>
                <c:pt idx="2244">
                  <c:v>98.330186999999995</c:v>
                </c:pt>
                <c:pt idx="2245">
                  <c:v>98.264217000000002</c:v>
                </c:pt>
                <c:pt idx="2246">
                  <c:v>98.225491000000005</c:v>
                </c:pt>
                <c:pt idx="2247">
                  <c:v>98.208990999999997</c:v>
                </c:pt>
                <c:pt idx="2248">
                  <c:v>98.196151</c:v>
                </c:pt>
                <c:pt idx="2249">
                  <c:v>98.177760000000006</c:v>
                </c:pt>
                <c:pt idx="2250">
                  <c:v>98.142152999999993</c:v>
                </c:pt>
                <c:pt idx="2251">
                  <c:v>98.067074000000005</c:v>
                </c:pt>
                <c:pt idx="2252">
                  <c:v>97.961291000000003</c:v>
                </c:pt>
                <c:pt idx="2253">
                  <c:v>97.865972999999997</c:v>
                </c:pt>
                <c:pt idx="2254">
                  <c:v>97.800227000000007</c:v>
                </c:pt>
                <c:pt idx="2255">
                  <c:v>97.748048999999995</c:v>
                </c:pt>
                <c:pt idx="2256">
                  <c:v>97.694615999999996</c:v>
                </c:pt>
                <c:pt idx="2257">
                  <c:v>97.645009999999999</c:v>
                </c:pt>
                <c:pt idx="2258">
                  <c:v>97.599588999999995</c:v>
                </c:pt>
                <c:pt idx="2259">
                  <c:v>97.535758999999999</c:v>
                </c:pt>
                <c:pt idx="2260">
                  <c:v>97.436008999999999</c:v>
                </c:pt>
                <c:pt idx="2261">
                  <c:v>97.315955000000002</c:v>
                </c:pt>
                <c:pt idx="2262">
                  <c:v>97.202853000000005</c:v>
                </c:pt>
                <c:pt idx="2263">
                  <c:v>97.113769000000005</c:v>
                </c:pt>
                <c:pt idx="2264">
                  <c:v>97.041594000000003</c:v>
                </c:pt>
                <c:pt idx="2265">
                  <c:v>96.960346999999999</c:v>
                </c:pt>
                <c:pt idx="2266">
                  <c:v>96.863960000000006</c:v>
                </c:pt>
                <c:pt idx="2267">
                  <c:v>96.758893999999998</c:v>
                </c:pt>
                <c:pt idx="2268">
                  <c:v>96.650380999999996</c:v>
                </c:pt>
                <c:pt idx="2269">
                  <c:v>96.548730000000006</c:v>
                </c:pt>
                <c:pt idx="2270">
                  <c:v>96.448944999999995</c:v>
                </c:pt>
                <c:pt idx="2271">
                  <c:v>96.333820000000003</c:v>
                </c:pt>
                <c:pt idx="2272">
                  <c:v>96.208059000000006</c:v>
                </c:pt>
                <c:pt idx="2273">
                  <c:v>96.092192999999995</c:v>
                </c:pt>
                <c:pt idx="2274">
                  <c:v>95.984798999999995</c:v>
                </c:pt>
                <c:pt idx="2275">
                  <c:v>95.864690999999993</c:v>
                </c:pt>
                <c:pt idx="2276">
                  <c:v>95.725848999999997</c:v>
                </c:pt>
                <c:pt idx="2277">
                  <c:v>95.586862999999994</c:v>
                </c:pt>
                <c:pt idx="2278">
                  <c:v>95.459614000000002</c:v>
                </c:pt>
                <c:pt idx="2279">
                  <c:v>95.337778</c:v>
                </c:pt>
                <c:pt idx="2280">
                  <c:v>95.212254999999999</c:v>
                </c:pt>
                <c:pt idx="2281">
                  <c:v>95.072951000000003</c:v>
                </c:pt>
                <c:pt idx="2282">
                  <c:v>94.907624999999996</c:v>
                </c:pt>
                <c:pt idx="2283">
                  <c:v>94.712168000000005</c:v>
                </c:pt>
                <c:pt idx="2284">
                  <c:v>94.509252000000004</c:v>
                </c:pt>
                <c:pt idx="2285">
                  <c:v>94.329071999999996</c:v>
                </c:pt>
                <c:pt idx="2286">
                  <c:v>94.168700999999999</c:v>
                </c:pt>
                <c:pt idx="2287">
                  <c:v>94.002280999999996</c:v>
                </c:pt>
                <c:pt idx="2288">
                  <c:v>93.822066000000007</c:v>
                </c:pt>
                <c:pt idx="2289">
                  <c:v>93.643381000000005</c:v>
                </c:pt>
                <c:pt idx="2290">
                  <c:v>93.471064999999996</c:v>
                </c:pt>
                <c:pt idx="2291">
                  <c:v>93.289906000000002</c:v>
                </c:pt>
                <c:pt idx="2292">
                  <c:v>93.091150999999996</c:v>
                </c:pt>
                <c:pt idx="2293">
                  <c:v>92.877126000000004</c:v>
                </c:pt>
                <c:pt idx="2294">
                  <c:v>92.642291999999998</c:v>
                </c:pt>
                <c:pt idx="2295">
                  <c:v>92.383349999999993</c:v>
                </c:pt>
                <c:pt idx="2296">
                  <c:v>92.136582000000004</c:v>
                </c:pt>
                <c:pt idx="2297">
                  <c:v>91.950571999999994</c:v>
                </c:pt>
                <c:pt idx="2298">
                  <c:v>91.791725</c:v>
                </c:pt>
                <c:pt idx="2299">
                  <c:v>91.547841000000005</c:v>
                </c:pt>
                <c:pt idx="2300">
                  <c:v>91.207755000000006</c:v>
                </c:pt>
                <c:pt idx="2301">
                  <c:v>90.892532000000003</c:v>
                </c:pt>
                <c:pt idx="2302">
                  <c:v>90.648711000000006</c:v>
                </c:pt>
                <c:pt idx="2303">
                  <c:v>90.405573000000004</c:v>
                </c:pt>
                <c:pt idx="2304">
                  <c:v>90.108159000000001</c:v>
                </c:pt>
                <c:pt idx="2305">
                  <c:v>89.803285000000002</c:v>
                </c:pt>
                <c:pt idx="2306">
                  <c:v>89.540694000000002</c:v>
                </c:pt>
                <c:pt idx="2307">
                  <c:v>89.299570000000003</c:v>
                </c:pt>
                <c:pt idx="2308">
                  <c:v>89.049158000000006</c:v>
                </c:pt>
                <c:pt idx="2309">
                  <c:v>88.777563000000001</c:v>
                </c:pt>
                <c:pt idx="2310">
                  <c:v>88.483487999999994</c:v>
                </c:pt>
                <c:pt idx="2311">
                  <c:v>88.173912000000001</c:v>
                </c:pt>
                <c:pt idx="2312">
                  <c:v>87.881180999999998</c:v>
                </c:pt>
                <c:pt idx="2313">
                  <c:v>87.637558999999996</c:v>
                </c:pt>
                <c:pt idx="2314">
                  <c:v>87.402546000000001</c:v>
                </c:pt>
                <c:pt idx="2315">
                  <c:v>87.065854999999999</c:v>
                </c:pt>
                <c:pt idx="2316">
                  <c:v>86.636139</c:v>
                </c:pt>
                <c:pt idx="2317">
                  <c:v>86.263435000000001</c:v>
                </c:pt>
                <c:pt idx="2318">
                  <c:v>85.976821000000001</c:v>
                </c:pt>
                <c:pt idx="2319">
                  <c:v>85.697721999999999</c:v>
                </c:pt>
                <c:pt idx="2320">
                  <c:v>85.392418000000006</c:v>
                </c:pt>
                <c:pt idx="2321">
                  <c:v>85.087959999999995</c:v>
                </c:pt>
                <c:pt idx="2322">
                  <c:v>84.810087999999993</c:v>
                </c:pt>
                <c:pt idx="2323">
                  <c:v>84.522143</c:v>
                </c:pt>
                <c:pt idx="2324">
                  <c:v>84.171728000000002</c:v>
                </c:pt>
                <c:pt idx="2325">
                  <c:v>83.790470999999997</c:v>
                </c:pt>
                <c:pt idx="2326">
                  <c:v>83.453567000000007</c:v>
                </c:pt>
                <c:pt idx="2327">
                  <c:v>83.164095000000003</c:v>
                </c:pt>
                <c:pt idx="2328">
                  <c:v>82.874022999999994</c:v>
                </c:pt>
                <c:pt idx="2329">
                  <c:v>82.548856999999998</c:v>
                </c:pt>
                <c:pt idx="2330">
                  <c:v>82.183785</c:v>
                </c:pt>
                <c:pt idx="2331">
                  <c:v>81.799476999999996</c:v>
                </c:pt>
                <c:pt idx="2332">
                  <c:v>81.434460000000001</c:v>
                </c:pt>
                <c:pt idx="2333">
                  <c:v>81.121273000000002</c:v>
                </c:pt>
                <c:pt idx="2334">
                  <c:v>80.852386999999993</c:v>
                </c:pt>
                <c:pt idx="2335">
                  <c:v>80.57808</c:v>
                </c:pt>
                <c:pt idx="2336">
                  <c:v>80.246922999999995</c:v>
                </c:pt>
                <c:pt idx="2337">
                  <c:v>79.870524000000003</c:v>
                </c:pt>
                <c:pt idx="2338">
                  <c:v>79.507407000000001</c:v>
                </c:pt>
                <c:pt idx="2339">
                  <c:v>79.178312000000005</c:v>
                </c:pt>
                <c:pt idx="2340">
                  <c:v>78.868030000000005</c:v>
                </c:pt>
                <c:pt idx="2341">
                  <c:v>78.570639999999997</c:v>
                </c:pt>
                <c:pt idx="2342">
                  <c:v>78.283006</c:v>
                </c:pt>
                <c:pt idx="2343">
                  <c:v>78.004937999999996</c:v>
                </c:pt>
                <c:pt idx="2344">
                  <c:v>77.749019000000004</c:v>
                </c:pt>
                <c:pt idx="2345">
                  <c:v>77.488410999999999</c:v>
                </c:pt>
                <c:pt idx="2346">
                  <c:v>77.142605000000003</c:v>
                </c:pt>
                <c:pt idx="2347">
                  <c:v>76.747528000000003</c:v>
                </c:pt>
                <c:pt idx="2348">
                  <c:v>76.443769000000003</c:v>
                </c:pt>
                <c:pt idx="2349">
                  <c:v>76.243521000000001</c:v>
                </c:pt>
                <c:pt idx="2350">
                  <c:v>76.081153999999998</c:v>
                </c:pt>
                <c:pt idx="2351">
                  <c:v>75.900886</c:v>
                </c:pt>
                <c:pt idx="2352">
                  <c:v>75.652315999999999</c:v>
                </c:pt>
                <c:pt idx="2353">
                  <c:v>75.367705000000001</c:v>
                </c:pt>
                <c:pt idx="2354">
                  <c:v>75.135481999999996</c:v>
                </c:pt>
                <c:pt idx="2355">
                  <c:v>74.958667000000005</c:v>
                </c:pt>
                <c:pt idx="2356">
                  <c:v>74.790802999999997</c:v>
                </c:pt>
                <c:pt idx="2357">
                  <c:v>74.634589000000005</c:v>
                </c:pt>
                <c:pt idx="2358">
                  <c:v>74.505697999999995</c:v>
                </c:pt>
                <c:pt idx="2359">
                  <c:v>74.391651999999993</c:v>
                </c:pt>
                <c:pt idx="2360">
                  <c:v>74.277753000000004</c:v>
                </c:pt>
                <c:pt idx="2361">
                  <c:v>74.182499000000007</c:v>
                </c:pt>
                <c:pt idx="2362">
                  <c:v>74.129786999999993</c:v>
                </c:pt>
                <c:pt idx="2363">
                  <c:v>74.103050999999994</c:v>
                </c:pt>
                <c:pt idx="2364">
                  <c:v>74.085178999999997</c:v>
                </c:pt>
                <c:pt idx="2365">
                  <c:v>74.096753000000007</c:v>
                </c:pt>
                <c:pt idx="2366">
                  <c:v>74.140786000000006</c:v>
                </c:pt>
                <c:pt idx="2367">
                  <c:v>74.190644000000006</c:v>
                </c:pt>
                <c:pt idx="2368">
                  <c:v>74.241118999999998</c:v>
                </c:pt>
                <c:pt idx="2369">
                  <c:v>74.314196999999993</c:v>
                </c:pt>
                <c:pt idx="2370">
                  <c:v>74.430109999999999</c:v>
                </c:pt>
                <c:pt idx="2371">
                  <c:v>74.582829000000004</c:v>
                </c:pt>
                <c:pt idx="2372">
                  <c:v>74.749584999999996</c:v>
                </c:pt>
                <c:pt idx="2373">
                  <c:v>74.924601999999993</c:v>
                </c:pt>
                <c:pt idx="2374">
                  <c:v>75.119529999999997</c:v>
                </c:pt>
                <c:pt idx="2375">
                  <c:v>75.340535000000003</c:v>
                </c:pt>
                <c:pt idx="2376">
                  <c:v>75.592602999999997</c:v>
                </c:pt>
                <c:pt idx="2377">
                  <c:v>75.881275000000002</c:v>
                </c:pt>
                <c:pt idx="2378">
                  <c:v>76.177712999999997</c:v>
                </c:pt>
                <c:pt idx="2379">
                  <c:v>76.435212000000007</c:v>
                </c:pt>
                <c:pt idx="2380">
                  <c:v>76.657026999999999</c:v>
                </c:pt>
                <c:pt idx="2381">
                  <c:v>76.900002000000001</c:v>
                </c:pt>
                <c:pt idx="2382">
                  <c:v>77.229988000000006</c:v>
                </c:pt>
                <c:pt idx="2383">
                  <c:v>77.656242000000006</c:v>
                </c:pt>
                <c:pt idx="2384">
                  <c:v>78.085522999999995</c:v>
                </c:pt>
                <c:pt idx="2385">
                  <c:v>78.432817999999997</c:v>
                </c:pt>
                <c:pt idx="2386">
                  <c:v>78.721537999999995</c:v>
                </c:pt>
                <c:pt idx="2387">
                  <c:v>79.007073000000005</c:v>
                </c:pt>
                <c:pt idx="2388">
                  <c:v>79.312623000000002</c:v>
                </c:pt>
                <c:pt idx="2389">
                  <c:v>79.640536999999995</c:v>
                </c:pt>
                <c:pt idx="2390">
                  <c:v>79.986738000000003</c:v>
                </c:pt>
                <c:pt idx="2391">
                  <c:v>80.337980000000002</c:v>
                </c:pt>
                <c:pt idx="2392">
                  <c:v>80.674916999999994</c:v>
                </c:pt>
                <c:pt idx="2393">
                  <c:v>80.993520000000004</c:v>
                </c:pt>
                <c:pt idx="2394">
                  <c:v>81.305646999999993</c:v>
                </c:pt>
                <c:pt idx="2395">
                  <c:v>81.620992000000001</c:v>
                </c:pt>
                <c:pt idx="2396">
                  <c:v>81.940700000000007</c:v>
                </c:pt>
                <c:pt idx="2397">
                  <c:v>82.263895000000005</c:v>
                </c:pt>
                <c:pt idx="2398">
                  <c:v>82.589135999999996</c:v>
                </c:pt>
                <c:pt idx="2399">
                  <c:v>82.908518000000001</c:v>
                </c:pt>
                <c:pt idx="2400">
                  <c:v>83.213009999999997</c:v>
                </c:pt>
                <c:pt idx="2401">
                  <c:v>83.504622999999995</c:v>
                </c:pt>
                <c:pt idx="2402">
                  <c:v>83.793856000000005</c:v>
                </c:pt>
                <c:pt idx="2403">
                  <c:v>84.084886999999995</c:v>
                </c:pt>
                <c:pt idx="2404">
                  <c:v>84.371965000000003</c:v>
                </c:pt>
                <c:pt idx="2405">
                  <c:v>84.652068999999997</c:v>
                </c:pt>
                <c:pt idx="2406">
                  <c:v>84.929489000000004</c:v>
                </c:pt>
                <c:pt idx="2407">
                  <c:v>85.205076000000005</c:v>
                </c:pt>
                <c:pt idx="2408">
                  <c:v>85.473388</c:v>
                </c:pt>
                <c:pt idx="2409">
                  <c:v>85.733985000000004</c:v>
                </c:pt>
                <c:pt idx="2410">
                  <c:v>85.993073999999993</c:v>
                </c:pt>
                <c:pt idx="2411">
                  <c:v>86.251467000000005</c:v>
                </c:pt>
                <c:pt idx="2412">
                  <c:v>86.501714000000007</c:v>
                </c:pt>
                <c:pt idx="2413">
                  <c:v>86.742537999999996</c:v>
                </c:pt>
                <c:pt idx="2414">
                  <c:v>86.982493000000005</c:v>
                </c:pt>
                <c:pt idx="2415">
                  <c:v>87.222302999999997</c:v>
                </c:pt>
                <c:pt idx="2416">
                  <c:v>87.454492000000002</c:v>
                </c:pt>
                <c:pt idx="2417">
                  <c:v>87.678838999999996</c:v>
                </c:pt>
                <c:pt idx="2418">
                  <c:v>87.900030000000001</c:v>
                </c:pt>
                <c:pt idx="2419">
                  <c:v>88.111450000000005</c:v>
                </c:pt>
                <c:pt idx="2420">
                  <c:v>88.302935000000005</c:v>
                </c:pt>
                <c:pt idx="2421">
                  <c:v>88.486920999999995</c:v>
                </c:pt>
                <c:pt idx="2422">
                  <c:v>88.693134999999998</c:v>
                </c:pt>
                <c:pt idx="2423">
                  <c:v>88.944902999999996</c:v>
                </c:pt>
                <c:pt idx="2424">
                  <c:v>89.224412999999998</c:v>
                </c:pt>
                <c:pt idx="2425">
                  <c:v>89.469887999999997</c:v>
                </c:pt>
                <c:pt idx="2426">
                  <c:v>89.656023000000005</c:v>
                </c:pt>
                <c:pt idx="2427">
                  <c:v>89.819000000000003</c:v>
                </c:pt>
                <c:pt idx="2428">
                  <c:v>89.992607000000007</c:v>
                </c:pt>
                <c:pt idx="2429">
                  <c:v>90.184472</c:v>
                </c:pt>
                <c:pt idx="2430">
                  <c:v>90.394182000000001</c:v>
                </c:pt>
                <c:pt idx="2431">
                  <c:v>90.603418000000005</c:v>
                </c:pt>
                <c:pt idx="2432">
                  <c:v>90.782056999999995</c:v>
                </c:pt>
                <c:pt idx="2433">
                  <c:v>90.927858999999998</c:v>
                </c:pt>
                <c:pt idx="2434">
                  <c:v>91.060582999999994</c:v>
                </c:pt>
                <c:pt idx="2435">
                  <c:v>91.183846000000003</c:v>
                </c:pt>
                <c:pt idx="2436">
                  <c:v>91.286648</c:v>
                </c:pt>
                <c:pt idx="2437">
                  <c:v>91.376954999999995</c:v>
                </c:pt>
                <c:pt idx="2438">
                  <c:v>91.508150000000001</c:v>
                </c:pt>
                <c:pt idx="2439">
                  <c:v>91.692391999999998</c:v>
                </c:pt>
                <c:pt idx="2440">
                  <c:v>91.889514000000005</c:v>
                </c:pt>
                <c:pt idx="2441">
                  <c:v>92.086386000000005</c:v>
                </c:pt>
                <c:pt idx="2442">
                  <c:v>92.235287999999997</c:v>
                </c:pt>
                <c:pt idx="2443">
                  <c:v>92.319480999999996</c:v>
                </c:pt>
                <c:pt idx="2444">
                  <c:v>92.395472999999996</c:v>
                </c:pt>
                <c:pt idx="2445">
                  <c:v>92.491963999999996</c:v>
                </c:pt>
                <c:pt idx="2446">
                  <c:v>92.598768000000007</c:v>
                </c:pt>
                <c:pt idx="2447">
                  <c:v>92.697562000000005</c:v>
                </c:pt>
                <c:pt idx="2448">
                  <c:v>92.786490000000001</c:v>
                </c:pt>
                <c:pt idx="2449">
                  <c:v>92.873536999999999</c:v>
                </c:pt>
                <c:pt idx="2450">
                  <c:v>92.962254999999999</c:v>
                </c:pt>
                <c:pt idx="2451">
                  <c:v>93.046734000000001</c:v>
                </c:pt>
                <c:pt idx="2452">
                  <c:v>93.118508000000006</c:v>
                </c:pt>
                <c:pt idx="2453">
                  <c:v>93.181894</c:v>
                </c:pt>
                <c:pt idx="2454">
                  <c:v>93.250416999999999</c:v>
                </c:pt>
                <c:pt idx="2455">
                  <c:v>93.337423000000001</c:v>
                </c:pt>
                <c:pt idx="2456">
                  <c:v>93.441305</c:v>
                </c:pt>
                <c:pt idx="2457">
                  <c:v>93.542100000000005</c:v>
                </c:pt>
                <c:pt idx="2458">
                  <c:v>93.622337999999999</c:v>
                </c:pt>
                <c:pt idx="2459">
                  <c:v>93.696732999999995</c:v>
                </c:pt>
                <c:pt idx="2460">
                  <c:v>93.797483</c:v>
                </c:pt>
                <c:pt idx="2461">
                  <c:v>93.902754999999999</c:v>
                </c:pt>
                <c:pt idx="2462">
                  <c:v>93.972339000000005</c:v>
                </c:pt>
                <c:pt idx="2463">
                  <c:v>94.016543999999996</c:v>
                </c:pt>
                <c:pt idx="2464">
                  <c:v>94.062415999999999</c:v>
                </c:pt>
                <c:pt idx="2465">
                  <c:v>94.115667999999999</c:v>
                </c:pt>
                <c:pt idx="2466">
                  <c:v>94.171212999999995</c:v>
                </c:pt>
                <c:pt idx="2467">
                  <c:v>94.231896000000006</c:v>
                </c:pt>
                <c:pt idx="2468">
                  <c:v>94.291888</c:v>
                </c:pt>
                <c:pt idx="2469">
                  <c:v>94.340675000000005</c:v>
                </c:pt>
                <c:pt idx="2470">
                  <c:v>94.381364000000005</c:v>
                </c:pt>
                <c:pt idx="2471">
                  <c:v>94.424726000000007</c:v>
                </c:pt>
                <c:pt idx="2472">
                  <c:v>94.478364999999997</c:v>
                </c:pt>
                <c:pt idx="2473">
                  <c:v>94.537260000000003</c:v>
                </c:pt>
                <c:pt idx="2474">
                  <c:v>94.588220000000007</c:v>
                </c:pt>
                <c:pt idx="2475">
                  <c:v>94.626233999999997</c:v>
                </c:pt>
                <c:pt idx="2476">
                  <c:v>94.660960000000003</c:v>
                </c:pt>
                <c:pt idx="2477">
                  <c:v>94.703243999999998</c:v>
                </c:pt>
                <c:pt idx="2478">
                  <c:v>94.758722000000006</c:v>
                </c:pt>
                <c:pt idx="2479">
                  <c:v>94.823003999999997</c:v>
                </c:pt>
                <c:pt idx="2480">
                  <c:v>94.875962000000001</c:v>
                </c:pt>
                <c:pt idx="2481">
                  <c:v>94.906589999999994</c:v>
                </c:pt>
                <c:pt idx="2482">
                  <c:v>94.927580000000006</c:v>
                </c:pt>
                <c:pt idx="2483">
                  <c:v>94.953999999999994</c:v>
                </c:pt>
                <c:pt idx="2484">
                  <c:v>94.982625999999996</c:v>
                </c:pt>
                <c:pt idx="2485">
                  <c:v>95.003038000000004</c:v>
                </c:pt>
                <c:pt idx="2486">
                  <c:v>95.019817000000003</c:v>
                </c:pt>
                <c:pt idx="2487">
                  <c:v>95.040700000000001</c:v>
                </c:pt>
                <c:pt idx="2488">
                  <c:v>95.058623999999995</c:v>
                </c:pt>
                <c:pt idx="2489">
                  <c:v>95.065397000000004</c:v>
                </c:pt>
                <c:pt idx="2490">
                  <c:v>95.076089999999994</c:v>
                </c:pt>
                <c:pt idx="2491">
                  <c:v>95.116140000000001</c:v>
                </c:pt>
                <c:pt idx="2492">
                  <c:v>95.180143000000001</c:v>
                </c:pt>
                <c:pt idx="2493">
                  <c:v>95.242137999999997</c:v>
                </c:pt>
                <c:pt idx="2494">
                  <c:v>95.284398999999993</c:v>
                </c:pt>
                <c:pt idx="2495">
                  <c:v>95.301768999999993</c:v>
                </c:pt>
                <c:pt idx="2496">
                  <c:v>95.304694999999995</c:v>
                </c:pt>
                <c:pt idx="2497">
                  <c:v>95.309302000000002</c:v>
                </c:pt>
                <c:pt idx="2498">
                  <c:v>95.325056000000004</c:v>
                </c:pt>
                <c:pt idx="2499">
                  <c:v>95.347763999999998</c:v>
                </c:pt>
                <c:pt idx="2500">
                  <c:v>95.366331000000002</c:v>
                </c:pt>
                <c:pt idx="2501">
                  <c:v>95.376126999999997</c:v>
                </c:pt>
                <c:pt idx="2502">
                  <c:v>95.385193999999998</c:v>
                </c:pt>
                <c:pt idx="2503">
                  <c:v>95.408608000000001</c:v>
                </c:pt>
                <c:pt idx="2504">
                  <c:v>95.445065</c:v>
                </c:pt>
                <c:pt idx="2505">
                  <c:v>95.477952999999999</c:v>
                </c:pt>
                <c:pt idx="2506">
                  <c:v>95.504430999999997</c:v>
                </c:pt>
                <c:pt idx="2507">
                  <c:v>95.537323999999998</c:v>
                </c:pt>
                <c:pt idx="2508">
                  <c:v>95.579347999999996</c:v>
                </c:pt>
                <c:pt idx="2509">
                  <c:v>95.615530000000007</c:v>
                </c:pt>
                <c:pt idx="2510">
                  <c:v>95.636803999999998</c:v>
                </c:pt>
                <c:pt idx="2511">
                  <c:v>95.653576000000001</c:v>
                </c:pt>
                <c:pt idx="2512">
                  <c:v>95.672848000000002</c:v>
                </c:pt>
                <c:pt idx="2513">
                  <c:v>95.689490000000006</c:v>
                </c:pt>
                <c:pt idx="2514">
                  <c:v>95.702794999999995</c:v>
                </c:pt>
                <c:pt idx="2515">
                  <c:v>95.717085999999995</c:v>
                </c:pt>
                <c:pt idx="2516">
                  <c:v>95.735991999999996</c:v>
                </c:pt>
                <c:pt idx="2517">
                  <c:v>95.758281999999994</c:v>
                </c:pt>
                <c:pt idx="2518">
                  <c:v>95.780478000000002</c:v>
                </c:pt>
                <c:pt idx="2519">
                  <c:v>95.801809000000006</c:v>
                </c:pt>
                <c:pt idx="2520">
                  <c:v>95.823634999999996</c:v>
                </c:pt>
                <c:pt idx="2521">
                  <c:v>95.846800999999999</c:v>
                </c:pt>
                <c:pt idx="2522">
                  <c:v>95.869501</c:v>
                </c:pt>
                <c:pt idx="2523">
                  <c:v>95.889189999999999</c:v>
                </c:pt>
                <c:pt idx="2524">
                  <c:v>95.903745000000001</c:v>
                </c:pt>
                <c:pt idx="2525">
                  <c:v>95.911501000000001</c:v>
                </c:pt>
                <c:pt idx="2526">
                  <c:v>95.905767999999995</c:v>
                </c:pt>
                <c:pt idx="2527">
                  <c:v>95.881898000000007</c:v>
                </c:pt>
                <c:pt idx="2528">
                  <c:v>95.846372000000002</c:v>
                </c:pt>
                <c:pt idx="2529">
                  <c:v>95.805944999999994</c:v>
                </c:pt>
                <c:pt idx="2530">
                  <c:v>95.766463999999999</c:v>
                </c:pt>
                <c:pt idx="2531">
                  <c:v>95.738714000000002</c:v>
                </c:pt>
                <c:pt idx="2532">
                  <c:v>95.730936</c:v>
                </c:pt>
                <c:pt idx="2533">
                  <c:v>95.743613999999994</c:v>
                </c:pt>
                <c:pt idx="2534">
                  <c:v>95.770786999999999</c:v>
                </c:pt>
                <c:pt idx="2535">
                  <c:v>95.806201000000001</c:v>
                </c:pt>
                <c:pt idx="2536">
                  <c:v>95.843396999999996</c:v>
                </c:pt>
                <c:pt idx="2537">
                  <c:v>95.872467999999998</c:v>
                </c:pt>
                <c:pt idx="2538">
                  <c:v>95.890119999999996</c:v>
                </c:pt>
                <c:pt idx="2539">
                  <c:v>95.901184000000001</c:v>
                </c:pt>
                <c:pt idx="2540">
                  <c:v>95.916230999999996</c:v>
                </c:pt>
                <c:pt idx="2541">
                  <c:v>95.941199999999995</c:v>
                </c:pt>
                <c:pt idx="2542">
                  <c:v>95.976129999999998</c:v>
                </c:pt>
                <c:pt idx="2543">
                  <c:v>96.027371000000002</c:v>
                </c:pt>
                <c:pt idx="2544">
                  <c:v>96.083158999999995</c:v>
                </c:pt>
                <c:pt idx="2545">
                  <c:v>96.120581000000001</c:v>
                </c:pt>
                <c:pt idx="2546">
                  <c:v>96.144955999999993</c:v>
                </c:pt>
                <c:pt idx="2547">
                  <c:v>96.174356000000003</c:v>
                </c:pt>
                <c:pt idx="2548">
                  <c:v>96.212202000000005</c:v>
                </c:pt>
                <c:pt idx="2549">
                  <c:v>96.250142999999994</c:v>
                </c:pt>
                <c:pt idx="2550">
                  <c:v>96.284814999999995</c:v>
                </c:pt>
                <c:pt idx="2551">
                  <c:v>96.319081999999995</c:v>
                </c:pt>
                <c:pt idx="2552">
                  <c:v>96.349148999999997</c:v>
                </c:pt>
                <c:pt idx="2553">
                  <c:v>96.370498999999995</c:v>
                </c:pt>
                <c:pt idx="2554">
                  <c:v>96.385768999999996</c:v>
                </c:pt>
                <c:pt idx="2555">
                  <c:v>96.401757000000003</c:v>
                </c:pt>
                <c:pt idx="2556">
                  <c:v>96.422382999999996</c:v>
                </c:pt>
                <c:pt idx="2557">
                  <c:v>96.443798999999999</c:v>
                </c:pt>
                <c:pt idx="2558">
                  <c:v>96.459564</c:v>
                </c:pt>
                <c:pt idx="2559">
                  <c:v>96.467164999999994</c:v>
                </c:pt>
                <c:pt idx="2560">
                  <c:v>96.473517000000001</c:v>
                </c:pt>
                <c:pt idx="2561">
                  <c:v>96.489168000000006</c:v>
                </c:pt>
                <c:pt idx="2562">
                  <c:v>96.515478000000002</c:v>
                </c:pt>
                <c:pt idx="2563">
                  <c:v>96.545085</c:v>
                </c:pt>
                <c:pt idx="2564">
                  <c:v>96.568038999999999</c:v>
                </c:pt>
                <c:pt idx="2565">
                  <c:v>96.576627999999999</c:v>
                </c:pt>
                <c:pt idx="2566">
                  <c:v>96.577230999999998</c:v>
                </c:pt>
                <c:pt idx="2567">
                  <c:v>96.583605000000006</c:v>
                </c:pt>
                <c:pt idx="2568">
                  <c:v>96.598211000000006</c:v>
                </c:pt>
                <c:pt idx="2569">
                  <c:v>96.612958000000006</c:v>
                </c:pt>
                <c:pt idx="2570">
                  <c:v>96.622684000000007</c:v>
                </c:pt>
                <c:pt idx="2571">
                  <c:v>96.627581000000006</c:v>
                </c:pt>
                <c:pt idx="2572">
                  <c:v>96.624037999999999</c:v>
                </c:pt>
                <c:pt idx="2573">
                  <c:v>96.611575000000002</c:v>
                </c:pt>
                <c:pt idx="2574">
                  <c:v>96.596383000000003</c:v>
                </c:pt>
                <c:pt idx="2575">
                  <c:v>96.582471999999996</c:v>
                </c:pt>
                <c:pt idx="2576">
                  <c:v>96.567633000000001</c:v>
                </c:pt>
                <c:pt idx="2577">
                  <c:v>96.548580999999999</c:v>
                </c:pt>
                <c:pt idx="2578">
                  <c:v>96.533168000000003</c:v>
                </c:pt>
                <c:pt idx="2579">
                  <c:v>96.532351000000006</c:v>
                </c:pt>
                <c:pt idx="2580">
                  <c:v>96.544126000000006</c:v>
                </c:pt>
                <c:pt idx="2581">
                  <c:v>96.559309999999996</c:v>
                </c:pt>
                <c:pt idx="2582">
                  <c:v>96.570335999999998</c:v>
                </c:pt>
                <c:pt idx="2583">
                  <c:v>96.574304999999995</c:v>
                </c:pt>
                <c:pt idx="2584">
                  <c:v>96.57405</c:v>
                </c:pt>
                <c:pt idx="2585">
                  <c:v>96.572199999999995</c:v>
                </c:pt>
                <c:pt idx="2586">
                  <c:v>96.570280999999994</c:v>
                </c:pt>
                <c:pt idx="2587">
                  <c:v>96.573291999999995</c:v>
                </c:pt>
                <c:pt idx="2588">
                  <c:v>96.586878999999996</c:v>
                </c:pt>
                <c:pt idx="2589">
                  <c:v>96.608790999999997</c:v>
                </c:pt>
                <c:pt idx="2590">
                  <c:v>96.629807</c:v>
                </c:pt>
                <c:pt idx="2591">
                  <c:v>96.643002999999993</c:v>
                </c:pt>
                <c:pt idx="2592">
                  <c:v>96.646214000000001</c:v>
                </c:pt>
                <c:pt idx="2593">
                  <c:v>96.643006</c:v>
                </c:pt>
                <c:pt idx="2594">
                  <c:v>96.640307000000007</c:v>
                </c:pt>
                <c:pt idx="2595">
                  <c:v>96.639820999999998</c:v>
                </c:pt>
                <c:pt idx="2596">
                  <c:v>96.633349999999993</c:v>
                </c:pt>
                <c:pt idx="2597">
                  <c:v>96.612408000000002</c:v>
                </c:pt>
                <c:pt idx="2598">
                  <c:v>96.580808000000005</c:v>
                </c:pt>
                <c:pt idx="2599">
                  <c:v>96.545489000000003</c:v>
                </c:pt>
                <c:pt idx="2600">
                  <c:v>96.503607000000002</c:v>
                </c:pt>
                <c:pt idx="2601">
                  <c:v>96.449224000000001</c:v>
                </c:pt>
                <c:pt idx="2602">
                  <c:v>96.387839999999997</c:v>
                </c:pt>
                <c:pt idx="2603">
                  <c:v>96.332956999999993</c:v>
                </c:pt>
                <c:pt idx="2604">
                  <c:v>96.290570000000002</c:v>
                </c:pt>
                <c:pt idx="2605">
                  <c:v>96.260103999999998</c:v>
                </c:pt>
                <c:pt idx="2606">
                  <c:v>96.244764000000004</c:v>
                </c:pt>
                <c:pt idx="2607">
                  <c:v>96.250264999999999</c:v>
                </c:pt>
                <c:pt idx="2608">
                  <c:v>96.276604000000006</c:v>
                </c:pt>
                <c:pt idx="2609">
                  <c:v>96.317819999999998</c:v>
                </c:pt>
                <c:pt idx="2610">
                  <c:v>96.369328999999993</c:v>
                </c:pt>
                <c:pt idx="2611">
                  <c:v>96.432445999999999</c:v>
                </c:pt>
                <c:pt idx="2612">
                  <c:v>96.508628999999999</c:v>
                </c:pt>
                <c:pt idx="2613">
                  <c:v>96.588935000000006</c:v>
                </c:pt>
                <c:pt idx="2614">
                  <c:v>96.658574000000002</c:v>
                </c:pt>
                <c:pt idx="2615">
                  <c:v>96.714651000000003</c:v>
                </c:pt>
                <c:pt idx="2616">
                  <c:v>96.766391999999996</c:v>
                </c:pt>
                <c:pt idx="2617">
                  <c:v>96.817656999999997</c:v>
                </c:pt>
                <c:pt idx="2618">
                  <c:v>96.863437000000005</c:v>
                </c:pt>
                <c:pt idx="2619">
                  <c:v>96.900783000000004</c:v>
                </c:pt>
                <c:pt idx="2620">
                  <c:v>96.933430000000001</c:v>
                </c:pt>
                <c:pt idx="2621">
                  <c:v>96.966334000000003</c:v>
                </c:pt>
                <c:pt idx="2622">
                  <c:v>97.002229</c:v>
                </c:pt>
                <c:pt idx="2623">
                  <c:v>97.042991999999998</c:v>
                </c:pt>
                <c:pt idx="2624">
                  <c:v>97.088324999999998</c:v>
                </c:pt>
                <c:pt idx="2625">
                  <c:v>97.133506999999994</c:v>
                </c:pt>
                <c:pt idx="2626">
                  <c:v>97.172031000000004</c:v>
                </c:pt>
                <c:pt idx="2627">
                  <c:v>97.202254999999994</c:v>
                </c:pt>
                <c:pt idx="2628">
                  <c:v>97.227209000000002</c:v>
                </c:pt>
                <c:pt idx="2629">
                  <c:v>97.250123000000002</c:v>
                </c:pt>
                <c:pt idx="2630">
                  <c:v>97.272398999999993</c:v>
                </c:pt>
                <c:pt idx="2631">
                  <c:v>97.294230999999996</c:v>
                </c:pt>
                <c:pt idx="2632">
                  <c:v>97.315770000000001</c:v>
                </c:pt>
                <c:pt idx="2633">
                  <c:v>97.336001999999993</c:v>
                </c:pt>
                <c:pt idx="2634">
                  <c:v>97.354219999999998</c:v>
                </c:pt>
                <c:pt idx="2635">
                  <c:v>97.371358000000001</c:v>
                </c:pt>
                <c:pt idx="2636">
                  <c:v>97.388217999999995</c:v>
                </c:pt>
                <c:pt idx="2637">
                  <c:v>97.404827999999995</c:v>
                </c:pt>
                <c:pt idx="2638">
                  <c:v>97.422593000000006</c:v>
                </c:pt>
                <c:pt idx="2639">
                  <c:v>97.442939999999993</c:v>
                </c:pt>
                <c:pt idx="2640">
                  <c:v>97.463763</c:v>
                </c:pt>
                <c:pt idx="2641">
                  <c:v>97.480962000000005</c:v>
                </c:pt>
                <c:pt idx="2642">
                  <c:v>97.492677999999998</c:v>
                </c:pt>
                <c:pt idx="2643">
                  <c:v>97.500495999999998</c:v>
                </c:pt>
                <c:pt idx="2644">
                  <c:v>97.507390999999998</c:v>
                </c:pt>
                <c:pt idx="2645">
                  <c:v>97.515876000000006</c:v>
                </c:pt>
                <c:pt idx="2646">
                  <c:v>97.528193000000002</c:v>
                </c:pt>
                <c:pt idx="2647">
                  <c:v>97.545169000000001</c:v>
                </c:pt>
                <c:pt idx="2648">
                  <c:v>97.562629000000001</c:v>
                </c:pt>
                <c:pt idx="2649">
                  <c:v>97.574459000000004</c:v>
                </c:pt>
                <c:pt idx="2650">
                  <c:v>97.579553000000004</c:v>
                </c:pt>
                <c:pt idx="2651">
                  <c:v>97.582837999999995</c:v>
                </c:pt>
                <c:pt idx="2652">
                  <c:v>97.589995999999999</c:v>
                </c:pt>
                <c:pt idx="2653">
                  <c:v>97.602448999999993</c:v>
                </c:pt>
                <c:pt idx="2654">
                  <c:v>97.618302999999997</c:v>
                </c:pt>
                <c:pt idx="2655">
                  <c:v>97.633452000000005</c:v>
                </c:pt>
                <c:pt idx="2656">
                  <c:v>97.642512999999994</c:v>
                </c:pt>
                <c:pt idx="2657">
                  <c:v>97.643169</c:v>
                </c:pt>
                <c:pt idx="2658">
                  <c:v>97.641131999999999</c:v>
                </c:pt>
                <c:pt idx="2659">
                  <c:v>97.646574000000001</c:v>
                </c:pt>
                <c:pt idx="2660">
                  <c:v>97.663059000000004</c:v>
                </c:pt>
                <c:pt idx="2661">
                  <c:v>97.682991000000001</c:v>
                </c:pt>
                <c:pt idx="2662">
                  <c:v>97.697648999999998</c:v>
                </c:pt>
                <c:pt idx="2663">
                  <c:v>97.706530000000001</c:v>
                </c:pt>
                <c:pt idx="2664">
                  <c:v>97.713508000000004</c:v>
                </c:pt>
                <c:pt idx="2665">
                  <c:v>97.720817999999994</c:v>
                </c:pt>
                <c:pt idx="2666">
                  <c:v>97.729428999999996</c:v>
                </c:pt>
                <c:pt idx="2667">
                  <c:v>97.739727000000002</c:v>
                </c:pt>
                <c:pt idx="2668">
                  <c:v>97.749205000000003</c:v>
                </c:pt>
                <c:pt idx="2669">
                  <c:v>97.753489999999999</c:v>
                </c:pt>
                <c:pt idx="2670">
                  <c:v>97.751970999999998</c:v>
                </c:pt>
                <c:pt idx="2671">
                  <c:v>97.749217000000002</c:v>
                </c:pt>
                <c:pt idx="2672">
                  <c:v>97.748759000000007</c:v>
                </c:pt>
                <c:pt idx="2673">
                  <c:v>97.749001000000007</c:v>
                </c:pt>
                <c:pt idx="2674">
                  <c:v>97.746256000000002</c:v>
                </c:pt>
                <c:pt idx="2675">
                  <c:v>97.738269000000003</c:v>
                </c:pt>
                <c:pt idx="2676">
                  <c:v>97.724107000000004</c:v>
                </c:pt>
                <c:pt idx="2677">
                  <c:v>97.703708000000006</c:v>
                </c:pt>
                <c:pt idx="2678">
                  <c:v>97.679756999999995</c:v>
                </c:pt>
                <c:pt idx="2679">
                  <c:v>97.656986000000003</c:v>
                </c:pt>
                <c:pt idx="2680">
                  <c:v>97.637691000000004</c:v>
                </c:pt>
                <c:pt idx="2681">
                  <c:v>97.619308000000004</c:v>
                </c:pt>
                <c:pt idx="2682">
                  <c:v>97.597807000000003</c:v>
                </c:pt>
                <c:pt idx="2683">
                  <c:v>97.571928999999997</c:v>
                </c:pt>
                <c:pt idx="2684">
                  <c:v>97.543637000000004</c:v>
                </c:pt>
                <c:pt idx="2685">
                  <c:v>97.517094</c:v>
                </c:pt>
                <c:pt idx="2686">
                  <c:v>97.497677999999993</c:v>
                </c:pt>
                <c:pt idx="2687">
                  <c:v>97.488783999999995</c:v>
                </c:pt>
                <c:pt idx="2688">
                  <c:v>97.488508999999993</c:v>
                </c:pt>
                <c:pt idx="2689">
                  <c:v>97.492272</c:v>
                </c:pt>
                <c:pt idx="2690">
                  <c:v>97.499142000000006</c:v>
                </c:pt>
                <c:pt idx="2691">
                  <c:v>97.512776000000002</c:v>
                </c:pt>
                <c:pt idx="2692">
                  <c:v>97.535731999999996</c:v>
                </c:pt>
                <c:pt idx="2693">
                  <c:v>97.566226</c:v>
                </c:pt>
                <c:pt idx="2694">
                  <c:v>97.600819999999999</c:v>
                </c:pt>
                <c:pt idx="2695">
                  <c:v>97.636854999999997</c:v>
                </c:pt>
                <c:pt idx="2696">
                  <c:v>97.671363999999997</c:v>
                </c:pt>
                <c:pt idx="2697">
                  <c:v>97.700896</c:v>
                </c:pt>
                <c:pt idx="2698">
                  <c:v>97.724706999999995</c:v>
                </c:pt>
                <c:pt idx="2699">
                  <c:v>97.745266999999998</c:v>
                </c:pt>
                <c:pt idx="2700">
                  <c:v>97.764384000000007</c:v>
                </c:pt>
                <c:pt idx="2701">
                  <c:v>97.781324999999995</c:v>
                </c:pt>
                <c:pt idx="2702">
                  <c:v>97.795984000000004</c:v>
                </c:pt>
                <c:pt idx="2703">
                  <c:v>97.810841999999994</c:v>
                </c:pt>
                <c:pt idx="2704">
                  <c:v>97.828057999999999</c:v>
                </c:pt>
                <c:pt idx="2705">
                  <c:v>97.846581999999998</c:v>
                </c:pt>
                <c:pt idx="2706">
                  <c:v>97.863112999999998</c:v>
                </c:pt>
                <c:pt idx="2707">
                  <c:v>97.874599000000003</c:v>
                </c:pt>
                <c:pt idx="2708">
                  <c:v>97.88006</c:v>
                </c:pt>
                <c:pt idx="2709">
                  <c:v>97.882322000000002</c:v>
                </c:pt>
                <c:pt idx="2710">
                  <c:v>97.887321</c:v>
                </c:pt>
                <c:pt idx="2711">
                  <c:v>97.898472999999996</c:v>
                </c:pt>
                <c:pt idx="2712">
                  <c:v>97.912013999999999</c:v>
                </c:pt>
                <c:pt idx="2713">
                  <c:v>97.921362000000002</c:v>
                </c:pt>
                <c:pt idx="2714">
                  <c:v>97.925638000000006</c:v>
                </c:pt>
                <c:pt idx="2715">
                  <c:v>97.930002000000002</c:v>
                </c:pt>
                <c:pt idx="2716">
                  <c:v>97.938232999999997</c:v>
                </c:pt>
                <c:pt idx="2717">
                  <c:v>97.949337</c:v>
                </c:pt>
                <c:pt idx="2718">
                  <c:v>97.961411999999996</c:v>
                </c:pt>
                <c:pt idx="2719">
                  <c:v>97.974197000000004</c:v>
                </c:pt>
                <c:pt idx="2720">
                  <c:v>97.987117999999995</c:v>
                </c:pt>
                <c:pt idx="2721">
                  <c:v>97.999161000000001</c:v>
                </c:pt>
                <c:pt idx="2722">
                  <c:v>98.011807000000005</c:v>
                </c:pt>
                <c:pt idx="2723">
                  <c:v>98.028098</c:v>
                </c:pt>
                <c:pt idx="2724">
                  <c:v>98.047466</c:v>
                </c:pt>
                <c:pt idx="2725">
                  <c:v>98.065240000000003</c:v>
                </c:pt>
                <c:pt idx="2726">
                  <c:v>98.078118000000003</c:v>
                </c:pt>
                <c:pt idx="2727">
                  <c:v>98.086612000000002</c:v>
                </c:pt>
                <c:pt idx="2728">
                  <c:v>98.091699000000006</c:v>
                </c:pt>
                <c:pt idx="2729">
                  <c:v>98.093520999999996</c:v>
                </c:pt>
                <c:pt idx="2730">
                  <c:v>98.094347999999997</c:v>
                </c:pt>
                <c:pt idx="2731">
                  <c:v>98.098111000000003</c:v>
                </c:pt>
                <c:pt idx="2732">
                  <c:v>98.105379999999997</c:v>
                </c:pt>
                <c:pt idx="2733">
                  <c:v>98.112876</c:v>
                </c:pt>
                <c:pt idx="2734">
                  <c:v>98.119124999999997</c:v>
                </c:pt>
                <c:pt idx="2735">
                  <c:v>98.126614000000004</c:v>
                </c:pt>
                <c:pt idx="2736">
                  <c:v>98.136894999999996</c:v>
                </c:pt>
                <c:pt idx="2737">
                  <c:v>98.147291999999993</c:v>
                </c:pt>
                <c:pt idx="2738">
                  <c:v>98.153914</c:v>
                </c:pt>
                <c:pt idx="2739">
                  <c:v>98.154494999999997</c:v>
                </c:pt>
                <c:pt idx="2740">
                  <c:v>98.147934000000006</c:v>
                </c:pt>
                <c:pt idx="2741">
                  <c:v>98.135407999999998</c:v>
                </c:pt>
                <c:pt idx="2742">
                  <c:v>98.122342000000003</c:v>
                </c:pt>
                <c:pt idx="2743">
                  <c:v>98.114339999999999</c:v>
                </c:pt>
                <c:pt idx="2744">
                  <c:v>98.110245000000006</c:v>
                </c:pt>
                <c:pt idx="2745">
                  <c:v>98.104240000000004</c:v>
                </c:pt>
                <c:pt idx="2746">
                  <c:v>98.095355999999995</c:v>
                </c:pt>
                <c:pt idx="2747">
                  <c:v>98.088746</c:v>
                </c:pt>
                <c:pt idx="2748">
                  <c:v>98.085694000000004</c:v>
                </c:pt>
                <c:pt idx="2749">
                  <c:v>98.079767000000004</c:v>
                </c:pt>
                <c:pt idx="2750">
                  <c:v>98.067113000000006</c:v>
                </c:pt>
                <c:pt idx="2751">
                  <c:v>98.054171999999994</c:v>
                </c:pt>
                <c:pt idx="2752">
                  <c:v>98.049318999999997</c:v>
                </c:pt>
                <c:pt idx="2753">
                  <c:v>98.051826000000005</c:v>
                </c:pt>
                <c:pt idx="2754">
                  <c:v>98.054708000000005</c:v>
                </c:pt>
                <c:pt idx="2755">
                  <c:v>98.055220000000006</c:v>
                </c:pt>
                <c:pt idx="2756">
                  <c:v>98.056904000000003</c:v>
                </c:pt>
                <c:pt idx="2757">
                  <c:v>98.063079999999999</c:v>
                </c:pt>
                <c:pt idx="2758">
                  <c:v>98.073753999999994</c:v>
                </c:pt>
                <c:pt idx="2759">
                  <c:v>98.087971999999993</c:v>
                </c:pt>
                <c:pt idx="2760">
                  <c:v>98.104664999999997</c:v>
                </c:pt>
                <c:pt idx="2761">
                  <c:v>98.121634999999998</c:v>
                </c:pt>
                <c:pt idx="2762">
                  <c:v>98.136893999999998</c:v>
                </c:pt>
                <c:pt idx="2763">
                  <c:v>98.150717999999998</c:v>
                </c:pt>
                <c:pt idx="2764">
                  <c:v>98.164625999999998</c:v>
                </c:pt>
                <c:pt idx="2765">
                  <c:v>98.179157000000004</c:v>
                </c:pt>
                <c:pt idx="2766">
                  <c:v>98.193753999999998</c:v>
                </c:pt>
                <c:pt idx="2767">
                  <c:v>98.207706999999999</c:v>
                </c:pt>
                <c:pt idx="2768">
                  <c:v>98.220596999999998</c:v>
                </c:pt>
                <c:pt idx="2769">
                  <c:v>98.232934</c:v>
                </c:pt>
                <c:pt idx="2770">
                  <c:v>98.246055999999996</c:v>
                </c:pt>
                <c:pt idx="2771">
                  <c:v>98.259701000000007</c:v>
                </c:pt>
                <c:pt idx="2772">
                  <c:v>98.270910999999998</c:v>
                </c:pt>
                <c:pt idx="2773">
                  <c:v>98.278468000000004</c:v>
                </c:pt>
                <c:pt idx="2774">
                  <c:v>98.287239999999997</c:v>
                </c:pt>
                <c:pt idx="2775">
                  <c:v>98.303773000000007</c:v>
                </c:pt>
                <c:pt idx="2776">
                  <c:v>98.327957999999995</c:v>
                </c:pt>
                <c:pt idx="2777">
                  <c:v>98.353320999999994</c:v>
                </c:pt>
                <c:pt idx="2778">
                  <c:v>98.375541999999996</c:v>
                </c:pt>
                <c:pt idx="2779">
                  <c:v>98.396077000000005</c:v>
                </c:pt>
                <c:pt idx="2780">
                  <c:v>98.416972999999999</c:v>
                </c:pt>
                <c:pt idx="2781">
                  <c:v>98.437303</c:v>
                </c:pt>
                <c:pt idx="2782">
                  <c:v>98.455882000000003</c:v>
                </c:pt>
                <c:pt idx="2783">
                  <c:v>98.472864000000001</c:v>
                </c:pt>
                <c:pt idx="2784">
                  <c:v>98.487283000000005</c:v>
                </c:pt>
                <c:pt idx="2785">
                  <c:v>98.497366999999997</c:v>
                </c:pt>
                <c:pt idx="2786">
                  <c:v>98.504709000000005</c:v>
                </c:pt>
                <c:pt idx="2787">
                  <c:v>98.514127999999999</c:v>
                </c:pt>
                <c:pt idx="2788">
                  <c:v>98.528081</c:v>
                </c:pt>
                <c:pt idx="2789">
                  <c:v>98.544916000000001</c:v>
                </c:pt>
                <c:pt idx="2790">
                  <c:v>98.563029999999998</c:v>
                </c:pt>
                <c:pt idx="2791">
                  <c:v>98.582031000000001</c:v>
                </c:pt>
                <c:pt idx="2792">
                  <c:v>98.599018999999998</c:v>
                </c:pt>
                <c:pt idx="2793">
                  <c:v>98.609148000000005</c:v>
                </c:pt>
                <c:pt idx="2794">
                  <c:v>98.611874999999998</c:v>
                </c:pt>
                <c:pt idx="2795">
                  <c:v>98.612610000000004</c:v>
                </c:pt>
                <c:pt idx="2796">
                  <c:v>98.616619</c:v>
                </c:pt>
                <c:pt idx="2797">
                  <c:v>98.625017</c:v>
                </c:pt>
                <c:pt idx="2798">
                  <c:v>98.637991</c:v>
                </c:pt>
                <c:pt idx="2799">
                  <c:v>98.656890000000004</c:v>
                </c:pt>
                <c:pt idx="2800">
                  <c:v>98.680676000000005</c:v>
                </c:pt>
                <c:pt idx="2801">
                  <c:v>98.703796999999994</c:v>
                </c:pt>
                <c:pt idx="2802">
                  <c:v>98.721061000000006</c:v>
                </c:pt>
                <c:pt idx="2803">
                  <c:v>98.733024999999998</c:v>
                </c:pt>
                <c:pt idx="2804">
                  <c:v>98.744349999999997</c:v>
                </c:pt>
                <c:pt idx="2805">
                  <c:v>98.758555999999999</c:v>
                </c:pt>
                <c:pt idx="2806">
                  <c:v>98.775864999999996</c:v>
                </c:pt>
                <c:pt idx="2807">
                  <c:v>98.794662000000002</c:v>
                </c:pt>
                <c:pt idx="2808">
                  <c:v>98.812843999999998</c:v>
                </c:pt>
                <c:pt idx="2809">
                  <c:v>98.828564</c:v>
                </c:pt>
                <c:pt idx="2810">
                  <c:v>98.841424000000004</c:v>
                </c:pt>
                <c:pt idx="2811">
                  <c:v>98.852710000000002</c:v>
                </c:pt>
                <c:pt idx="2812">
                  <c:v>98.863652000000002</c:v>
                </c:pt>
                <c:pt idx="2813">
                  <c:v>98.874369999999999</c:v>
                </c:pt>
                <c:pt idx="2814">
                  <c:v>98.885204000000002</c:v>
                </c:pt>
                <c:pt idx="2815">
                  <c:v>98.897317000000001</c:v>
                </c:pt>
                <c:pt idx="2816">
                  <c:v>98.910747000000001</c:v>
                </c:pt>
                <c:pt idx="2817">
                  <c:v>98.923561000000007</c:v>
                </c:pt>
                <c:pt idx="2818">
                  <c:v>98.934426999999999</c:v>
                </c:pt>
                <c:pt idx="2819">
                  <c:v>98.944541999999998</c:v>
                </c:pt>
                <c:pt idx="2820">
                  <c:v>98.955528999999999</c:v>
                </c:pt>
                <c:pt idx="2821">
                  <c:v>98.967065000000005</c:v>
                </c:pt>
                <c:pt idx="2822">
                  <c:v>98.978199000000004</c:v>
                </c:pt>
                <c:pt idx="2823">
                  <c:v>98.989384000000001</c:v>
                </c:pt>
                <c:pt idx="2824">
                  <c:v>99.001544999999993</c:v>
                </c:pt>
                <c:pt idx="2825">
                  <c:v>99.014672000000004</c:v>
                </c:pt>
                <c:pt idx="2826">
                  <c:v>99.028752999999995</c:v>
                </c:pt>
                <c:pt idx="2827">
                  <c:v>99.044105000000002</c:v>
                </c:pt>
                <c:pt idx="2828">
                  <c:v>99.059334000000007</c:v>
                </c:pt>
                <c:pt idx="2829">
                  <c:v>99.071512999999996</c:v>
                </c:pt>
                <c:pt idx="2830">
                  <c:v>99.080338999999995</c:v>
                </c:pt>
                <c:pt idx="2831">
                  <c:v>99.089613</c:v>
                </c:pt>
                <c:pt idx="2832">
                  <c:v>99.102256999999994</c:v>
                </c:pt>
                <c:pt idx="2833">
                  <c:v>99.116408000000007</c:v>
                </c:pt>
                <c:pt idx="2834">
                  <c:v>99.129103999999998</c:v>
                </c:pt>
                <c:pt idx="2835">
                  <c:v>99.140559999999994</c:v>
                </c:pt>
                <c:pt idx="2836">
                  <c:v>99.151251999999999</c:v>
                </c:pt>
                <c:pt idx="2837">
                  <c:v>99.158128000000005</c:v>
                </c:pt>
                <c:pt idx="2838">
                  <c:v>99.158742000000004</c:v>
                </c:pt>
                <c:pt idx="2839">
                  <c:v>99.157088999999999</c:v>
                </c:pt>
                <c:pt idx="2840">
                  <c:v>99.160500999999996</c:v>
                </c:pt>
                <c:pt idx="2841">
                  <c:v>99.170805999999999</c:v>
                </c:pt>
                <c:pt idx="2842">
                  <c:v>99.182969999999997</c:v>
                </c:pt>
                <c:pt idx="2843">
                  <c:v>99.192322000000004</c:v>
                </c:pt>
                <c:pt idx="2844">
                  <c:v>99.199485999999993</c:v>
                </c:pt>
                <c:pt idx="2845">
                  <c:v>99.207604000000003</c:v>
                </c:pt>
                <c:pt idx="2846">
                  <c:v>99.217989000000003</c:v>
                </c:pt>
                <c:pt idx="2847">
                  <c:v>99.229596000000001</c:v>
                </c:pt>
                <c:pt idx="2848">
                  <c:v>99.240468000000007</c:v>
                </c:pt>
                <c:pt idx="2849">
                  <c:v>99.248784000000001</c:v>
                </c:pt>
                <c:pt idx="2850">
                  <c:v>99.253919999999994</c:v>
                </c:pt>
                <c:pt idx="2851">
                  <c:v>99.257368999999997</c:v>
                </c:pt>
                <c:pt idx="2852">
                  <c:v>99.261797000000001</c:v>
                </c:pt>
                <c:pt idx="2853">
                  <c:v>99.268629000000004</c:v>
                </c:pt>
                <c:pt idx="2854">
                  <c:v>99.276882999999998</c:v>
                </c:pt>
                <c:pt idx="2855">
                  <c:v>99.284236000000007</c:v>
                </c:pt>
                <c:pt idx="2856">
                  <c:v>99.289004000000006</c:v>
                </c:pt>
                <c:pt idx="2857">
                  <c:v>99.291550999999998</c:v>
                </c:pt>
                <c:pt idx="2858">
                  <c:v>99.293970999999999</c:v>
                </c:pt>
                <c:pt idx="2859">
                  <c:v>99.297844999999995</c:v>
                </c:pt>
                <c:pt idx="2860">
                  <c:v>99.302435000000003</c:v>
                </c:pt>
                <c:pt idx="2861">
                  <c:v>99.306028999999995</c:v>
                </c:pt>
                <c:pt idx="2862">
                  <c:v>99.308736999999994</c:v>
                </c:pt>
                <c:pt idx="2863">
                  <c:v>99.312366999999995</c:v>
                </c:pt>
                <c:pt idx="2864">
                  <c:v>99.317499999999995</c:v>
                </c:pt>
                <c:pt idx="2865">
                  <c:v>99.322783000000001</c:v>
                </c:pt>
                <c:pt idx="2866">
                  <c:v>99.327793999999997</c:v>
                </c:pt>
                <c:pt idx="2867">
                  <c:v>99.334485999999998</c:v>
                </c:pt>
                <c:pt idx="2868">
                  <c:v>99.344386</c:v>
                </c:pt>
                <c:pt idx="2869">
                  <c:v>99.355965999999995</c:v>
                </c:pt>
                <c:pt idx="2870">
                  <c:v>99.366277999999994</c:v>
                </c:pt>
                <c:pt idx="2871">
                  <c:v>99.374397000000002</c:v>
                </c:pt>
                <c:pt idx="2872">
                  <c:v>99.381713000000005</c:v>
                </c:pt>
                <c:pt idx="2873">
                  <c:v>99.389718000000002</c:v>
                </c:pt>
                <c:pt idx="2874">
                  <c:v>99.398526000000004</c:v>
                </c:pt>
                <c:pt idx="2875">
                  <c:v>99.406852000000001</c:v>
                </c:pt>
                <c:pt idx="2876">
                  <c:v>99.412672999999998</c:v>
                </c:pt>
                <c:pt idx="2877">
                  <c:v>99.414743999999999</c:v>
                </c:pt>
                <c:pt idx="2878">
                  <c:v>99.414353000000006</c:v>
                </c:pt>
                <c:pt idx="2879">
                  <c:v>99.414888000000005</c:v>
                </c:pt>
                <c:pt idx="2880">
                  <c:v>99.418918000000005</c:v>
                </c:pt>
                <c:pt idx="2881">
                  <c:v>99.426518999999999</c:v>
                </c:pt>
                <c:pt idx="2882">
                  <c:v>99.436707999999996</c:v>
                </c:pt>
                <c:pt idx="2883">
                  <c:v>99.448898</c:v>
                </c:pt>
                <c:pt idx="2884">
                  <c:v>99.461789999999993</c:v>
                </c:pt>
                <c:pt idx="2885">
                  <c:v>99.472177000000002</c:v>
                </c:pt>
                <c:pt idx="2886">
                  <c:v>99.476712000000006</c:v>
                </c:pt>
                <c:pt idx="2887">
                  <c:v>99.474898999999994</c:v>
                </c:pt>
                <c:pt idx="2888">
                  <c:v>99.469787999999994</c:v>
                </c:pt>
                <c:pt idx="2889">
                  <c:v>99.466260000000005</c:v>
                </c:pt>
                <c:pt idx="2890">
                  <c:v>99.468204</c:v>
                </c:pt>
                <c:pt idx="2891">
                  <c:v>99.475953000000004</c:v>
                </c:pt>
                <c:pt idx="2892">
                  <c:v>99.485910000000004</c:v>
                </c:pt>
                <c:pt idx="2893">
                  <c:v>99.493747999999997</c:v>
                </c:pt>
                <c:pt idx="2894">
                  <c:v>99.498749000000004</c:v>
                </c:pt>
                <c:pt idx="2895">
                  <c:v>99.503569999999996</c:v>
                </c:pt>
                <c:pt idx="2896">
                  <c:v>99.509669000000002</c:v>
                </c:pt>
                <c:pt idx="2897">
                  <c:v>99.515186</c:v>
                </c:pt>
                <c:pt idx="2898">
                  <c:v>99.518133000000006</c:v>
                </c:pt>
                <c:pt idx="2899">
                  <c:v>99.519158000000004</c:v>
                </c:pt>
                <c:pt idx="2900">
                  <c:v>99.519822000000005</c:v>
                </c:pt>
                <c:pt idx="2901">
                  <c:v>99.520184999999998</c:v>
                </c:pt>
                <c:pt idx="2902">
                  <c:v>99.519773000000001</c:v>
                </c:pt>
                <c:pt idx="2903">
                  <c:v>99.519319999999993</c:v>
                </c:pt>
                <c:pt idx="2904">
                  <c:v>99.519816000000006</c:v>
                </c:pt>
                <c:pt idx="2905">
                  <c:v>99.521129000000002</c:v>
                </c:pt>
                <c:pt idx="2906">
                  <c:v>99.522887999999995</c:v>
                </c:pt>
                <c:pt idx="2907">
                  <c:v>99.525086999999999</c:v>
                </c:pt>
                <c:pt idx="2908">
                  <c:v>99.526478999999995</c:v>
                </c:pt>
                <c:pt idx="2909">
                  <c:v>99.524795999999995</c:v>
                </c:pt>
                <c:pt idx="2910">
                  <c:v>99.520747</c:v>
                </c:pt>
                <c:pt idx="2911">
                  <c:v>99.519332000000006</c:v>
                </c:pt>
                <c:pt idx="2912">
                  <c:v>99.523768000000004</c:v>
                </c:pt>
                <c:pt idx="2913">
                  <c:v>99.529792</c:v>
                </c:pt>
                <c:pt idx="2914">
                  <c:v>99.530062000000001</c:v>
                </c:pt>
                <c:pt idx="2915">
                  <c:v>99.523439999999994</c:v>
                </c:pt>
                <c:pt idx="2916">
                  <c:v>99.516212999999993</c:v>
                </c:pt>
                <c:pt idx="2917">
                  <c:v>99.513976</c:v>
                </c:pt>
                <c:pt idx="2918">
                  <c:v>99.515428999999997</c:v>
                </c:pt>
                <c:pt idx="2919">
                  <c:v>99.515501</c:v>
                </c:pt>
                <c:pt idx="2920">
                  <c:v>99.511775</c:v>
                </c:pt>
                <c:pt idx="2921">
                  <c:v>99.506330000000005</c:v>
                </c:pt>
                <c:pt idx="2922">
                  <c:v>99.502891000000005</c:v>
                </c:pt>
                <c:pt idx="2923">
                  <c:v>99.503101000000001</c:v>
                </c:pt>
                <c:pt idx="2924">
                  <c:v>99.504532999999995</c:v>
                </c:pt>
                <c:pt idx="2925">
                  <c:v>99.502088999999998</c:v>
                </c:pt>
                <c:pt idx="2926">
                  <c:v>99.49297</c:v>
                </c:pt>
                <c:pt idx="2927">
                  <c:v>99.480722</c:v>
                </c:pt>
                <c:pt idx="2928">
                  <c:v>99.473051999999996</c:v>
                </c:pt>
                <c:pt idx="2929">
                  <c:v>99.474907999999999</c:v>
                </c:pt>
                <c:pt idx="2930">
                  <c:v>99.484390000000005</c:v>
                </c:pt>
                <c:pt idx="2931">
                  <c:v>99.494657000000004</c:v>
                </c:pt>
                <c:pt idx="2932">
                  <c:v>99.498956000000007</c:v>
                </c:pt>
                <c:pt idx="2933">
                  <c:v>99.494585999999998</c:v>
                </c:pt>
                <c:pt idx="2934">
                  <c:v>99.484421999999995</c:v>
                </c:pt>
                <c:pt idx="2935">
                  <c:v>99.475014999999999</c:v>
                </c:pt>
                <c:pt idx="2936">
                  <c:v>99.470865000000003</c:v>
                </c:pt>
                <c:pt idx="2937">
                  <c:v>99.469778000000005</c:v>
                </c:pt>
                <c:pt idx="2938">
                  <c:v>99.465185000000005</c:v>
                </c:pt>
                <c:pt idx="2939">
                  <c:v>99.453596000000005</c:v>
                </c:pt>
                <c:pt idx="2940">
                  <c:v>99.438537999999994</c:v>
                </c:pt>
                <c:pt idx="2941">
                  <c:v>99.426806999999997</c:v>
                </c:pt>
                <c:pt idx="2942">
                  <c:v>99.422386000000003</c:v>
                </c:pt>
                <c:pt idx="2943">
                  <c:v>99.424586000000005</c:v>
                </c:pt>
                <c:pt idx="2944">
                  <c:v>99.430007000000003</c:v>
                </c:pt>
                <c:pt idx="2945">
                  <c:v>99.434993000000006</c:v>
                </c:pt>
                <c:pt idx="2946">
                  <c:v>99.437567000000001</c:v>
                </c:pt>
                <c:pt idx="2947">
                  <c:v>99.43862</c:v>
                </c:pt>
                <c:pt idx="2948">
                  <c:v>99.441154999999995</c:v>
                </c:pt>
                <c:pt idx="2949">
                  <c:v>99.447779999999995</c:v>
                </c:pt>
                <c:pt idx="2950">
                  <c:v>99.458999000000006</c:v>
                </c:pt>
                <c:pt idx="2951">
                  <c:v>99.473551</c:v>
                </c:pt>
                <c:pt idx="2952">
                  <c:v>99.489258000000007</c:v>
                </c:pt>
                <c:pt idx="2953">
                  <c:v>99.503535999999997</c:v>
                </c:pt>
                <c:pt idx="2954">
                  <c:v>99.514401000000007</c:v>
                </c:pt>
                <c:pt idx="2955">
                  <c:v>99.521450999999999</c:v>
                </c:pt>
                <c:pt idx="2956">
                  <c:v>99.525510999999995</c:v>
                </c:pt>
                <c:pt idx="2957">
                  <c:v>99.527461000000002</c:v>
                </c:pt>
                <c:pt idx="2958">
                  <c:v>99.527760999999998</c:v>
                </c:pt>
                <c:pt idx="2959">
                  <c:v>99.526323000000005</c:v>
                </c:pt>
                <c:pt idx="2960">
                  <c:v>99.522409999999994</c:v>
                </c:pt>
                <c:pt idx="2961">
                  <c:v>99.515794</c:v>
                </c:pt>
                <c:pt idx="2962">
                  <c:v>99.508921000000001</c:v>
                </c:pt>
                <c:pt idx="2963">
                  <c:v>99.506767999999994</c:v>
                </c:pt>
                <c:pt idx="2964">
                  <c:v>99.512810999999999</c:v>
                </c:pt>
                <c:pt idx="2965">
                  <c:v>99.525400000000005</c:v>
                </c:pt>
                <c:pt idx="2966">
                  <c:v>99.538946999999993</c:v>
                </c:pt>
                <c:pt idx="2967">
                  <c:v>99.548379999999995</c:v>
                </c:pt>
                <c:pt idx="2968">
                  <c:v>99.551378999999997</c:v>
                </c:pt>
                <c:pt idx="2969">
                  <c:v>99.54768</c:v>
                </c:pt>
                <c:pt idx="2970">
                  <c:v>99.538929999999993</c:v>
                </c:pt>
                <c:pt idx="2971">
                  <c:v>99.529207</c:v>
                </c:pt>
                <c:pt idx="2972">
                  <c:v>99.523336</c:v>
                </c:pt>
                <c:pt idx="2973">
                  <c:v>99.523201</c:v>
                </c:pt>
                <c:pt idx="2974">
                  <c:v>99.526824000000005</c:v>
                </c:pt>
                <c:pt idx="2975">
                  <c:v>99.531147000000004</c:v>
                </c:pt>
                <c:pt idx="2976">
                  <c:v>99.534678</c:v>
                </c:pt>
                <c:pt idx="2977">
                  <c:v>99.537423000000004</c:v>
                </c:pt>
                <c:pt idx="2978">
                  <c:v>99.539721</c:v>
                </c:pt>
                <c:pt idx="2979">
                  <c:v>99.541864000000004</c:v>
                </c:pt>
                <c:pt idx="2980">
                  <c:v>99.54392</c:v>
                </c:pt>
                <c:pt idx="2981">
                  <c:v>99.545349000000002</c:v>
                </c:pt>
                <c:pt idx="2982">
                  <c:v>99.545477000000005</c:v>
                </c:pt>
                <c:pt idx="2983">
                  <c:v>99.544645000000003</c:v>
                </c:pt>
                <c:pt idx="2984">
                  <c:v>99.544128000000001</c:v>
                </c:pt>
                <c:pt idx="2985">
                  <c:v>99.544704999999993</c:v>
                </c:pt>
                <c:pt idx="2986">
                  <c:v>99.545924999999997</c:v>
                </c:pt>
                <c:pt idx="2987">
                  <c:v>99.546936000000002</c:v>
                </c:pt>
                <c:pt idx="2988">
                  <c:v>99.547499000000002</c:v>
                </c:pt>
                <c:pt idx="2989">
                  <c:v>99.547968999999995</c:v>
                </c:pt>
                <c:pt idx="2990">
                  <c:v>99.548627999999994</c:v>
                </c:pt>
                <c:pt idx="2991">
                  <c:v>99.549350000000004</c:v>
                </c:pt>
                <c:pt idx="2992">
                  <c:v>99.549862000000005</c:v>
                </c:pt>
                <c:pt idx="2993">
                  <c:v>99.550109000000006</c:v>
                </c:pt>
                <c:pt idx="2994">
                  <c:v>99.550259999999994</c:v>
                </c:pt>
                <c:pt idx="2995">
                  <c:v>99.550458000000006</c:v>
                </c:pt>
                <c:pt idx="2996">
                  <c:v>99.55068</c:v>
                </c:pt>
                <c:pt idx="2997">
                  <c:v>99.550871000000001</c:v>
                </c:pt>
                <c:pt idx="2998">
                  <c:v>99.551060000000007</c:v>
                </c:pt>
                <c:pt idx="2999">
                  <c:v>99.551241000000005</c:v>
                </c:pt>
                <c:pt idx="3000">
                  <c:v>99.551411999999999</c:v>
                </c:pt>
                <c:pt idx="3001">
                  <c:v>99.551576999999995</c:v>
                </c:pt>
                <c:pt idx="3002">
                  <c:v>99.551741000000007</c:v>
                </c:pt>
                <c:pt idx="3003">
                  <c:v>99.551911000000004</c:v>
                </c:pt>
                <c:pt idx="3004">
                  <c:v>99.552087999999998</c:v>
                </c:pt>
                <c:pt idx="3005">
                  <c:v>99.552263999999994</c:v>
                </c:pt>
                <c:pt idx="3006">
                  <c:v>99.552418000000003</c:v>
                </c:pt>
                <c:pt idx="3007">
                  <c:v>99.552539999999993</c:v>
                </c:pt>
                <c:pt idx="3008">
                  <c:v>99.552636000000007</c:v>
                </c:pt>
                <c:pt idx="3009">
                  <c:v>99.552728999999999</c:v>
                </c:pt>
                <c:pt idx="3010">
                  <c:v>99.552842999999996</c:v>
                </c:pt>
                <c:pt idx="3011">
                  <c:v>99.552987999999999</c:v>
                </c:pt>
                <c:pt idx="3012">
                  <c:v>99.553151</c:v>
                </c:pt>
                <c:pt idx="3013">
                  <c:v>99.553308000000001</c:v>
                </c:pt>
                <c:pt idx="3014">
                  <c:v>99.553441000000007</c:v>
                </c:pt>
                <c:pt idx="3015">
                  <c:v>99.553559000000007</c:v>
                </c:pt>
                <c:pt idx="3016">
                  <c:v>99.553680999999997</c:v>
                </c:pt>
                <c:pt idx="3017">
                  <c:v>99.553820999999999</c:v>
                </c:pt>
                <c:pt idx="3018">
                  <c:v>99.553972999999999</c:v>
                </c:pt>
                <c:pt idx="3019">
                  <c:v>99.554126999999994</c:v>
                </c:pt>
                <c:pt idx="3020">
                  <c:v>99.554276000000002</c:v>
                </c:pt>
                <c:pt idx="3021">
                  <c:v>99.554417999999998</c:v>
                </c:pt>
                <c:pt idx="3022">
                  <c:v>99.554550000000006</c:v>
                </c:pt>
                <c:pt idx="3023">
                  <c:v>99.554675000000003</c:v>
                </c:pt>
                <c:pt idx="3024">
                  <c:v>99.554807999999994</c:v>
                </c:pt>
                <c:pt idx="3025">
                  <c:v>99.554967000000005</c:v>
                </c:pt>
                <c:pt idx="3026">
                  <c:v>99.555154000000002</c:v>
                </c:pt>
                <c:pt idx="3027">
                  <c:v>99.555357999999998</c:v>
                </c:pt>
                <c:pt idx="3028">
                  <c:v>99.555564000000004</c:v>
                </c:pt>
                <c:pt idx="3029">
                  <c:v>99.555762000000001</c:v>
                </c:pt>
                <c:pt idx="3030">
                  <c:v>99.555942999999999</c:v>
                </c:pt>
                <c:pt idx="3031">
                  <c:v>99.556096999999994</c:v>
                </c:pt>
                <c:pt idx="3032">
                  <c:v>99.556222000000005</c:v>
                </c:pt>
                <c:pt idx="3033">
                  <c:v>99.556321999999994</c:v>
                </c:pt>
                <c:pt idx="3034">
                  <c:v>99.556409000000002</c:v>
                </c:pt>
                <c:pt idx="3035">
                  <c:v>99.556496999999993</c:v>
                </c:pt>
                <c:pt idx="3036">
                  <c:v>99.556591999999995</c:v>
                </c:pt>
                <c:pt idx="3037">
                  <c:v>99.556691000000001</c:v>
                </c:pt>
                <c:pt idx="3038">
                  <c:v>99.556779000000006</c:v>
                </c:pt>
                <c:pt idx="3039">
                  <c:v>99.556847000000005</c:v>
                </c:pt>
                <c:pt idx="3040">
                  <c:v>99.556893000000002</c:v>
                </c:pt>
                <c:pt idx="3041">
                  <c:v>99.556927999999999</c:v>
                </c:pt>
                <c:pt idx="3042">
                  <c:v>99.556963999999994</c:v>
                </c:pt>
                <c:pt idx="3043">
                  <c:v>99.557017999999999</c:v>
                </c:pt>
                <c:pt idx="3044">
                  <c:v>99.557102999999998</c:v>
                </c:pt>
                <c:pt idx="3045">
                  <c:v>99.557230000000004</c:v>
                </c:pt>
                <c:pt idx="3046">
                  <c:v>99.557391999999993</c:v>
                </c:pt>
                <c:pt idx="3047">
                  <c:v>99.557581999999996</c:v>
                </c:pt>
                <c:pt idx="3048">
                  <c:v>99.557792000000006</c:v>
                </c:pt>
                <c:pt idx="3049">
                  <c:v>99.558014</c:v>
                </c:pt>
                <c:pt idx="3050">
                  <c:v>99.558224999999993</c:v>
                </c:pt>
                <c:pt idx="3051">
                  <c:v>99.558401000000003</c:v>
                </c:pt>
                <c:pt idx="3052">
                  <c:v>99.558526999999998</c:v>
                </c:pt>
                <c:pt idx="3053">
                  <c:v>99.558610000000002</c:v>
                </c:pt>
                <c:pt idx="3054">
                  <c:v>99.558672999999999</c:v>
                </c:pt>
                <c:pt idx="3055">
                  <c:v>99.558744000000004</c:v>
                </c:pt>
                <c:pt idx="3056">
                  <c:v>99.558845000000005</c:v>
                </c:pt>
                <c:pt idx="3057">
                  <c:v>99.558976000000001</c:v>
                </c:pt>
                <c:pt idx="3058">
                  <c:v>99.559113999999994</c:v>
                </c:pt>
                <c:pt idx="3059">
                  <c:v>99.559233000000006</c:v>
                </c:pt>
                <c:pt idx="3060">
                  <c:v>99.559321999999995</c:v>
                </c:pt>
                <c:pt idx="3061">
                  <c:v>99.559388999999996</c:v>
                </c:pt>
                <c:pt idx="3062">
                  <c:v>99.559443999999999</c:v>
                </c:pt>
                <c:pt idx="3063">
                  <c:v>99.559486000000007</c:v>
                </c:pt>
                <c:pt idx="3064">
                  <c:v>99.559507999999994</c:v>
                </c:pt>
                <c:pt idx="3065">
                  <c:v>99.559522999999999</c:v>
                </c:pt>
                <c:pt idx="3066">
                  <c:v>99.559563999999995</c:v>
                </c:pt>
                <c:pt idx="3067">
                  <c:v>99.559635</c:v>
                </c:pt>
                <c:pt idx="3068">
                  <c:v>99.559700000000007</c:v>
                </c:pt>
                <c:pt idx="3069">
                  <c:v>99.559736000000001</c:v>
                </c:pt>
                <c:pt idx="3070">
                  <c:v>99.559708000000001</c:v>
                </c:pt>
                <c:pt idx="3071">
                  <c:v>99.559551999999996</c:v>
                </c:pt>
                <c:pt idx="3072">
                  <c:v>99.559254999999993</c:v>
                </c:pt>
                <c:pt idx="3073">
                  <c:v>99.558965999999998</c:v>
                </c:pt>
                <c:pt idx="3074">
                  <c:v>99.558869999999999</c:v>
                </c:pt>
                <c:pt idx="3075">
                  <c:v>99.558993000000001</c:v>
                </c:pt>
                <c:pt idx="3076">
                  <c:v>99.559186999999994</c:v>
                </c:pt>
                <c:pt idx="3077">
                  <c:v>99.559329000000005</c:v>
                </c:pt>
                <c:pt idx="3078">
                  <c:v>99.559405999999996</c:v>
                </c:pt>
                <c:pt idx="3079">
                  <c:v>99.559419000000005</c:v>
                </c:pt>
                <c:pt idx="3080">
                  <c:v>99.559363000000005</c:v>
                </c:pt>
                <c:pt idx="3081">
                  <c:v>99.559346000000005</c:v>
                </c:pt>
                <c:pt idx="3082">
                  <c:v>99.559558999999993</c:v>
                </c:pt>
                <c:pt idx="3083">
                  <c:v>99.560111000000006</c:v>
                </c:pt>
                <c:pt idx="3084">
                  <c:v>99.560986999999997</c:v>
                </c:pt>
                <c:pt idx="3085">
                  <c:v>99.561957000000007</c:v>
                </c:pt>
                <c:pt idx="3086">
                  <c:v>99.562562999999997</c:v>
                </c:pt>
                <c:pt idx="3087">
                  <c:v>99.562420000000003</c:v>
                </c:pt>
                <c:pt idx="3088">
                  <c:v>99.561627000000001</c:v>
                </c:pt>
                <c:pt idx="3089">
                  <c:v>99.560734999999994</c:v>
                </c:pt>
                <c:pt idx="3090">
                  <c:v>99.560079000000002</c:v>
                </c:pt>
                <c:pt idx="3091">
                  <c:v>99.559459000000004</c:v>
                </c:pt>
                <c:pt idx="3092">
                  <c:v>99.558678999999998</c:v>
                </c:pt>
                <c:pt idx="3093">
                  <c:v>99.557980999999998</c:v>
                </c:pt>
                <c:pt idx="3094">
                  <c:v>99.557711999999995</c:v>
                </c:pt>
                <c:pt idx="3095">
                  <c:v>99.557856000000001</c:v>
                </c:pt>
                <c:pt idx="3096">
                  <c:v>99.558190999999994</c:v>
                </c:pt>
                <c:pt idx="3097">
                  <c:v>99.558638000000002</c:v>
                </c:pt>
                <c:pt idx="3098">
                  <c:v>99.559145000000001</c:v>
                </c:pt>
                <c:pt idx="3099">
                  <c:v>99.559492000000006</c:v>
                </c:pt>
                <c:pt idx="3100">
                  <c:v>99.559493000000003</c:v>
                </c:pt>
                <c:pt idx="3101">
                  <c:v>99.559216000000006</c:v>
                </c:pt>
                <c:pt idx="3102">
                  <c:v>99.558859999999996</c:v>
                </c:pt>
                <c:pt idx="3103">
                  <c:v>99.558554000000001</c:v>
                </c:pt>
                <c:pt idx="3104">
                  <c:v>99.558363</c:v>
                </c:pt>
                <c:pt idx="3105">
                  <c:v>99.558368000000002</c:v>
                </c:pt>
                <c:pt idx="3106">
                  <c:v>99.558548999999999</c:v>
                </c:pt>
                <c:pt idx="3107">
                  <c:v>99.558712</c:v>
                </c:pt>
                <c:pt idx="3108">
                  <c:v>99.558650999999998</c:v>
                </c:pt>
                <c:pt idx="3109">
                  <c:v>99.558357999999998</c:v>
                </c:pt>
                <c:pt idx="3110">
                  <c:v>99.557984000000005</c:v>
                </c:pt>
                <c:pt idx="3111">
                  <c:v>99.557721999999998</c:v>
                </c:pt>
                <c:pt idx="3112">
                  <c:v>99.557663000000005</c:v>
                </c:pt>
                <c:pt idx="3113">
                  <c:v>99.557759000000004</c:v>
                </c:pt>
                <c:pt idx="3114">
                  <c:v>99.557884000000001</c:v>
                </c:pt>
                <c:pt idx="3115">
                  <c:v>99.557940000000002</c:v>
                </c:pt>
                <c:pt idx="3116">
                  <c:v>99.557917000000003</c:v>
                </c:pt>
                <c:pt idx="3117">
                  <c:v>99.557815000000005</c:v>
                </c:pt>
                <c:pt idx="3118">
                  <c:v>99.557614999999998</c:v>
                </c:pt>
                <c:pt idx="3119">
                  <c:v>99.557310000000001</c:v>
                </c:pt>
                <c:pt idx="3120">
                  <c:v>99.556937000000005</c:v>
                </c:pt>
                <c:pt idx="3121">
                  <c:v>99.556538000000003</c:v>
                </c:pt>
                <c:pt idx="3122">
                  <c:v>99.556139000000002</c:v>
                </c:pt>
                <c:pt idx="3123">
                  <c:v>99.555769999999995</c:v>
                </c:pt>
                <c:pt idx="3124">
                  <c:v>99.555453</c:v>
                </c:pt>
                <c:pt idx="3125">
                  <c:v>99.555195999999995</c:v>
                </c:pt>
                <c:pt idx="3126">
                  <c:v>99.554986</c:v>
                </c:pt>
                <c:pt idx="3127">
                  <c:v>99.554806999999997</c:v>
                </c:pt>
                <c:pt idx="3128">
                  <c:v>99.554653999999999</c:v>
                </c:pt>
                <c:pt idx="3129">
                  <c:v>99.554535999999999</c:v>
                </c:pt>
                <c:pt idx="3130">
                  <c:v>99.554452999999995</c:v>
                </c:pt>
                <c:pt idx="3131">
                  <c:v>99.554404000000005</c:v>
                </c:pt>
                <c:pt idx="3132">
                  <c:v>99.554388000000003</c:v>
                </c:pt>
                <c:pt idx="3133">
                  <c:v>99.554389999999998</c:v>
                </c:pt>
                <c:pt idx="3134">
                  <c:v>99.554373999999996</c:v>
                </c:pt>
                <c:pt idx="3135">
                  <c:v>99.554298000000003</c:v>
                </c:pt>
                <c:pt idx="3136">
                  <c:v>99.554145000000005</c:v>
                </c:pt>
                <c:pt idx="3137">
                  <c:v>99.553910000000002</c:v>
                </c:pt>
                <c:pt idx="3138">
                  <c:v>99.553586999999993</c:v>
                </c:pt>
                <c:pt idx="3139">
                  <c:v>99.553169999999994</c:v>
                </c:pt>
                <c:pt idx="3140">
                  <c:v>99.552682000000004</c:v>
                </c:pt>
                <c:pt idx="3141">
                  <c:v>99.552164000000005</c:v>
                </c:pt>
                <c:pt idx="3142">
                  <c:v>99.551665</c:v>
                </c:pt>
                <c:pt idx="3143">
                  <c:v>99.551227999999995</c:v>
                </c:pt>
                <c:pt idx="3144">
                  <c:v>99.550881000000004</c:v>
                </c:pt>
                <c:pt idx="3145">
                  <c:v>99.550612999999998</c:v>
                </c:pt>
                <c:pt idx="3146">
                  <c:v>99.550365999999997</c:v>
                </c:pt>
                <c:pt idx="3147">
                  <c:v>99.550081000000006</c:v>
                </c:pt>
                <c:pt idx="3148">
                  <c:v>99.549750000000003</c:v>
                </c:pt>
                <c:pt idx="3149">
                  <c:v>99.549402000000001</c:v>
                </c:pt>
                <c:pt idx="3150">
                  <c:v>99.549059999999997</c:v>
                </c:pt>
                <c:pt idx="3151">
                  <c:v>99.548721</c:v>
                </c:pt>
                <c:pt idx="3152">
                  <c:v>99.548373999999995</c:v>
                </c:pt>
                <c:pt idx="3153">
                  <c:v>99.548017000000002</c:v>
                </c:pt>
                <c:pt idx="3154">
                  <c:v>99.547642999999994</c:v>
                </c:pt>
                <c:pt idx="3155">
                  <c:v>99.547248999999994</c:v>
                </c:pt>
                <c:pt idx="3156">
                  <c:v>99.546851000000004</c:v>
                </c:pt>
                <c:pt idx="3157">
                  <c:v>99.546467000000007</c:v>
                </c:pt>
                <c:pt idx="3158">
                  <c:v>99.546092999999999</c:v>
                </c:pt>
                <c:pt idx="3159">
                  <c:v>99.54571</c:v>
                </c:pt>
                <c:pt idx="3160">
                  <c:v>99.545323999999994</c:v>
                </c:pt>
                <c:pt idx="3161">
                  <c:v>99.544970000000006</c:v>
                </c:pt>
                <c:pt idx="3162">
                  <c:v>99.544667000000004</c:v>
                </c:pt>
                <c:pt idx="3163">
                  <c:v>99.544404999999998</c:v>
                </c:pt>
                <c:pt idx="3164">
                  <c:v>99.544158999999993</c:v>
                </c:pt>
                <c:pt idx="3165">
                  <c:v>99.543898999999996</c:v>
                </c:pt>
                <c:pt idx="3166">
                  <c:v>99.543592000000004</c:v>
                </c:pt>
                <c:pt idx="3167">
                  <c:v>99.543203000000005</c:v>
                </c:pt>
                <c:pt idx="3168">
                  <c:v>99.542722999999995</c:v>
                </c:pt>
                <c:pt idx="3169">
                  <c:v>99.542165999999995</c:v>
                </c:pt>
                <c:pt idx="3170">
                  <c:v>99.541562999999996</c:v>
                </c:pt>
                <c:pt idx="3171">
                  <c:v>99.540957000000006</c:v>
                </c:pt>
                <c:pt idx="3172">
                  <c:v>99.540395000000004</c:v>
                </c:pt>
                <c:pt idx="3173">
                  <c:v>99.539894000000004</c:v>
                </c:pt>
                <c:pt idx="3174">
                  <c:v>99.539417</c:v>
                </c:pt>
                <c:pt idx="3175">
                  <c:v>99.538909000000004</c:v>
                </c:pt>
                <c:pt idx="3176">
                  <c:v>99.538364000000001</c:v>
                </c:pt>
                <c:pt idx="3177">
                  <c:v>99.537823000000003</c:v>
                </c:pt>
                <c:pt idx="3178">
                  <c:v>99.537328000000002</c:v>
                </c:pt>
                <c:pt idx="3179">
                  <c:v>99.536910000000006</c:v>
                </c:pt>
                <c:pt idx="3180">
                  <c:v>99.536608000000001</c:v>
                </c:pt>
                <c:pt idx="3181">
                  <c:v>99.536456999999999</c:v>
                </c:pt>
                <c:pt idx="3182">
                  <c:v>99.536449000000005</c:v>
                </c:pt>
                <c:pt idx="3183">
                  <c:v>99.536530999999997</c:v>
                </c:pt>
                <c:pt idx="3184">
                  <c:v>99.536648</c:v>
                </c:pt>
                <c:pt idx="3185">
                  <c:v>99.536754000000002</c:v>
                </c:pt>
                <c:pt idx="3186">
                  <c:v>99.536793000000003</c:v>
                </c:pt>
                <c:pt idx="3187">
                  <c:v>99.536727999999997</c:v>
                </c:pt>
                <c:pt idx="3188">
                  <c:v>99.536582999999993</c:v>
                </c:pt>
                <c:pt idx="3189">
                  <c:v>99.536422000000002</c:v>
                </c:pt>
                <c:pt idx="3190">
                  <c:v>99.536282</c:v>
                </c:pt>
                <c:pt idx="3191">
                  <c:v>99.536161000000007</c:v>
                </c:pt>
                <c:pt idx="3192">
                  <c:v>99.536053999999993</c:v>
                </c:pt>
                <c:pt idx="3193">
                  <c:v>99.535972000000001</c:v>
                </c:pt>
                <c:pt idx="3194">
                  <c:v>99.535910000000001</c:v>
                </c:pt>
                <c:pt idx="3195">
                  <c:v>99.535835000000006</c:v>
                </c:pt>
                <c:pt idx="3196">
                  <c:v>99.535724000000002</c:v>
                </c:pt>
                <c:pt idx="3197">
                  <c:v>99.535587000000007</c:v>
                </c:pt>
                <c:pt idx="3198">
                  <c:v>99.535436000000004</c:v>
                </c:pt>
                <c:pt idx="3199">
                  <c:v>99.535278000000005</c:v>
                </c:pt>
                <c:pt idx="3200">
                  <c:v>99.535140999999996</c:v>
                </c:pt>
                <c:pt idx="3201">
                  <c:v>99.535067999999995</c:v>
                </c:pt>
                <c:pt idx="3202">
                  <c:v>99.535079999999994</c:v>
                </c:pt>
                <c:pt idx="3203">
                  <c:v>99.535162999999997</c:v>
                </c:pt>
                <c:pt idx="3204">
                  <c:v>99.535296000000002</c:v>
                </c:pt>
                <c:pt idx="3205">
                  <c:v>99.535470000000004</c:v>
                </c:pt>
                <c:pt idx="3206">
                  <c:v>99.535664999999995</c:v>
                </c:pt>
                <c:pt idx="3207">
                  <c:v>99.535850999999994</c:v>
                </c:pt>
                <c:pt idx="3208">
                  <c:v>99.536026000000007</c:v>
                </c:pt>
                <c:pt idx="3209">
                  <c:v>99.536225000000002</c:v>
                </c:pt>
                <c:pt idx="3210">
                  <c:v>99.536484999999999</c:v>
                </c:pt>
                <c:pt idx="3211">
                  <c:v>99.536828</c:v>
                </c:pt>
                <c:pt idx="3212">
                  <c:v>99.537259000000006</c:v>
                </c:pt>
                <c:pt idx="3213">
                  <c:v>99.537747999999993</c:v>
                </c:pt>
                <c:pt idx="3214">
                  <c:v>99.538219999999995</c:v>
                </c:pt>
                <c:pt idx="3215">
                  <c:v>99.538605000000004</c:v>
                </c:pt>
                <c:pt idx="3216">
                  <c:v>99.538903000000005</c:v>
                </c:pt>
                <c:pt idx="3217">
                  <c:v>99.539178000000007</c:v>
                </c:pt>
                <c:pt idx="3218">
                  <c:v>99.539475999999993</c:v>
                </c:pt>
                <c:pt idx="3219">
                  <c:v>99.539792000000006</c:v>
                </c:pt>
                <c:pt idx="3220">
                  <c:v>99.540099999999995</c:v>
                </c:pt>
                <c:pt idx="3221">
                  <c:v>99.540362999999999</c:v>
                </c:pt>
                <c:pt idx="3222">
                  <c:v>99.540526</c:v>
                </c:pt>
                <c:pt idx="3223">
                  <c:v>99.540532999999996</c:v>
                </c:pt>
                <c:pt idx="3224">
                  <c:v>99.540381999999994</c:v>
                </c:pt>
                <c:pt idx="3225">
                  <c:v>99.540125000000003</c:v>
                </c:pt>
                <c:pt idx="3226">
                  <c:v>99.539809000000005</c:v>
                </c:pt>
                <c:pt idx="3227">
                  <c:v>99.539451</c:v>
                </c:pt>
                <c:pt idx="3228">
                  <c:v>99.539066000000005</c:v>
                </c:pt>
                <c:pt idx="3229">
                  <c:v>99.538677000000007</c:v>
                </c:pt>
                <c:pt idx="3230">
                  <c:v>99.538284000000004</c:v>
                </c:pt>
                <c:pt idx="3231">
                  <c:v>99.537863999999999</c:v>
                </c:pt>
                <c:pt idx="3232">
                  <c:v>99.537407000000002</c:v>
                </c:pt>
                <c:pt idx="3233">
                  <c:v>99.536912999999998</c:v>
                </c:pt>
                <c:pt idx="3234">
                  <c:v>99.536349999999999</c:v>
                </c:pt>
                <c:pt idx="3235">
                  <c:v>99.535663</c:v>
                </c:pt>
                <c:pt idx="3236">
                  <c:v>99.534829000000002</c:v>
                </c:pt>
                <c:pt idx="3237">
                  <c:v>99.533855000000003</c:v>
                </c:pt>
                <c:pt idx="3238">
                  <c:v>99.532724000000002</c:v>
                </c:pt>
                <c:pt idx="3239">
                  <c:v>99.531388000000007</c:v>
                </c:pt>
                <c:pt idx="3240">
                  <c:v>99.529819000000003</c:v>
                </c:pt>
                <c:pt idx="3241">
                  <c:v>99.528022000000007</c:v>
                </c:pt>
                <c:pt idx="3242">
                  <c:v>99.526004999999998</c:v>
                </c:pt>
                <c:pt idx="3243">
                  <c:v>99.523888999999997</c:v>
                </c:pt>
                <c:pt idx="3244">
                  <c:v>99.521452999999994</c:v>
                </c:pt>
                <c:pt idx="3245">
                  <c:v>99.518612000000005</c:v>
                </c:pt>
                <c:pt idx="3246">
                  <c:v>99.515758000000005</c:v>
                </c:pt>
                <c:pt idx="3247">
                  <c:v>99.512630999999999</c:v>
                </c:pt>
                <c:pt idx="3248">
                  <c:v>99.509017999999998</c:v>
                </c:pt>
                <c:pt idx="3249">
                  <c:v>99.506180000000001</c:v>
                </c:pt>
                <c:pt idx="3250">
                  <c:v>99.504794000000004</c:v>
                </c:pt>
                <c:pt idx="3251">
                  <c:v>99.503352000000007</c:v>
                </c:pt>
                <c:pt idx="3252">
                  <c:v>99.501463999999999</c:v>
                </c:pt>
                <c:pt idx="3253">
                  <c:v>99.500642999999997</c:v>
                </c:pt>
                <c:pt idx="3254">
                  <c:v>99.499291999999997</c:v>
                </c:pt>
                <c:pt idx="3255">
                  <c:v>99.493199000000004</c:v>
                </c:pt>
                <c:pt idx="3256">
                  <c:v>99.483389000000003</c:v>
                </c:pt>
                <c:pt idx="3257">
                  <c:v>99.476782</c:v>
                </c:pt>
                <c:pt idx="3258">
                  <c:v>99.474967000000007</c:v>
                </c:pt>
                <c:pt idx="3259">
                  <c:v>99.471299999999999</c:v>
                </c:pt>
                <c:pt idx="3260">
                  <c:v>99.462980999999999</c:v>
                </c:pt>
                <c:pt idx="3261">
                  <c:v>99.455699999999993</c:v>
                </c:pt>
                <c:pt idx="3262">
                  <c:v>99.452691999999999</c:v>
                </c:pt>
                <c:pt idx="3263">
                  <c:v>99.449460999999999</c:v>
                </c:pt>
                <c:pt idx="3264">
                  <c:v>99.443703999999997</c:v>
                </c:pt>
                <c:pt idx="3265">
                  <c:v>99.439746999999997</c:v>
                </c:pt>
                <c:pt idx="3266">
                  <c:v>99.438346999999993</c:v>
                </c:pt>
                <c:pt idx="3267">
                  <c:v>99.432930999999996</c:v>
                </c:pt>
                <c:pt idx="3268">
                  <c:v>99.421713999999994</c:v>
                </c:pt>
                <c:pt idx="3269">
                  <c:v>99.412694999999999</c:v>
                </c:pt>
                <c:pt idx="3270">
                  <c:v>99.410578999999998</c:v>
                </c:pt>
                <c:pt idx="3271">
                  <c:v>99.409244999999999</c:v>
                </c:pt>
                <c:pt idx="3272">
                  <c:v>99.403721000000004</c:v>
                </c:pt>
                <c:pt idx="3273">
                  <c:v>99.398100999999997</c:v>
                </c:pt>
                <c:pt idx="3274">
                  <c:v>99.395054000000002</c:v>
                </c:pt>
                <c:pt idx="3275">
                  <c:v>99.389313999999999</c:v>
                </c:pt>
                <c:pt idx="3276">
                  <c:v>99.378422999999998</c:v>
                </c:pt>
                <c:pt idx="3277">
                  <c:v>99.367739</c:v>
                </c:pt>
                <c:pt idx="3278">
                  <c:v>99.358949999999993</c:v>
                </c:pt>
                <c:pt idx="3279">
                  <c:v>99.345468999999994</c:v>
                </c:pt>
                <c:pt idx="3280">
                  <c:v>99.326215000000005</c:v>
                </c:pt>
                <c:pt idx="3281">
                  <c:v>99.311914000000002</c:v>
                </c:pt>
                <c:pt idx="3282">
                  <c:v>99.308833000000007</c:v>
                </c:pt>
                <c:pt idx="3283">
                  <c:v>99.310911000000004</c:v>
                </c:pt>
                <c:pt idx="3284">
                  <c:v>99.312175999999994</c:v>
                </c:pt>
                <c:pt idx="3285">
                  <c:v>99.314980000000006</c:v>
                </c:pt>
                <c:pt idx="3286">
                  <c:v>99.320712</c:v>
                </c:pt>
                <c:pt idx="3287">
                  <c:v>99.324809999999999</c:v>
                </c:pt>
                <c:pt idx="3288">
                  <c:v>99.324973999999997</c:v>
                </c:pt>
                <c:pt idx="3289">
                  <c:v>99.323280999999994</c:v>
                </c:pt>
                <c:pt idx="3290">
                  <c:v>99.319985000000003</c:v>
                </c:pt>
                <c:pt idx="3291">
                  <c:v>99.314402000000001</c:v>
                </c:pt>
                <c:pt idx="3292">
                  <c:v>99.309228000000004</c:v>
                </c:pt>
                <c:pt idx="3293">
                  <c:v>99.306389999999993</c:v>
                </c:pt>
                <c:pt idx="3294">
                  <c:v>99.304739999999995</c:v>
                </c:pt>
                <c:pt idx="3295">
                  <c:v>99.302659000000006</c:v>
                </c:pt>
                <c:pt idx="3296">
                  <c:v>99.300152999999995</c:v>
                </c:pt>
                <c:pt idx="3297">
                  <c:v>99.297774000000004</c:v>
                </c:pt>
                <c:pt idx="3298">
                  <c:v>99.295572000000007</c:v>
                </c:pt>
                <c:pt idx="3299">
                  <c:v>99.293532999999996</c:v>
                </c:pt>
                <c:pt idx="3300">
                  <c:v>99.291759999999996</c:v>
                </c:pt>
                <c:pt idx="3301">
                  <c:v>99.290350000000004</c:v>
                </c:pt>
                <c:pt idx="3302">
                  <c:v>99.289305999999996</c:v>
                </c:pt>
                <c:pt idx="3303">
                  <c:v>99.288518999999994</c:v>
                </c:pt>
                <c:pt idx="3304">
                  <c:v>99.287907000000004</c:v>
                </c:pt>
                <c:pt idx="3305">
                  <c:v>99.287474000000003</c:v>
                </c:pt>
                <c:pt idx="3306">
                  <c:v>99.287201999999994</c:v>
                </c:pt>
                <c:pt idx="3307">
                  <c:v>99.287024000000002</c:v>
                </c:pt>
                <c:pt idx="3308">
                  <c:v>99.28689</c:v>
                </c:pt>
                <c:pt idx="3309">
                  <c:v>99.286804000000004</c:v>
                </c:pt>
                <c:pt idx="3310">
                  <c:v>99.286750999999995</c:v>
                </c:pt>
                <c:pt idx="3311">
                  <c:v>99.286670000000001</c:v>
                </c:pt>
                <c:pt idx="3312">
                  <c:v>99.286569999999998</c:v>
                </c:pt>
                <c:pt idx="3313">
                  <c:v>99.286534000000003</c:v>
                </c:pt>
                <c:pt idx="3314">
                  <c:v>99.286574000000002</c:v>
                </c:pt>
                <c:pt idx="3315">
                  <c:v>99.286604999999994</c:v>
                </c:pt>
                <c:pt idx="3316">
                  <c:v>99.286615999999995</c:v>
                </c:pt>
                <c:pt idx="3317">
                  <c:v>99.286732999999998</c:v>
                </c:pt>
                <c:pt idx="3318">
                  <c:v>99.287036999999998</c:v>
                </c:pt>
                <c:pt idx="3319">
                  <c:v>99.287484000000006</c:v>
                </c:pt>
                <c:pt idx="3320">
                  <c:v>99.288037000000003</c:v>
                </c:pt>
                <c:pt idx="3321">
                  <c:v>99.288747999999998</c:v>
                </c:pt>
                <c:pt idx="3322">
                  <c:v>99.289670000000001</c:v>
                </c:pt>
                <c:pt idx="3323">
                  <c:v>99.290790000000001</c:v>
                </c:pt>
                <c:pt idx="3324">
                  <c:v>99.292126999999994</c:v>
                </c:pt>
                <c:pt idx="3325">
                  <c:v>99.293761000000003</c:v>
                </c:pt>
                <c:pt idx="3326">
                  <c:v>99.295663000000005</c:v>
                </c:pt>
                <c:pt idx="3327">
                  <c:v>99.297674000000001</c:v>
                </c:pt>
                <c:pt idx="3328">
                  <c:v>99.299749000000006</c:v>
                </c:pt>
                <c:pt idx="3329">
                  <c:v>99.301991999999998</c:v>
                </c:pt>
                <c:pt idx="3330">
                  <c:v>99.304443000000006</c:v>
                </c:pt>
                <c:pt idx="3331">
                  <c:v>99.307029999999997</c:v>
                </c:pt>
                <c:pt idx="3332">
                  <c:v>99.309860999999998</c:v>
                </c:pt>
                <c:pt idx="3333">
                  <c:v>99.313331000000005</c:v>
                </c:pt>
                <c:pt idx="3334">
                  <c:v>99.317594</c:v>
                </c:pt>
                <c:pt idx="3335">
                  <c:v>99.322412999999997</c:v>
                </c:pt>
                <c:pt idx="3336">
                  <c:v>99.327529999999996</c:v>
                </c:pt>
                <c:pt idx="3337">
                  <c:v>99.332821999999993</c:v>
                </c:pt>
                <c:pt idx="3338">
                  <c:v>99.338212999999996</c:v>
                </c:pt>
                <c:pt idx="3339">
                  <c:v>99.343611999999993</c:v>
                </c:pt>
                <c:pt idx="3340">
                  <c:v>99.349001999999999</c:v>
                </c:pt>
                <c:pt idx="3341">
                  <c:v>99.354437000000004</c:v>
                </c:pt>
                <c:pt idx="3342">
                  <c:v>99.359859999999998</c:v>
                </c:pt>
                <c:pt idx="3343">
                  <c:v>99.365059000000002</c:v>
                </c:pt>
                <c:pt idx="3344">
                  <c:v>99.369943000000006</c:v>
                </c:pt>
                <c:pt idx="3345">
                  <c:v>99.374627000000004</c:v>
                </c:pt>
                <c:pt idx="3346">
                  <c:v>99.379202000000006</c:v>
                </c:pt>
                <c:pt idx="3347">
                  <c:v>99.383609000000007</c:v>
                </c:pt>
                <c:pt idx="3348">
                  <c:v>99.387777</c:v>
                </c:pt>
                <c:pt idx="3349">
                  <c:v>99.391800000000003</c:v>
                </c:pt>
                <c:pt idx="3350">
                  <c:v>99.395775999999998</c:v>
                </c:pt>
              </c:numCache>
            </c:numRef>
          </c:yVal>
          <c:smooth val="1"/>
          <c:extLst xmlns:c16r2="http://schemas.microsoft.com/office/drawing/2015/06/chart">
            <c:ext xmlns:c16="http://schemas.microsoft.com/office/drawing/2014/chart" uri="{C3380CC4-5D6E-409C-BE32-E72D297353CC}">
              <c16:uniqueId val="{00000003-D44F-4E92-92ED-C6D8556416E5}"/>
            </c:ext>
          </c:extLst>
        </c:ser>
        <c:dLbls>
          <c:showLegendKey val="0"/>
          <c:showVal val="0"/>
          <c:showCatName val="0"/>
          <c:showSerName val="0"/>
          <c:showPercent val="0"/>
          <c:showBubbleSize val="0"/>
        </c:dLbls>
        <c:axId val="34382976"/>
        <c:axId val="34384896"/>
      </c:scatterChart>
      <c:valAx>
        <c:axId val="34382976"/>
        <c:scaling>
          <c:orientation val="maxMin"/>
          <c:max val="4000"/>
          <c:min val="500"/>
        </c:scaling>
        <c:delete val="0"/>
        <c:axPos val="b"/>
        <c:title>
          <c:tx>
            <c:rich>
              <a:bodyPr/>
              <a:lstStyle/>
              <a:p>
                <a:pPr>
                  <a:defRPr sz="900" b="1">
                    <a:latin typeface="Times New Roman" pitchFamily="18" charset="0"/>
                    <a:cs typeface="Times New Roman" pitchFamily="18" charset="0"/>
                  </a:defRPr>
                </a:pPr>
                <a:r>
                  <a:rPr lang="en-US" sz="900" b="1">
                    <a:latin typeface="Times New Roman" pitchFamily="18" charset="0"/>
                    <a:cs typeface="Times New Roman" pitchFamily="18" charset="0"/>
                  </a:rPr>
                  <a:t>Wavenumber (cm</a:t>
                </a:r>
                <a:r>
                  <a:rPr lang="en-US" sz="900" b="1" baseline="30000">
                    <a:latin typeface="Times New Roman" pitchFamily="18" charset="0"/>
                    <a:cs typeface="Times New Roman" pitchFamily="18" charset="0"/>
                  </a:rPr>
                  <a:t>-</a:t>
                </a:r>
                <a:r>
                  <a:rPr lang="en-US" sz="900" b="1">
                    <a:latin typeface="Times New Roman" pitchFamily="18" charset="0"/>
                    <a:cs typeface="Times New Roman" pitchFamily="18" charset="0"/>
                  </a:rPr>
                  <a:t>¹)</a:t>
                </a:r>
              </a:p>
            </c:rich>
          </c:tx>
          <c:layout/>
          <c:overlay val="0"/>
        </c:title>
        <c:numFmt formatCode="General" sourceLinked="1"/>
        <c:majorTickMark val="out"/>
        <c:minorTickMark val="none"/>
        <c:tickLblPos val="nextTo"/>
        <c:txPr>
          <a:bodyPr/>
          <a:lstStyle/>
          <a:p>
            <a:pPr>
              <a:defRPr sz="900"/>
            </a:pPr>
            <a:endParaRPr lang="en-US"/>
          </a:p>
        </c:txPr>
        <c:crossAx val="34384896"/>
        <c:crosses val="autoZero"/>
        <c:crossBetween val="midCat"/>
      </c:valAx>
      <c:valAx>
        <c:axId val="34384896"/>
        <c:scaling>
          <c:orientation val="minMax"/>
        </c:scaling>
        <c:delete val="0"/>
        <c:axPos val="l"/>
        <c:title>
          <c:tx>
            <c:rich>
              <a:bodyPr rot="-5400000" vert="horz"/>
              <a:lstStyle/>
              <a:p>
                <a:pPr>
                  <a:defRPr sz="900" b="1">
                    <a:latin typeface="Times New Roman" pitchFamily="18" charset="0"/>
                    <a:cs typeface="Times New Roman" pitchFamily="18" charset="0"/>
                  </a:defRPr>
                </a:pPr>
                <a:r>
                  <a:rPr lang="en-US" sz="900" b="1">
                    <a:latin typeface="Times New Roman" pitchFamily="18" charset="0"/>
                    <a:cs typeface="Times New Roman" pitchFamily="18" charset="0"/>
                  </a:rPr>
                  <a:t>Transmittance (%)</a:t>
                </a:r>
              </a:p>
            </c:rich>
          </c:tx>
          <c:layout/>
          <c:overlay val="0"/>
        </c:title>
        <c:numFmt formatCode="General" sourceLinked="1"/>
        <c:majorTickMark val="out"/>
        <c:minorTickMark val="none"/>
        <c:tickLblPos val="nextTo"/>
        <c:txPr>
          <a:bodyPr/>
          <a:lstStyle/>
          <a:p>
            <a:pPr>
              <a:defRPr sz="900"/>
            </a:pPr>
            <a:endParaRPr lang="en-US"/>
          </a:p>
        </c:txPr>
        <c:crossAx val="34382976"/>
        <c:crosses val="max"/>
        <c:crossBetween val="midCat"/>
      </c:valAx>
    </c:plotArea>
    <c:legend>
      <c:legendPos val="r"/>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22247416999103"/>
          <c:y val="4.3646964830022249E-2"/>
          <c:w val="0.7186246781669513"/>
          <c:h val="0.74356688461980158"/>
        </c:manualLayout>
      </c:layout>
      <c:lineChart>
        <c:grouping val="standard"/>
        <c:varyColors val="0"/>
        <c:ser>
          <c:idx val="0"/>
          <c:order val="0"/>
          <c:tx>
            <c:strRef>
              <c:f>Sheet2!$J$1:$J$2</c:f>
              <c:strCache>
                <c:ptCount val="1"/>
                <c:pt idx="0">
                  <c:v>a</c:v>
                </c:pt>
              </c:strCache>
            </c:strRef>
          </c:tx>
          <c:spPr>
            <a:ln w="19050"/>
          </c:spPr>
          <c:marker>
            <c:symbol val="none"/>
          </c:marker>
          <c:cat>
            <c:numRef>
              <c:f>Sheet2!$I$3:$I$3353</c:f>
              <c:numCache>
                <c:formatCode>General</c:formatCode>
                <c:ptCount val="33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numCache>
            </c:numRef>
          </c:cat>
          <c:val>
            <c:numRef>
              <c:f>Sheet2!$J$3:$J$3353</c:f>
              <c:numCache>
                <c:formatCode>General</c:formatCode>
                <c:ptCount val="3351"/>
                <c:pt idx="0">
                  <c:v>98.699884999999995</c:v>
                </c:pt>
                <c:pt idx="1">
                  <c:v>98.692791</c:v>
                </c:pt>
                <c:pt idx="2">
                  <c:v>98.685699999999997</c:v>
                </c:pt>
                <c:pt idx="3">
                  <c:v>98.678810999999996</c:v>
                </c:pt>
                <c:pt idx="4">
                  <c:v>98.674043999999995</c:v>
                </c:pt>
                <c:pt idx="5">
                  <c:v>98.671060999999995</c:v>
                </c:pt>
                <c:pt idx="6">
                  <c:v>98.668705000000003</c:v>
                </c:pt>
                <c:pt idx="7">
                  <c:v>98.664685000000006</c:v>
                </c:pt>
                <c:pt idx="8">
                  <c:v>98.660594000000003</c:v>
                </c:pt>
                <c:pt idx="9">
                  <c:v>98.654673000000003</c:v>
                </c:pt>
                <c:pt idx="10">
                  <c:v>98.649647999999999</c:v>
                </c:pt>
                <c:pt idx="11">
                  <c:v>98.648138000000003</c:v>
                </c:pt>
                <c:pt idx="12">
                  <c:v>98.649405999999999</c:v>
                </c:pt>
                <c:pt idx="13">
                  <c:v>98.650282000000004</c:v>
                </c:pt>
                <c:pt idx="14">
                  <c:v>98.648853000000003</c:v>
                </c:pt>
                <c:pt idx="15">
                  <c:v>98.645808000000002</c:v>
                </c:pt>
                <c:pt idx="16">
                  <c:v>98.642578</c:v>
                </c:pt>
                <c:pt idx="17">
                  <c:v>98.640111000000005</c:v>
                </c:pt>
                <c:pt idx="18">
                  <c:v>98.639049</c:v>
                </c:pt>
                <c:pt idx="19">
                  <c:v>98.639353</c:v>
                </c:pt>
                <c:pt idx="20">
                  <c:v>98.639544000000001</c:v>
                </c:pt>
                <c:pt idx="21">
                  <c:v>98.637839999999997</c:v>
                </c:pt>
                <c:pt idx="22">
                  <c:v>98.634091999999995</c:v>
                </c:pt>
                <c:pt idx="23">
                  <c:v>98.629462000000004</c:v>
                </c:pt>
                <c:pt idx="24">
                  <c:v>98.624414999999999</c:v>
                </c:pt>
                <c:pt idx="25">
                  <c:v>98.618510000000001</c:v>
                </c:pt>
                <c:pt idx="26">
                  <c:v>98.612294000000006</c:v>
                </c:pt>
                <c:pt idx="27">
                  <c:v>98.607761999999994</c:v>
                </c:pt>
                <c:pt idx="28">
                  <c:v>98.606224999999995</c:v>
                </c:pt>
                <c:pt idx="29">
                  <c:v>98.607026000000005</c:v>
                </c:pt>
                <c:pt idx="30">
                  <c:v>98.608311999999998</c:v>
                </c:pt>
                <c:pt idx="31">
                  <c:v>98.608472000000006</c:v>
                </c:pt>
                <c:pt idx="32">
                  <c:v>98.606765999999993</c:v>
                </c:pt>
                <c:pt idx="33">
                  <c:v>98.603395000000006</c:v>
                </c:pt>
                <c:pt idx="34">
                  <c:v>98.599564999999998</c:v>
                </c:pt>
                <c:pt idx="35">
                  <c:v>98.596553999999998</c:v>
                </c:pt>
                <c:pt idx="36">
                  <c:v>98.594605999999999</c:v>
                </c:pt>
                <c:pt idx="37">
                  <c:v>98.593344000000002</c:v>
                </c:pt>
                <c:pt idx="38">
                  <c:v>98.592792000000003</c:v>
                </c:pt>
                <c:pt idx="39">
                  <c:v>98.593114999999997</c:v>
                </c:pt>
                <c:pt idx="40">
                  <c:v>98.593616999999995</c:v>
                </c:pt>
                <c:pt idx="41">
                  <c:v>98.593181000000001</c:v>
                </c:pt>
                <c:pt idx="42">
                  <c:v>98.591768000000002</c:v>
                </c:pt>
                <c:pt idx="43">
                  <c:v>98.590270000000004</c:v>
                </c:pt>
                <c:pt idx="44">
                  <c:v>98.589153999999994</c:v>
                </c:pt>
                <c:pt idx="45">
                  <c:v>98.588010999999995</c:v>
                </c:pt>
                <c:pt idx="46">
                  <c:v>98.586563999999996</c:v>
                </c:pt>
                <c:pt idx="47">
                  <c:v>98.585233000000002</c:v>
                </c:pt>
                <c:pt idx="48">
                  <c:v>98.584610999999995</c:v>
                </c:pt>
                <c:pt idx="49">
                  <c:v>98.585001000000005</c:v>
                </c:pt>
                <c:pt idx="50">
                  <c:v>98.586290000000005</c:v>
                </c:pt>
                <c:pt idx="51">
                  <c:v>98.587799000000004</c:v>
                </c:pt>
                <c:pt idx="52">
                  <c:v>98.588558000000006</c:v>
                </c:pt>
                <c:pt idx="53">
                  <c:v>98.588339000000005</c:v>
                </c:pt>
                <c:pt idx="54">
                  <c:v>98.587840999999997</c:v>
                </c:pt>
                <c:pt idx="55">
                  <c:v>98.587748000000005</c:v>
                </c:pt>
                <c:pt idx="56">
                  <c:v>98.587806999999998</c:v>
                </c:pt>
                <c:pt idx="57">
                  <c:v>98.587327000000002</c:v>
                </c:pt>
                <c:pt idx="58">
                  <c:v>98.586457999999993</c:v>
                </c:pt>
                <c:pt idx="59">
                  <c:v>98.586141999999995</c:v>
                </c:pt>
                <c:pt idx="60">
                  <c:v>98.586674000000002</c:v>
                </c:pt>
                <c:pt idx="61">
                  <c:v>98.587385999999995</c:v>
                </c:pt>
                <c:pt idx="62">
                  <c:v>98.587795</c:v>
                </c:pt>
                <c:pt idx="63">
                  <c:v>98.588087000000002</c:v>
                </c:pt>
                <c:pt idx="64">
                  <c:v>98.588397000000001</c:v>
                </c:pt>
                <c:pt idx="65">
                  <c:v>98.588284999999999</c:v>
                </c:pt>
                <c:pt idx="66">
                  <c:v>98.587356999999997</c:v>
                </c:pt>
                <c:pt idx="67">
                  <c:v>98.585890000000006</c:v>
                </c:pt>
                <c:pt idx="68">
                  <c:v>98.584526999999994</c:v>
                </c:pt>
                <c:pt idx="69">
                  <c:v>98.583552999999995</c:v>
                </c:pt>
                <c:pt idx="70">
                  <c:v>98.582960999999997</c:v>
                </c:pt>
                <c:pt idx="71">
                  <c:v>98.582907000000006</c:v>
                </c:pt>
                <c:pt idx="72">
                  <c:v>98.583523999999997</c:v>
                </c:pt>
                <c:pt idx="73">
                  <c:v>98.584649999999996</c:v>
                </c:pt>
                <c:pt idx="74">
                  <c:v>98.585481000000001</c:v>
                </c:pt>
                <c:pt idx="75">
                  <c:v>98.585559000000003</c:v>
                </c:pt>
                <c:pt idx="76">
                  <c:v>98.585241999999994</c:v>
                </c:pt>
                <c:pt idx="77">
                  <c:v>98.584995000000006</c:v>
                </c:pt>
                <c:pt idx="78">
                  <c:v>98.584962000000004</c:v>
                </c:pt>
                <c:pt idx="79">
                  <c:v>98.585058000000004</c:v>
                </c:pt>
                <c:pt idx="80">
                  <c:v>98.585178999999997</c:v>
                </c:pt>
                <c:pt idx="81">
                  <c:v>98.585266000000004</c:v>
                </c:pt>
                <c:pt idx="82">
                  <c:v>98.585320999999993</c:v>
                </c:pt>
                <c:pt idx="83">
                  <c:v>98.585329000000002</c:v>
                </c:pt>
                <c:pt idx="84">
                  <c:v>98.585269999999994</c:v>
                </c:pt>
                <c:pt idx="85">
                  <c:v>98.585149000000001</c:v>
                </c:pt>
                <c:pt idx="86">
                  <c:v>98.584980999999999</c:v>
                </c:pt>
                <c:pt idx="87">
                  <c:v>98.584781000000007</c:v>
                </c:pt>
                <c:pt idx="88">
                  <c:v>98.584545000000006</c:v>
                </c:pt>
                <c:pt idx="89">
                  <c:v>98.584259000000003</c:v>
                </c:pt>
                <c:pt idx="90">
                  <c:v>98.583931000000007</c:v>
                </c:pt>
                <c:pt idx="91">
                  <c:v>98.583588000000006</c:v>
                </c:pt>
                <c:pt idx="92">
                  <c:v>98.583243999999993</c:v>
                </c:pt>
                <c:pt idx="93">
                  <c:v>98.582899999999995</c:v>
                </c:pt>
                <c:pt idx="94">
                  <c:v>98.582553000000004</c:v>
                </c:pt>
                <c:pt idx="95">
                  <c:v>98.582194000000001</c:v>
                </c:pt>
                <c:pt idx="96">
                  <c:v>98.581798000000006</c:v>
                </c:pt>
                <c:pt idx="97">
                  <c:v>98.581322</c:v>
                </c:pt>
                <c:pt idx="98">
                  <c:v>98.580725999999999</c:v>
                </c:pt>
                <c:pt idx="99">
                  <c:v>98.579992000000004</c:v>
                </c:pt>
                <c:pt idx="100">
                  <c:v>98.579123999999993</c:v>
                </c:pt>
                <c:pt idx="101">
                  <c:v>98.578151000000005</c:v>
                </c:pt>
                <c:pt idx="102">
                  <c:v>98.577117000000001</c:v>
                </c:pt>
                <c:pt idx="103">
                  <c:v>98.576063000000005</c:v>
                </c:pt>
                <c:pt idx="104">
                  <c:v>98.575018</c:v>
                </c:pt>
                <c:pt idx="105">
                  <c:v>98.574005999999997</c:v>
                </c:pt>
                <c:pt idx="106">
                  <c:v>98.573086000000004</c:v>
                </c:pt>
                <c:pt idx="107">
                  <c:v>98.572333999999998</c:v>
                </c:pt>
                <c:pt idx="108">
                  <c:v>98.571774000000005</c:v>
                </c:pt>
                <c:pt idx="109">
                  <c:v>98.571359999999999</c:v>
                </c:pt>
                <c:pt idx="110">
                  <c:v>98.571027999999998</c:v>
                </c:pt>
                <c:pt idx="111">
                  <c:v>98.570702999999995</c:v>
                </c:pt>
                <c:pt idx="112">
                  <c:v>98.570307</c:v>
                </c:pt>
                <c:pt idx="113">
                  <c:v>98.569783999999999</c:v>
                </c:pt>
                <c:pt idx="114">
                  <c:v>98.569141000000002</c:v>
                </c:pt>
                <c:pt idx="115">
                  <c:v>98.568441000000007</c:v>
                </c:pt>
                <c:pt idx="116">
                  <c:v>98.567742999999993</c:v>
                </c:pt>
                <c:pt idx="117">
                  <c:v>98.567038999999994</c:v>
                </c:pt>
                <c:pt idx="118">
                  <c:v>98.566271</c:v>
                </c:pt>
                <c:pt idx="119">
                  <c:v>98.565381000000002</c:v>
                </c:pt>
                <c:pt idx="120">
                  <c:v>98.564347999999995</c:v>
                </c:pt>
                <c:pt idx="121">
                  <c:v>98.563191000000003</c:v>
                </c:pt>
                <c:pt idx="122">
                  <c:v>98.561942999999999</c:v>
                </c:pt>
                <c:pt idx="123">
                  <c:v>98.560624000000004</c:v>
                </c:pt>
                <c:pt idx="124">
                  <c:v>98.559248999999994</c:v>
                </c:pt>
                <c:pt idx="125">
                  <c:v>98.557841999999994</c:v>
                </c:pt>
                <c:pt idx="126">
                  <c:v>98.556441000000007</c:v>
                </c:pt>
                <c:pt idx="127">
                  <c:v>98.555071999999996</c:v>
                </c:pt>
                <c:pt idx="128">
                  <c:v>98.553723000000005</c:v>
                </c:pt>
                <c:pt idx="129">
                  <c:v>98.552346999999997</c:v>
                </c:pt>
                <c:pt idx="130">
                  <c:v>98.550917999999996</c:v>
                </c:pt>
                <c:pt idx="131">
                  <c:v>98.549453</c:v>
                </c:pt>
                <c:pt idx="132">
                  <c:v>98.547954000000004</c:v>
                </c:pt>
                <c:pt idx="133">
                  <c:v>98.546361000000005</c:v>
                </c:pt>
                <c:pt idx="134">
                  <c:v>98.544606999999999</c:v>
                </c:pt>
                <c:pt idx="135">
                  <c:v>98.542698000000001</c:v>
                </c:pt>
                <c:pt idx="136">
                  <c:v>98.540685999999994</c:v>
                </c:pt>
                <c:pt idx="137">
                  <c:v>98.538590999999997</c:v>
                </c:pt>
                <c:pt idx="138">
                  <c:v>98.536405999999999</c:v>
                </c:pt>
                <c:pt idx="139">
                  <c:v>98.534153000000003</c:v>
                </c:pt>
                <c:pt idx="140">
                  <c:v>98.531895000000006</c:v>
                </c:pt>
                <c:pt idx="141">
                  <c:v>98.529685999999998</c:v>
                </c:pt>
                <c:pt idx="142">
                  <c:v>98.527545000000003</c:v>
                </c:pt>
                <c:pt idx="143">
                  <c:v>98.525476999999995</c:v>
                </c:pt>
                <c:pt idx="144">
                  <c:v>98.523488999999998</c:v>
                </c:pt>
                <c:pt idx="145">
                  <c:v>98.521570999999994</c:v>
                </c:pt>
                <c:pt idx="146">
                  <c:v>98.519673999999995</c:v>
                </c:pt>
                <c:pt idx="147">
                  <c:v>98.517750000000007</c:v>
                </c:pt>
                <c:pt idx="148">
                  <c:v>98.515820000000005</c:v>
                </c:pt>
                <c:pt idx="149">
                  <c:v>98.513876999999994</c:v>
                </c:pt>
                <c:pt idx="150">
                  <c:v>98.511716000000007</c:v>
                </c:pt>
                <c:pt idx="151">
                  <c:v>98.509190000000004</c:v>
                </c:pt>
                <c:pt idx="152">
                  <c:v>98.506345999999994</c:v>
                </c:pt>
                <c:pt idx="153">
                  <c:v>98.503452999999993</c:v>
                </c:pt>
                <c:pt idx="154">
                  <c:v>98.500669000000002</c:v>
                </c:pt>
                <c:pt idx="155">
                  <c:v>98.498019999999997</c:v>
                </c:pt>
                <c:pt idx="156">
                  <c:v>98.495382000000006</c:v>
                </c:pt>
                <c:pt idx="157">
                  <c:v>98.492571999999996</c:v>
                </c:pt>
                <c:pt idx="158">
                  <c:v>98.489645999999993</c:v>
                </c:pt>
                <c:pt idx="159">
                  <c:v>98.486896999999999</c:v>
                </c:pt>
                <c:pt idx="160">
                  <c:v>98.484486000000004</c:v>
                </c:pt>
                <c:pt idx="161">
                  <c:v>98.482219999999998</c:v>
                </c:pt>
                <c:pt idx="162">
                  <c:v>98.479810000000001</c:v>
                </c:pt>
                <c:pt idx="163">
                  <c:v>98.477244999999996</c:v>
                </c:pt>
                <c:pt idx="164">
                  <c:v>98.474813999999995</c:v>
                </c:pt>
                <c:pt idx="165">
                  <c:v>98.472686999999993</c:v>
                </c:pt>
                <c:pt idx="166">
                  <c:v>98.470808000000005</c:v>
                </c:pt>
                <c:pt idx="167">
                  <c:v>98.468960999999993</c:v>
                </c:pt>
                <c:pt idx="168">
                  <c:v>98.466868000000005</c:v>
                </c:pt>
                <c:pt idx="169">
                  <c:v>98.464451999999994</c:v>
                </c:pt>
                <c:pt idx="170">
                  <c:v>98.461927000000003</c:v>
                </c:pt>
                <c:pt idx="171">
                  <c:v>98.459429</c:v>
                </c:pt>
                <c:pt idx="172">
                  <c:v>98.456772999999998</c:v>
                </c:pt>
                <c:pt idx="173">
                  <c:v>98.453621999999996</c:v>
                </c:pt>
                <c:pt idx="174">
                  <c:v>98.450074999999998</c:v>
                </c:pt>
                <c:pt idx="175">
                  <c:v>98.446847000000005</c:v>
                </c:pt>
                <c:pt idx="176">
                  <c:v>98.444455000000005</c:v>
                </c:pt>
                <c:pt idx="177">
                  <c:v>98.442721000000006</c:v>
                </c:pt>
                <c:pt idx="178">
                  <c:v>98.440912999999995</c:v>
                </c:pt>
                <c:pt idx="179">
                  <c:v>98.438427000000004</c:v>
                </c:pt>
                <c:pt idx="180">
                  <c:v>98.436089999999993</c:v>
                </c:pt>
                <c:pt idx="181">
                  <c:v>98.434687999999994</c:v>
                </c:pt>
                <c:pt idx="182">
                  <c:v>98.433520999999999</c:v>
                </c:pt>
                <c:pt idx="183">
                  <c:v>98.431843999999998</c:v>
                </c:pt>
                <c:pt idx="184">
                  <c:v>98.429790999999994</c:v>
                </c:pt>
                <c:pt idx="185">
                  <c:v>98.428083000000001</c:v>
                </c:pt>
                <c:pt idx="186">
                  <c:v>98.427030999999999</c:v>
                </c:pt>
                <c:pt idx="187">
                  <c:v>98.425988000000004</c:v>
                </c:pt>
                <c:pt idx="188">
                  <c:v>98.424248000000006</c:v>
                </c:pt>
                <c:pt idx="189">
                  <c:v>98.422061999999997</c:v>
                </c:pt>
                <c:pt idx="190">
                  <c:v>98.420108999999997</c:v>
                </c:pt>
                <c:pt idx="191">
                  <c:v>98.418559000000002</c:v>
                </c:pt>
                <c:pt idx="192">
                  <c:v>98.416734000000005</c:v>
                </c:pt>
                <c:pt idx="193">
                  <c:v>98.414029999999997</c:v>
                </c:pt>
                <c:pt idx="194">
                  <c:v>98.410792000000001</c:v>
                </c:pt>
                <c:pt idx="195">
                  <c:v>98.407876000000002</c:v>
                </c:pt>
                <c:pt idx="196">
                  <c:v>98.405261999999993</c:v>
                </c:pt>
                <c:pt idx="197">
                  <c:v>98.402479</c:v>
                </c:pt>
                <c:pt idx="198">
                  <c:v>98.399242999999998</c:v>
                </c:pt>
                <c:pt idx="199">
                  <c:v>98.395656000000002</c:v>
                </c:pt>
                <c:pt idx="200">
                  <c:v>98.392403000000002</c:v>
                </c:pt>
                <c:pt idx="201">
                  <c:v>98.389599000000004</c:v>
                </c:pt>
                <c:pt idx="202">
                  <c:v>98.386621000000005</c:v>
                </c:pt>
                <c:pt idx="203">
                  <c:v>98.383218999999997</c:v>
                </c:pt>
                <c:pt idx="204">
                  <c:v>98.379716999999999</c:v>
                </c:pt>
                <c:pt idx="205">
                  <c:v>98.376495000000006</c:v>
                </c:pt>
                <c:pt idx="206">
                  <c:v>98.373487999999995</c:v>
                </c:pt>
                <c:pt idx="207">
                  <c:v>98.370192000000003</c:v>
                </c:pt>
                <c:pt idx="208">
                  <c:v>98.366292000000001</c:v>
                </c:pt>
                <c:pt idx="209">
                  <c:v>98.361932999999993</c:v>
                </c:pt>
                <c:pt idx="210">
                  <c:v>98.357275000000001</c:v>
                </c:pt>
                <c:pt idx="211">
                  <c:v>98.352369999999993</c:v>
                </c:pt>
                <c:pt idx="212">
                  <c:v>98.347271000000006</c:v>
                </c:pt>
                <c:pt idx="213">
                  <c:v>98.342094000000003</c:v>
                </c:pt>
                <c:pt idx="214">
                  <c:v>98.336898000000005</c:v>
                </c:pt>
                <c:pt idx="215">
                  <c:v>98.331684999999993</c:v>
                </c:pt>
                <c:pt idx="216">
                  <c:v>98.326515000000001</c:v>
                </c:pt>
                <c:pt idx="217">
                  <c:v>98.321400999999994</c:v>
                </c:pt>
                <c:pt idx="218">
                  <c:v>98.316230000000004</c:v>
                </c:pt>
                <c:pt idx="219">
                  <c:v>98.310863999999995</c:v>
                </c:pt>
                <c:pt idx="220">
                  <c:v>98.305232000000004</c:v>
                </c:pt>
                <c:pt idx="221">
                  <c:v>98.299334000000002</c:v>
                </c:pt>
                <c:pt idx="222">
                  <c:v>98.293187000000003</c:v>
                </c:pt>
                <c:pt idx="223">
                  <c:v>98.286771999999999</c:v>
                </c:pt>
                <c:pt idx="224">
                  <c:v>98.280073000000002</c:v>
                </c:pt>
                <c:pt idx="225">
                  <c:v>98.273112999999995</c:v>
                </c:pt>
                <c:pt idx="226">
                  <c:v>98.265918999999997</c:v>
                </c:pt>
                <c:pt idx="227">
                  <c:v>98.258510999999999</c:v>
                </c:pt>
                <c:pt idx="228">
                  <c:v>98.250905000000003</c:v>
                </c:pt>
                <c:pt idx="229">
                  <c:v>98.243144999999998</c:v>
                </c:pt>
                <c:pt idx="230">
                  <c:v>98.235294999999994</c:v>
                </c:pt>
                <c:pt idx="231">
                  <c:v>98.227394000000004</c:v>
                </c:pt>
                <c:pt idx="232">
                  <c:v>98.219417000000007</c:v>
                </c:pt>
                <c:pt idx="233">
                  <c:v>98.211310999999995</c:v>
                </c:pt>
                <c:pt idx="234">
                  <c:v>98.203052999999997</c:v>
                </c:pt>
                <c:pt idx="235">
                  <c:v>98.194596000000004</c:v>
                </c:pt>
                <c:pt idx="236">
                  <c:v>98.185916000000006</c:v>
                </c:pt>
                <c:pt idx="237">
                  <c:v>98.177216999999999</c:v>
                </c:pt>
                <c:pt idx="238">
                  <c:v>98.168772000000004</c:v>
                </c:pt>
                <c:pt idx="239">
                  <c:v>98.160642999999993</c:v>
                </c:pt>
                <c:pt idx="240">
                  <c:v>98.152741000000006</c:v>
                </c:pt>
                <c:pt idx="241">
                  <c:v>98.144536000000002</c:v>
                </c:pt>
                <c:pt idx="242">
                  <c:v>98.135033000000007</c:v>
                </c:pt>
                <c:pt idx="243">
                  <c:v>98.123620000000003</c:v>
                </c:pt>
                <c:pt idx="244">
                  <c:v>98.111037999999994</c:v>
                </c:pt>
                <c:pt idx="245">
                  <c:v>98.098262000000005</c:v>
                </c:pt>
                <c:pt idx="246">
                  <c:v>98.085567999999995</c:v>
                </c:pt>
                <c:pt idx="247">
                  <c:v>98.073700000000002</c:v>
                </c:pt>
                <c:pt idx="248">
                  <c:v>98.063892999999993</c:v>
                </c:pt>
                <c:pt idx="249">
                  <c:v>98.054471000000007</c:v>
                </c:pt>
                <c:pt idx="250">
                  <c:v>98.040985000000006</c:v>
                </c:pt>
                <c:pt idx="251">
                  <c:v>98.024152999999998</c:v>
                </c:pt>
                <c:pt idx="252">
                  <c:v>98.012230000000002</c:v>
                </c:pt>
                <c:pt idx="253">
                  <c:v>98.011976000000004</c:v>
                </c:pt>
                <c:pt idx="254">
                  <c:v>98.019327000000004</c:v>
                </c:pt>
                <c:pt idx="255">
                  <c:v>98.015197999999998</c:v>
                </c:pt>
                <c:pt idx="256">
                  <c:v>97.987722000000005</c:v>
                </c:pt>
                <c:pt idx="257">
                  <c:v>97.967174999999997</c:v>
                </c:pt>
                <c:pt idx="258">
                  <c:v>97.969986000000006</c:v>
                </c:pt>
                <c:pt idx="259">
                  <c:v>97.961409000000003</c:v>
                </c:pt>
                <c:pt idx="260">
                  <c:v>97.925255000000007</c:v>
                </c:pt>
                <c:pt idx="261">
                  <c:v>97.881939000000003</c:v>
                </c:pt>
                <c:pt idx="262">
                  <c:v>97.852022000000005</c:v>
                </c:pt>
                <c:pt idx="263">
                  <c:v>97.834023999999999</c:v>
                </c:pt>
                <c:pt idx="264">
                  <c:v>97.820111999999995</c:v>
                </c:pt>
                <c:pt idx="265">
                  <c:v>97.811690999999996</c:v>
                </c:pt>
                <c:pt idx="266">
                  <c:v>97.808901000000006</c:v>
                </c:pt>
                <c:pt idx="267">
                  <c:v>97.798912000000001</c:v>
                </c:pt>
                <c:pt idx="268">
                  <c:v>97.775295</c:v>
                </c:pt>
                <c:pt idx="269">
                  <c:v>97.756653999999997</c:v>
                </c:pt>
                <c:pt idx="270">
                  <c:v>97.758140999999995</c:v>
                </c:pt>
                <c:pt idx="271">
                  <c:v>97.765538000000006</c:v>
                </c:pt>
                <c:pt idx="272">
                  <c:v>97.753673000000006</c:v>
                </c:pt>
                <c:pt idx="273">
                  <c:v>97.717754999999997</c:v>
                </c:pt>
                <c:pt idx="274">
                  <c:v>97.678543000000005</c:v>
                </c:pt>
                <c:pt idx="275">
                  <c:v>97.658253999999999</c:v>
                </c:pt>
                <c:pt idx="276">
                  <c:v>97.650058999999999</c:v>
                </c:pt>
                <c:pt idx="277">
                  <c:v>97.630145999999996</c:v>
                </c:pt>
                <c:pt idx="278">
                  <c:v>97.590273999999994</c:v>
                </c:pt>
                <c:pt idx="279">
                  <c:v>97.543020999999996</c:v>
                </c:pt>
                <c:pt idx="280">
                  <c:v>97.502531000000005</c:v>
                </c:pt>
                <c:pt idx="281">
                  <c:v>97.466538</c:v>
                </c:pt>
                <c:pt idx="282">
                  <c:v>97.422672000000006</c:v>
                </c:pt>
                <c:pt idx="283">
                  <c:v>97.367553999999998</c:v>
                </c:pt>
                <c:pt idx="284">
                  <c:v>97.313905000000005</c:v>
                </c:pt>
                <c:pt idx="285">
                  <c:v>97.270606999999998</c:v>
                </c:pt>
                <c:pt idx="286">
                  <c:v>97.233712999999995</c:v>
                </c:pt>
                <c:pt idx="287">
                  <c:v>97.196597999999994</c:v>
                </c:pt>
                <c:pt idx="288">
                  <c:v>97.159329999999997</c:v>
                </c:pt>
                <c:pt idx="289">
                  <c:v>97.136972</c:v>
                </c:pt>
                <c:pt idx="290">
                  <c:v>97.148529999999994</c:v>
                </c:pt>
                <c:pt idx="291">
                  <c:v>97.181633000000005</c:v>
                </c:pt>
                <c:pt idx="292">
                  <c:v>97.196335000000005</c:v>
                </c:pt>
                <c:pt idx="293">
                  <c:v>97.163561999999999</c:v>
                </c:pt>
                <c:pt idx="294">
                  <c:v>97.088283000000004</c:v>
                </c:pt>
                <c:pt idx="295">
                  <c:v>96.995937999999995</c:v>
                </c:pt>
                <c:pt idx="296">
                  <c:v>96.907526000000004</c:v>
                </c:pt>
                <c:pt idx="297">
                  <c:v>96.825528000000006</c:v>
                </c:pt>
                <c:pt idx="298">
                  <c:v>96.737966999999998</c:v>
                </c:pt>
                <c:pt idx="299">
                  <c:v>96.644104999999996</c:v>
                </c:pt>
                <c:pt idx="300">
                  <c:v>96.564108000000004</c:v>
                </c:pt>
                <c:pt idx="301">
                  <c:v>96.509124999999997</c:v>
                </c:pt>
                <c:pt idx="302">
                  <c:v>96.460914000000002</c:v>
                </c:pt>
                <c:pt idx="303">
                  <c:v>96.394299000000004</c:v>
                </c:pt>
                <c:pt idx="304">
                  <c:v>96.304547999999997</c:v>
                </c:pt>
                <c:pt idx="305">
                  <c:v>96.203702000000007</c:v>
                </c:pt>
                <c:pt idx="306">
                  <c:v>96.099754000000004</c:v>
                </c:pt>
                <c:pt idx="307">
                  <c:v>95.998969000000002</c:v>
                </c:pt>
                <c:pt idx="308">
                  <c:v>95.913507999999993</c:v>
                </c:pt>
                <c:pt idx="309">
                  <c:v>95.843166999999994</c:v>
                </c:pt>
                <c:pt idx="310">
                  <c:v>95.761938999999998</c:v>
                </c:pt>
                <c:pt idx="311">
                  <c:v>95.648286999999996</c:v>
                </c:pt>
                <c:pt idx="312">
                  <c:v>95.529331999999997</c:v>
                </c:pt>
                <c:pt idx="313">
                  <c:v>95.446561000000003</c:v>
                </c:pt>
                <c:pt idx="314">
                  <c:v>95.389857000000006</c:v>
                </c:pt>
                <c:pt idx="315">
                  <c:v>95.311957000000007</c:v>
                </c:pt>
                <c:pt idx="316">
                  <c:v>95.191149999999993</c:v>
                </c:pt>
                <c:pt idx="317">
                  <c:v>95.044030000000006</c:v>
                </c:pt>
                <c:pt idx="318">
                  <c:v>94.891800000000003</c:v>
                </c:pt>
                <c:pt idx="319">
                  <c:v>94.737450999999993</c:v>
                </c:pt>
                <c:pt idx="320">
                  <c:v>94.580789999999993</c:v>
                </c:pt>
                <c:pt idx="321">
                  <c:v>94.438547</c:v>
                </c:pt>
                <c:pt idx="322">
                  <c:v>94.316484000000003</c:v>
                </c:pt>
                <c:pt idx="323">
                  <c:v>94.183419999999998</c:v>
                </c:pt>
                <c:pt idx="324">
                  <c:v>93.999803</c:v>
                </c:pt>
                <c:pt idx="325">
                  <c:v>93.796226000000004</c:v>
                </c:pt>
                <c:pt idx="326">
                  <c:v>93.657086000000007</c:v>
                </c:pt>
                <c:pt idx="327">
                  <c:v>93.575288999999998</c:v>
                </c:pt>
                <c:pt idx="328">
                  <c:v>93.468277999999998</c:v>
                </c:pt>
                <c:pt idx="329">
                  <c:v>93.305235999999994</c:v>
                </c:pt>
                <c:pt idx="330">
                  <c:v>93.109913000000006</c:v>
                </c:pt>
                <c:pt idx="331">
                  <c:v>92.926057</c:v>
                </c:pt>
                <c:pt idx="332">
                  <c:v>92.780600000000007</c:v>
                </c:pt>
                <c:pt idx="333">
                  <c:v>92.649923000000001</c:v>
                </c:pt>
                <c:pt idx="334">
                  <c:v>92.507762999999997</c:v>
                </c:pt>
                <c:pt idx="335">
                  <c:v>92.354721999999995</c:v>
                </c:pt>
                <c:pt idx="336">
                  <c:v>92.195615000000004</c:v>
                </c:pt>
                <c:pt idx="337">
                  <c:v>92.02628</c:v>
                </c:pt>
                <c:pt idx="338">
                  <c:v>91.841194999999999</c:v>
                </c:pt>
                <c:pt idx="339">
                  <c:v>91.644442999999995</c:v>
                </c:pt>
                <c:pt idx="340">
                  <c:v>91.450238999999996</c:v>
                </c:pt>
                <c:pt idx="341">
                  <c:v>91.269306999999998</c:v>
                </c:pt>
                <c:pt idx="342">
                  <c:v>91.095241000000001</c:v>
                </c:pt>
                <c:pt idx="343">
                  <c:v>90.911906999999999</c:v>
                </c:pt>
                <c:pt idx="344">
                  <c:v>90.718817000000001</c:v>
                </c:pt>
                <c:pt idx="345">
                  <c:v>90.545579000000004</c:v>
                </c:pt>
                <c:pt idx="346">
                  <c:v>90.407983000000002</c:v>
                </c:pt>
                <c:pt idx="347">
                  <c:v>90.285286999999997</c:v>
                </c:pt>
                <c:pt idx="348">
                  <c:v>90.152591000000001</c:v>
                </c:pt>
                <c:pt idx="349">
                  <c:v>89.996660000000006</c:v>
                </c:pt>
                <c:pt idx="350">
                  <c:v>89.806398000000002</c:v>
                </c:pt>
                <c:pt idx="351">
                  <c:v>89.588603000000006</c:v>
                </c:pt>
                <c:pt idx="352">
                  <c:v>89.375309000000001</c:v>
                </c:pt>
                <c:pt idx="353">
                  <c:v>89.188377000000003</c:v>
                </c:pt>
                <c:pt idx="354">
                  <c:v>89.024291000000005</c:v>
                </c:pt>
                <c:pt idx="355">
                  <c:v>88.867885000000001</c:v>
                </c:pt>
                <c:pt idx="356">
                  <c:v>88.707114000000004</c:v>
                </c:pt>
                <c:pt idx="357">
                  <c:v>88.539499000000006</c:v>
                </c:pt>
                <c:pt idx="358">
                  <c:v>88.371290999999999</c:v>
                </c:pt>
                <c:pt idx="359">
                  <c:v>88.208556999999999</c:v>
                </c:pt>
                <c:pt idx="360">
                  <c:v>88.050385000000006</c:v>
                </c:pt>
                <c:pt idx="361">
                  <c:v>87.890360999999999</c:v>
                </c:pt>
                <c:pt idx="362">
                  <c:v>87.727776000000006</c:v>
                </c:pt>
                <c:pt idx="363">
                  <c:v>87.570340999999999</c:v>
                </c:pt>
                <c:pt idx="364">
                  <c:v>87.421582000000001</c:v>
                </c:pt>
                <c:pt idx="365">
                  <c:v>87.274354000000002</c:v>
                </c:pt>
                <c:pt idx="366">
                  <c:v>87.121337999999994</c:v>
                </c:pt>
                <c:pt idx="367">
                  <c:v>86.966587000000004</c:v>
                </c:pt>
                <c:pt idx="368">
                  <c:v>86.815768000000006</c:v>
                </c:pt>
                <c:pt idx="369">
                  <c:v>86.665261000000001</c:v>
                </c:pt>
                <c:pt idx="370">
                  <c:v>86.504930000000002</c:v>
                </c:pt>
                <c:pt idx="371">
                  <c:v>86.329019000000002</c:v>
                </c:pt>
                <c:pt idx="372">
                  <c:v>86.160498000000004</c:v>
                </c:pt>
                <c:pt idx="373">
                  <c:v>86.026724000000002</c:v>
                </c:pt>
                <c:pt idx="374">
                  <c:v>85.905278999999993</c:v>
                </c:pt>
                <c:pt idx="375">
                  <c:v>85.762489000000002</c:v>
                </c:pt>
                <c:pt idx="376">
                  <c:v>85.600160000000002</c:v>
                </c:pt>
                <c:pt idx="377">
                  <c:v>85.437250000000006</c:v>
                </c:pt>
                <c:pt idx="378">
                  <c:v>85.284277000000003</c:v>
                </c:pt>
                <c:pt idx="379">
                  <c:v>85.139258999999996</c:v>
                </c:pt>
                <c:pt idx="380">
                  <c:v>84.997009000000006</c:v>
                </c:pt>
                <c:pt idx="381">
                  <c:v>84.855700999999996</c:v>
                </c:pt>
                <c:pt idx="382">
                  <c:v>84.718131999999997</c:v>
                </c:pt>
                <c:pt idx="383">
                  <c:v>84.58587</c:v>
                </c:pt>
                <c:pt idx="384">
                  <c:v>84.454521</c:v>
                </c:pt>
                <c:pt idx="385">
                  <c:v>84.319283999999996</c:v>
                </c:pt>
                <c:pt idx="386">
                  <c:v>84.177719999999994</c:v>
                </c:pt>
                <c:pt idx="387">
                  <c:v>84.028982999999997</c:v>
                </c:pt>
                <c:pt idx="388">
                  <c:v>83.875399000000002</c:v>
                </c:pt>
                <c:pt idx="389">
                  <c:v>83.720844</c:v>
                </c:pt>
                <c:pt idx="390">
                  <c:v>83.568855999999997</c:v>
                </c:pt>
                <c:pt idx="391">
                  <c:v>83.424876999999995</c:v>
                </c:pt>
                <c:pt idx="392">
                  <c:v>83.293954999999997</c:v>
                </c:pt>
                <c:pt idx="393">
                  <c:v>83.175897000000006</c:v>
                </c:pt>
                <c:pt idx="394">
                  <c:v>83.062321999999995</c:v>
                </c:pt>
                <c:pt idx="395">
                  <c:v>82.940479999999994</c:v>
                </c:pt>
                <c:pt idx="396">
                  <c:v>82.803218000000001</c:v>
                </c:pt>
                <c:pt idx="397">
                  <c:v>82.652750999999995</c:v>
                </c:pt>
                <c:pt idx="398">
                  <c:v>82.496059000000002</c:v>
                </c:pt>
                <c:pt idx="399">
                  <c:v>82.341089999999994</c:v>
                </c:pt>
                <c:pt idx="400">
                  <c:v>82.194580999999999</c:v>
                </c:pt>
                <c:pt idx="401">
                  <c:v>82.058815999999993</c:v>
                </c:pt>
                <c:pt idx="402">
                  <c:v>81.928308999999999</c:v>
                </c:pt>
                <c:pt idx="403">
                  <c:v>81.796103000000002</c:v>
                </c:pt>
                <c:pt idx="404">
                  <c:v>81.659639999999996</c:v>
                </c:pt>
                <c:pt idx="405">
                  <c:v>81.521528000000004</c:v>
                </c:pt>
                <c:pt idx="406">
                  <c:v>81.385462000000004</c:v>
                </c:pt>
                <c:pt idx="407">
                  <c:v>81.253018999999995</c:v>
                </c:pt>
                <c:pt idx="408">
                  <c:v>81.120490000000004</c:v>
                </c:pt>
                <c:pt idx="409">
                  <c:v>80.982276999999996</c:v>
                </c:pt>
                <c:pt idx="410">
                  <c:v>80.836003000000005</c:v>
                </c:pt>
                <c:pt idx="411">
                  <c:v>80.684213999999997</c:v>
                </c:pt>
                <c:pt idx="412">
                  <c:v>80.531156999999993</c:v>
                </c:pt>
                <c:pt idx="413">
                  <c:v>80.380143000000004</c:v>
                </c:pt>
                <c:pt idx="414">
                  <c:v>80.233529000000004</c:v>
                </c:pt>
                <c:pt idx="415">
                  <c:v>80.090048999999993</c:v>
                </c:pt>
                <c:pt idx="416">
                  <c:v>79.947682999999998</c:v>
                </c:pt>
                <c:pt idx="417">
                  <c:v>79.808761000000004</c:v>
                </c:pt>
                <c:pt idx="418">
                  <c:v>79.674364999999995</c:v>
                </c:pt>
                <c:pt idx="419">
                  <c:v>79.538848000000002</c:v>
                </c:pt>
                <c:pt idx="420">
                  <c:v>79.394758999999993</c:v>
                </c:pt>
                <c:pt idx="421">
                  <c:v>79.241904000000005</c:v>
                </c:pt>
                <c:pt idx="422">
                  <c:v>79.086860999999999</c:v>
                </c:pt>
                <c:pt idx="423">
                  <c:v>78.935733999999997</c:v>
                </c:pt>
                <c:pt idx="424">
                  <c:v>78.788303999999997</c:v>
                </c:pt>
                <c:pt idx="425">
                  <c:v>78.640139000000005</c:v>
                </c:pt>
                <c:pt idx="426">
                  <c:v>78.488302000000004</c:v>
                </c:pt>
                <c:pt idx="427">
                  <c:v>78.334134000000006</c:v>
                </c:pt>
                <c:pt idx="428">
                  <c:v>78.181410999999997</c:v>
                </c:pt>
                <c:pt idx="429">
                  <c:v>78.032656000000003</c:v>
                </c:pt>
                <c:pt idx="430">
                  <c:v>77.887567000000004</c:v>
                </c:pt>
                <c:pt idx="431">
                  <c:v>77.743091000000007</c:v>
                </c:pt>
                <c:pt idx="432">
                  <c:v>77.595770000000002</c:v>
                </c:pt>
                <c:pt idx="433">
                  <c:v>77.445273</c:v>
                </c:pt>
                <c:pt idx="434">
                  <c:v>77.296064000000001</c:v>
                </c:pt>
                <c:pt idx="435">
                  <c:v>77.151482000000001</c:v>
                </c:pt>
                <c:pt idx="436">
                  <c:v>77.008482000000001</c:v>
                </c:pt>
                <c:pt idx="437">
                  <c:v>76.861945000000006</c:v>
                </c:pt>
                <c:pt idx="438">
                  <c:v>76.709380999999993</c:v>
                </c:pt>
                <c:pt idx="439">
                  <c:v>76.551286000000005</c:v>
                </c:pt>
                <c:pt idx="440">
                  <c:v>76.390915000000007</c:v>
                </c:pt>
                <c:pt idx="441">
                  <c:v>76.233084000000005</c:v>
                </c:pt>
                <c:pt idx="442">
                  <c:v>76.080931000000007</c:v>
                </c:pt>
                <c:pt idx="443">
                  <c:v>75.933909</c:v>
                </c:pt>
                <c:pt idx="444">
                  <c:v>75.789852999999994</c:v>
                </c:pt>
                <c:pt idx="445">
                  <c:v>75.647159000000002</c:v>
                </c:pt>
                <c:pt idx="446">
                  <c:v>75.503956000000002</c:v>
                </c:pt>
                <c:pt idx="447">
                  <c:v>75.356392999999997</c:v>
                </c:pt>
                <c:pt idx="448">
                  <c:v>75.201021999999995</c:v>
                </c:pt>
                <c:pt idx="449">
                  <c:v>75.038700000000006</c:v>
                </c:pt>
                <c:pt idx="450">
                  <c:v>74.874431000000001</c:v>
                </c:pt>
                <c:pt idx="451">
                  <c:v>74.713669999999993</c:v>
                </c:pt>
                <c:pt idx="452">
                  <c:v>74.559770999999998</c:v>
                </c:pt>
                <c:pt idx="453">
                  <c:v>74.412509</c:v>
                </c:pt>
                <c:pt idx="454">
                  <c:v>74.267407000000006</c:v>
                </c:pt>
                <c:pt idx="455">
                  <c:v>74.118472999999994</c:v>
                </c:pt>
                <c:pt idx="456">
                  <c:v>73.962540000000004</c:v>
                </c:pt>
                <c:pt idx="457">
                  <c:v>73.800016999999997</c:v>
                </c:pt>
                <c:pt idx="458">
                  <c:v>73.633107999999993</c:v>
                </c:pt>
                <c:pt idx="459">
                  <c:v>73.464246000000003</c:v>
                </c:pt>
                <c:pt idx="460">
                  <c:v>73.296079000000006</c:v>
                </c:pt>
                <c:pt idx="461">
                  <c:v>73.131639000000007</c:v>
                </c:pt>
                <c:pt idx="462">
                  <c:v>72.973361999999995</c:v>
                </c:pt>
                <c:pt idx="463">
                  <c:v>72.821421999999998</c:v>
                </c:pt>
                <c:pt idx="464">
                  <c:v>72.673091999999997</c:v>
                </c:pt>
                <c:pt idx="465">
                  <c:v>72.524226999999996</c:v>
                </c:pt>
                <c:pt idx="466">
                  <c:v>72.371716000000006</c:v>
                </c:pt>
                <c:pt idx="467">
                  <c:v>72.215101000000004</c:v>
                </c:pt>
                <c:pt idx="468">
                  <c:v>72.056145999999998</c:v>
                </c:pt>
                <c:pt idx="469">
                  <c:v>71.897409999999994</c:v>
                </c:pt>
                <c:pt idx="470">
                  <c:v>71.740466999999995</c:v>
                </c:pt>
                <c:pt idx="471">
                  <c:v>71.585825</c:v>
                </c:pt>
                <c:pt idx="472">
                  <c:v>71.433708999999993</c:v>
                </c:pt>
                <c:pt idx="473">
                  <c:v>71.283851999999996</c:v>
                </c:pt>
                <c:pt idx="474">
                  <c:v>71.134189000000006</c:v>
                </c:pt>
                <c:pt idx="475">
                  <c:v>70.981257999999997</c:v>
                </c:pt>
                <c:pt idx="476">
                  <c:v>70.823105999999996</c:v>
                </c:pt>
                <c:pt idx="477">
                  <c:v>70.661317999999994</c:v>
                </c:pt>
                <c:pt idx="478">
                  <c:v>70.499531000000005</c:v>
                </c:pt>
                <c:pt idx="479">
                  <c:v>70.339984999999999</c:v>
                </c:pt>
                <c:pt idx="480">
                  <c:v>70.182125999999997</c:v>
                </c:pt>
                <c:pt idx="481">
                  <c:v>70.024117000000004</c:v>
                </c:pt>
                <c:pt idx="482">
                  <c:v>69.864841999999996</c:v>
                </c:pt>
                <c:pt idx="483">
                  <c:v>69.704706000000002</c:v>
                </c:pt>
                <c:pt idx="484">
                  <c:v>69.545083000000005</c:v>
                </c:pt>
                <c:pt idx="485">
                  <c:v>69.387342000000004</c:v>
                </c:pt>
                <c:pt idx="486">
                  <c:v>69.232243999999994</c:v>
                </c:pt>
                <c:pt idx="487">
                  <c:v>69.079836</c:v>
                </c:pt>
                <c:pt idx="488">
                  <c:v>68.929466000000005</c:v>
                </c:pt>
                <c:pt idx="489">
                  <c:v>68.779762000000005</c:v>
                </c:pt>
                <c:pt idx="490">
                  <c:v>68.628454000000005</c:v>
                </c:pt>
                <c:pt idx="491">
                  <c:v>68.473524999999995</c:v>
                </c:pt>
                <c:pt idx="492">
                  <c:v>68.314976999999999</c:v>
                </c:pt>
                <c:pt idx="493">
                  <c:v>68.155236000000002</c:v>
                </c:pt>
                <c:pt idx="494">
                  <c:v>67.997338999999997</c:v>
                </c:pt>
                <c:pt idx="495">
                  <c:v>67.842382999999998</c:v>
                </c:pt>
                <c:pt idx="496">
                  <c:v>67.688706999999994</c:v>
                </c:pt>
                <c:pt idx="497">
                  <c:v>67.533809000000005</c:v>
                </c:pt>
                <c:pt idx="498">
                  <c:v>67.377078999999995</c:v>
                </c:pt>
                <c:pt idx="499">
                  <c:v>67.220268000000004</c:v>
                </c:pt>
                <c:pt idx="500">
                  <c:v>67.065655000000007</c:v>
                </c:pt>
                <c:pt idx="501">
                  <c:v>66.914164999999997</c:v>
                </c:pt>
                <c:pt idx="502">
                  <c:v>66.764830000000003</c:v>
                </c:pt>
                <c:pt idx="503">
                  <c:v>66.615429000000006</c:v>
                </c:pt>
                <c:pt idx="504">
                  <c:v>66.464143000000007</c:v>
                </c:pt>
                <c:pt idx="505">
                  <c:v>66.310794000000001</c:v>
                </c:pt>
                <c:pt idx="506">
                  <c:v>66.156689999999998</c:v>
                </c:pt>
                <c:pt idx="507">
                  <c:v>66.003345999999993</c:v>
                </c:pt>
                <c:pt idx="508">
                  <c:v>65.851113999999995</c:v>
                </c:pt>
                <c:pt idx="509">
                  <c:v>65.698969000000005</c:v>
                </c:pt>
                <c:pt idx="510">
                  <c:v>65.545506000000003</c:v>
                </c:pt>
                <c:pt idx="511">
                  <c:v>65.390248</c:v>
                </c:pt>
                <c:pt idx="512">
                  <c:v>65.234014999999999</c:v>
                </c:pt>
                <c:pt idx="513">
                  <c:v>65.078244999999995</c:v>
                </c:pt>
                <c:pt idx="514">
                  <c:v>64.923845999999998</c:v>
                </c:pt>
                <c:pt idx="515">
                  <c:v>64.770762000000005</c:v>
                </c:pt>
                <c:pt idx="516">
                  <c:v>64.618465</c:v>
                </c:pt>
                <c:pt idx="517">
                  <c:v>64.466414999999998</c:v>
                </c:pt>
                <c:pt idx="518">
                  <c:v>64.314143999999999</c:v>
                </c:pt>
                <c:pt idx="519">
                  <c:v>64.161398000000005</c:v>
                </c:pt>
                <c:pt idx="520">
                  <c:v>64.008373000000006</c:v>
                </c:pt>
                <c:pt idx="521">
                  <c:v>63.855547000000001</c:v>
                </c:pt>
                <c:pt idx="522">
                  <c:v>63.703043000000001</c:v>
                </c:pt>
                <c:pt idx="523">
                  <c:v>63.550401999999998</c:v>
                </c:pt>
                <c:pt idx="524">
                  <c:v>63.397329999999997</c:v>
                </c:pt>
                <c:pt idx="525">
                  <c:v>63.244574999999998</c:v>
                </c:pt>
                <c:pt idx="526">
                  <c:v>63.093437999999999</c:v>
                </c:pt>
                <c:pt idx="527">
                  <c:v>62.943804999999998</c:v>
                </c:pt>
                <c:pt idx="528">
                  <c:v>62.792845</c:v>
                </c:pt>
                <c:pt idx="529">
                  <c:v>62.636879999999998</c:v>
                </c:pt>
                <c:pt idx="530">
                  <c:v>62.475372999999998</c:v>
                </c:pt>
                <c:pt idx="531">
                  <c:v>62.312902999999999</c:v>
                </c:pt>
                <c:pt idx="532">
                  <c:v>62.155586</c:v>
                </c:pt>
                <c:pt idx="533">
                  <c:v>62.006287999999998</c:v>
                </c:pt>
                <c:pt idx="534">
                  <c:v>61.863363</c:v>
                </c:pt>
                <c:pt idx="535">
                  <c:v>61.722608999999999</c:v>
                </c:pt>
                <c:pt idx="536">
                  <c:v>61.580407000000001</c:v>
                </c:pt>
                <c:pt idx="537">
                  <c:v>61.435203999999999</c:v>
                </c:pt>
                <c:pt idx="538">
                  <c:v>61.287205</c:v>
                </c:pt>
                <c:pt idx="539">
                  <c:v>61.137210000000003</c:v>
                </c:pt>
                <c:pt idx="540">
                  <c:v>60.985317000000002</c:v>
                </c:pt>
                <c:pt idx="541">
                  <c:v>60.830911999999998</c:v>
                </c:pt>
                <c:pt idx="542">
                  <c:v>60.674686000000001</c:v>
                </c:pt>
                <c:pt idx="543">
                  <c:v>60.520453000000003</c:v>
                </c:pt>
                <c:pt idx="544">
                  <c:v>60.373033</c:v>
                </c:pt>
                <c:pt idx="545">
                  <c:v>60.232709</c:v>
                </c:pt>
                <c:pt idx="546">
                  <c:v>60.092357</c:v>
                </c:pt>
                <c:pt idx="547">
                  <c:v>59.942822</c:v>
                </c:pt>
                <c:pt idx="548">
                  <c:v>59.781705000000002</c:v>
                </c:pt>
                <c:pt idx="549">
                  <c:v>59.615228000000002</c:v>
                </c:pt>
                <c:pt idx="550">
                  <c:v>59.451143999999999</c:v>
                </c:pt>
                <c:pt idx="551">
                  <c:v>59.293342000000003</c:v>
                </c:pt>
                <c:pt idx="552">
                  <c:v>59.144007999999999</c:v>
                </c:pt>
                <c:pt idx="553">
                  <c:v>59.005155000000002</c:v>
                </c:pt>
                <c:pt idx="554">
                  <c:v>58.873207999999998</c:v>
                </c:pt>
                <c:pt idx="555">
                  <c:v>58.736384999999999</c:v>
                </c:pt>
                <c:pt idx="556">
                  <c:v>58.584558000000001</c:v>
                </c:pt>
                <c:pt idx="557">
                  <c:v>58.420827000000003</c:v>
                </c:pt>
                <c:pt idx="558">
                  <c:v>58.258139</c:v>
                </c:pt>
                <c:pt idx="559">
                  <c:v>58.104595000000003</c:v>
                </c:pt>
                <c:pt idx="560">
                  <c:v>57.957712999999998</c:v>
                </c:pt>
                <c:pt idx="561">
                  <c:v>57.812241999999998</c:v>
                </c:pt>
                <c:pt idx="562">
                  <c:v>57.666179999999997</c:v>
                </c:pt>
                <c:pt idx="563">
                  <c:v>57.517732000000002</c:v>
                </c:pt>
                <c:pt idx="564">
                  <c:v>57.363537000000001</c:v>
                </c:pt>
                <c:pt idx="565">
                  <c:v>57.203913</c:v>
                </c:pt>
                <c:pt idx="566">
                  <c:v>57.044905</c:v>
                </c:pt>
                <c:pt idx="567">
                  <c:v>56.892555000000002</c:v>
                </c:pt>
                <c:pt idx="568">
                  <c:v>56.749122999999997</c:v>
                </c:pt>
                <c:pt idx="569">
                  <c:v>56.616176000000003</c:v>
                </c:pt>
                <c:pt idx="570">
                  <c:v>56.494708000000003</c:v>
                </c:pt>
                <c:pt idx="571">
                  <c:v>56.379148000000001</c:v>
                </c:pt>
                <c:pt idx="572">
                  <c:v>56.256427000000002</c:v>
                </c:pt>
                <c:pt idx="573">
                  <c:v>56.116945999999999</c:v>
                </c:pt>
                <c:pt idx="574">
                  <c:v>55.964602999999997</c:v>
                </c:pt>
                <c:pt idx="575">
                  <c:v>55.812469999999998</c:v>
                </c:pt>
                <c:pt idx="576">
                  <c:v>55.670575999999997</c:v>
                </c:pt>
                <c:pt idx="577">
                  <c:v>55.540244999999999</c:v>
                </c:pt>
                <c:pt idx="578">
                  <c:v>55.417540000000002</c:v>
                </c:pt>
                <c:pt idx="579">
                  <c:v>55.298468999999997</c:v>
                </c:pt>
                <c:pt idx="580">
                  <c:v>55.181438</c:v>
                </c:pt>
                <c:pt idx="581">
                  <c:v>55.066648000000001</c:v>
                </c:pt>
                <c:pt idx="582">
                  <c:v>54.952534</c:v>
                </c:pt>
                <c:pt idx="583">
                  <c:v>54.832898999999998</c:v>
                </c:pt>
                <c:pt idx="584">
                  <c:v>54.700583999999999</c:v>
                </c:pt>
                <c:pt idx="585">
                  <c:v>54.555613999999998</c:v>
                </c:pt>
                <c:pt idx="586">
                  <c:v>54.407252999999997</c:v>
                </c:pt>
                <c:pt idx="587">
                  <c:v>54.265982000000001</c:v>
                </c:pt>
                <c:pt idx="588">
                  <c:v>54.135607999999998</c:v>
                </c:pt>
                <c:pt idx="589">
                  <c:v>54.014972</c:v>
                </c:pt>
                <c:pt idx="590">
                  <c:v>53.903382000000001</c:v>
                </c:pt>
                <c:pt idx="591">
                  <c:v>53.799802999999997</c:v>
                </c:pt>
                <c:pt idx="592">
                  <c:v>53.698115000000001</c:v>
                </c:pt>
                <c:pt idx="593">
                  <c:v>53.588011000000002</c:v>
                </c:pt>
                <c:pt idx="594">
                  <c:v>53.463203999999998</c:v>
                </c:pt>
                <c:pt idx="595">
                  <c:v>53.327725000000001</c:v>
                </c:pt>
                <c:pt idx="596">
                  <c:v>53.192909</c:v>
                </c:pt>
                <c:pt idx="597">
                  <c:v>53.068097000000002</c:v>
                </c:pt>
                <c:pt idx="598">
                  <c:v>52.954723999999999</c:v>
                </c:pt>
                <c:pt idx="599">
                  <c:v>52.849834999999999</c:v>
                </c:pt>
                <c:pt idx="600">
                  <c:v>52.754179999999998</c:v>
                </c:pt>
                <c:pt idx="601">
                  <c:v>52.673378</c:v>
                </c:pt>
                <c:pt idx="602">
                  <c:v>52.608265000000003</c:v>
                </c:pt>
                <c:pt idx="603">
                  <c:v>52.546795000000003</c:v>
                </c:pt>
                <c:pt idx="604">
                  <c:v>52.471232999999998</c:v>
                </c:pt>
                <c:pt idx="605">
                  <c:v>52.374684000000002</c:v>
                </c:pt>
                <c:pt idx="606">
                  <c:v>52.266227999999998</c:v>
                </c:pt>
                <c:pt idx="607">
                  <c:v>52.159447999999998</c:v>
                </c:pt>
                <c:pt idx="608">
                  <c:v>52.060924</c:v>
                </c:pt>
                <c:pt idx="609">
                  <c:v>51.971172000000003</c:v>
                </c:pt>
                <c:pt idx="610">
                  <c:v>51.890231999999997</c:v>
                </c:pt>
                <c:pt idx="611">
                  <c:v>51.816642999999999</c:v>
                </c:pt>
                <c:pt idx="612">
                  <c:v>51.744764000000004</c:v>
                </c:pt>
                <c:pt idx="613">
                  <c:v>51.669147000000002</c:v>
                </c:pt>
                <c:pt idx="614">
                  <c:v>51.590632999999997</c:v>
                </c:pt>
                <c:pt idx="615">
                  <c:v>51.513938000000003</c:v>
                </c:pt>
                <c:pt idx="616">
                  <c:v>51.440201999999999</c:v>
                </c:pt>
                <c:pt idx="617">
                  <c:v>51.366652000000002</c:v>
                </c:pt>
                <c:pt idx="618">
                  <c:v>51.293413999999999</c:v>
                </c:pt>
                <c:pt idx="619">
                  <c:v>51.225568000000003</c:v>
                </c:pt>
                <c:pt idx="620">
                  <c:v>51.166452</c:v>
                </c:pt>
                <c:pt idx="621">
                  <c:v>51.112012999999997</c:v>
                </c:pt>
                <c:pt idx="622">
                  <c:v>51.054141000000001</c:v>
                </c:pt>
                <c:pt idx="623">
                  <c:v>50.989043000000002</c:v>
                </c:pt>
                <c:pt idx="624">
                  <c:v>50.920906000000002</c:v>
                </c:pt>
                <c:pt idx="625">
                  <c:v>50.856935</c:v>
                </c:pt>
                <c:pt idx="626">
                  <c:v>50.798990000000003</c:v>
                </c:pt>
                <c:pt idx="627">
                  <c:v>50.740820999999997</c:v>
                </c:pt>
                <c:pt idx="628">
                  <c:v>50.674751999999998</c:v>
                </c:pt>
                <c:pt idx="629">
                  <c:v>50.600898999999998</c:v>
                </c:pt>
                <c:pt idx="630">
                  <c:v>50.528028999999997</c:v>
                </c:pt>
                <c:pt idx="631">
                  <c:v>50.465617000000002</c:v>
                </c:pt>
                <c:pt idx="632">
                  <c:v>50.417712999999999</c:v>
                </c:pt>
                <c:pt idx="633">
                  <c:v>50.384265999999997</c:v>
                </c:pt>
                <c:pt idx="634">
                  <c:v>50.363846000000002</c:v>
                </c:pt>
                <c:pt idx="635">
                  <c:v>50.352563000000004</c:v>
                </c:pt>
                <c:pt idx="636">
                  <c:v>50.343449</c:v>
                </c:pt>
                <c:pt idx="637">
                  <c:v>50.330129999999997</c:v>
                </c:pt>
                <c:pt idx="638">
                  <c:v>50.30997</c:v>
                </c:pt>
                <c:pt idx="639">
                  <c:v>50.282769000000002</c:v>
                </c:pt>
                <c:pt idx="640">
                  <c:v>50.249628000000001</c:v>
                </c:pt>
                <c:pt idx="641">
                  <c:v>50.214872999999997</c:v>
                </c:pt>
                <c:pt idx="642">
                  <c:v>50.185344999999998</c:v>
                </c:pt>
                <c:pt idx="643">
                  <c:v>50.163913999999998</c:v>
                </c:pt>
                <c:pt idx="644">
                  <c:v>50.144970999999998</c:v>
                </c:pt>
                <c:pt idx="645">
                  <c:v>50.119033000000002</c:v>
                </c:pt>
                <c:pt idx="646">
                  <c:v>50.081556999999997</c:v>
                </c:pt>
                <c:pt idx="647">
                  <c:v>50.03631</c:v>
                </c:pt>
                <c:pt idx="648">
                  <c:v>49.992151</c:v>
                </c:pt>
                <c:pt idx="649">
                  <c:v>49.957664999999999</c:v>
                </c:pt>
                <c:pt idx="650">
                  <c:v>49.935760999999999</c:v>
                </c:pt>
                <c:pt idx="651">
                  <c:v>49.921078000000001</c:v>
                </c:pt>
                <c:pt idx="652">
                  <c:v>49.904994000000002</c:v>
                </c:pt>
                <c:pt idx="653">
                  <c:v>49.885387999999999</c:v>
                </c:pt>
                <c:pt idx="654">
                  <c:v>49.868735000000001</c:v>
                </c:pt>
                <c:pt idx="655">
                  <c:v>49.860331000000002</c:v>
                </c:pt>
                <c:pt idx="656">
                  <c:v>49.855896000000001</c:v>
                </c:pt>
                <c:pt idx="657">
                  <c:v>49.846212000000001</c:v>
                </c:pt>
                <c:pt idx="658">
                  <c:v>49.827986000000003</c:v>
                </c:pt>
                <c:pt idx="659">
                  <c:v>49.806494000000001</c:v>
                </c:pt>
                <c:pt idx="660">
                  <c:v>49.789211000000002</c:v>
                </c:pt>
                <c:pt idx="661">
                  <c:v>49.780850000000001</c:v>
                </c:pt>
                <c:pt idx="662">
                  <c:v>49.783174000000002</c:v>
                </c:pt>
                <c:pt idx="663">
                  <c:v>49.794524000000003</c:v>
                </c:pt>
                <c:pt idx="664">
                  <c:v>49.808404000000003</c:v>
                </c:pt>
                <c:pt idx="665">
                  <c:v>49.815814000000003</c:v>
                </c:pt>
                <c:pt idx="666">
                  <c:v>49.811283000000003</c:v>
                </c:pt>
                <c:pt idx="667">
                  <c:v>49.796590999999999</c:v>
                </c:pt>
                <c:pt idx="668">
                  <c:v>49.779283999999997</c:v>
                </c:pt>
                <c:pt idx="669">
                  <c:v>49.768470000000001</c:v>
                </c:pt>
                <c:pt idx="670">
                  <c:v>49.770496000000001</c:v>
                </c:pt>
                <c:pt idx="671">
                  <c:v>49.785603000000002</c:v>
                </c:pt>
                <c:pt idx="672">
                  <c:v>49.806969000000002</c:v>
                </c:pt>
                <c:pt idx="673">
                  <c:v>49.823509999999999</c:v>
                </c:pt>
                <c:pt idx="674">
                  <c:v>49.825682999999998</c:v>
                </c:pt>
                <c:pt idx="675">
                  <c:v>49.811345000000003</c:v>
                </c:pt>
                <c:pt idx="676">
                  <c:v>49.788401</c:v>
                </c:pt>
                <c:pt idx="677">
                  <c:v>49.770896</c:v>
                </c:pt>
                <c:pt idx="678">
                  <c:v>49.768639999999998</c:v>
                </c:pt>
                <c:pt idx="679">
                  <c:v>49.779111999999998</c:v>
                </c:pt>
                <c:pt idx="680">
                  <c:v>49.790680000000002</c:v>
                </c:pt>
                <c:pt idx="681">
                  <c:v>49.795059999999999</c:v>
                </c:pt>
                <c:pt idx="682">
                  <c:v>49.795197999999999</c:v>
                </c:pt>
                <c:pt idx="683">
                  <c:v>49.799449000000003</c:v>
                </c:pt>
                <c:pt idx="684">
                  <c:v>49.810617000000001</c:v>
                </c:pt>
                <c:pt idx="685">
                  <c:v>49.823405999999999</c:v>
                </c:pt>
                <c:pt idx="686">
                  <c:v>49.831274000000001</c:v>
                </c:pt>
                <c:pt idx="687">
                  <c:v>49.832529999999998</c:v>
                </c:pt>
                <c:pt idx="688">
                  <c:v>49.829307999999997</c:v>
                </c:pt>
                <c:pt idx="689">
                  <c:v>49.823399000000002</c:v>
                </c:pt>
                <c:pt idx="690">
                  <c:v>49.815058999999998</c:v>
                </c:pt>
                <c:pt idx="691">
                  <c:v>49.805185000000002</c:v>
                </c:pt>
                <c:pt idx="692">
                  <c:v>49.796740999999997</c:v>
                </c:pt>
                <c:pt idx="693">
                  <c:v>49.793363999999997</c:v>
                </c:pt>
                <c:pt idx="694">
                  <c:v>49.797333000000002</c:v>
                </c:pt>
                <c:pt idx="695">
                  <c:v>49.809308000000001</c:v>
                </c:pt>
                <c:pt idx="696">
                  <c:v>49.828637999999998</c:v>
                </c:pt>
                <c:pt idx="697">
                  <c:v>49.852196999999997</c:v>
                </c:pt>
                <c:pt idx="698">
                  <c:v>49.873412000000002</c:v>
                </c:pt>
                <c:pt idx="699">
                  <c:v>49.885491999999999</c:v>
                </c:pt>
                <c:pt idx="700">
                  <c:v>49.887540999999999</c:v>
                </c:pt>
                <c:pt idx="701">
                  <c:v>49.88597</c:v>
                </c:pt>
                <c:pt idx="702">
                  <c:v>49.887287000000001</c:v>
                </c:pt>
                <c:pt idx="703">
                  <c:v>49.890095000000002</c:v>
                </c:pt>
                <c:pt idx="704">
                  <c:v>49.887393000000003</c:v>
                </c:pt>
                <c:pt idx="705">
                  <c:v>49.876938000000003</c:v>
                </c:pt>
                <c:pt idx="706">
                  <c:v>49.866070999999998</c:v>
                </c:pt>
                <c:pt idx="707">
                  <c:v>49.865003999999999</c:v>
                </c:pt>
                <c:pt idx="708">
                  <c:v>49.877696</c:v>
                </c:pt>
                <c:pt idx="709">
                  <c:v>49.900291000000003</c:v>
                </c:pt>
                <c:pt idx="710">
                  <c:v>49.925417000000003</c:v>
                </c:pt>
                <c:pt idx="711">
                  <c:v>49.946243000000003</c:v>
                </c:pt>
                <c:pt idx="712">
                  <c:v>49.959167999999998</c:v>
                </c:pt>
                <c:pt idx="713">
                  <c:v>49.966455000000003</c:v>
                </c:pt>
                <c:pt idx="714">
                  <c:v>49.976134000000002</c:v>
                </c:pt>
                <c:pt idx="715">
                  <c:v>49.996307999999999</c:v>
                </c:pt>
                <c:pt idx="716">
                  <c:v>50.027889000000002</c:v>
                </c:pt>
                <c:pt idx="717">
                  <c:v>50.062803000000002</c:v>
                </c:pt>
                <c:pt idx="718">
                  <c:v>50.089602999999997</c:v>
                </c:pt>
                <c:pt idx="719">
                  <c:v>50.101416999999998</c:v>
                </c:pt>
                <c:pt idx="720">
                  <c:v>50.099608000000003</c:v>
                </c:pt>
                <c:pt idx="721">
                  <c:v>50.090775000000001</c:v>
                </c:pt>
                <c:pt idx="722">
                  <c:v>50.079922000000003</c:v>
                </c:pt>
                <c:pt idx="723">
                  <c:v>50.066947999999996</c:v>
                </c:pt>
                <c:pt idx="724">
                  <c:v>50.050685999999999</c:v>
                </c:pt>
                <c:pt idx="725">
                  <c:v>50.034374999999997</c:v>
                </c:pt>
                <c:pt idx="726">
                  <c:v>50.023865000000001</c:v>
                </c:pt>
                <c:pt idx="727">
                  <c:v>50.021427000000003</c:v>
                </c:pt>
                <c:pt idx="728">
                  <c:v>50.025295</c:v>
                </c:pt>
                <c:pt idx="729">
                  <c:v>50.035127000000003</c:v>
                </c:pt>
                <c:pt idx="730">
                  <c:v>50.053390999999998</c:v>
                </c:pt>
                <c:pt idx="731">
                  <c:v>50.079872000000002</c:v>
                </c:pt>
                <c:pt idx="732">
                  <c:v>50.10868</c:v>
                </c:pt>
                <c:pt idx="733">
                  <c:v>50.133026999999998</c:v>
                </c:pt>
                <c:pt idx="734">
                  <c:v>50.150576999999998</c:v>
                </c:pt>
                <c:pt idx="735">
                  <c:v>50.162795000000003</c:v>
                </c:pt>
                <c:pt idx="736">
                  <c:v>50.171889</c:v>
                </c:pt>
                <c:pt idx="737">
                  <c:v>50.180390000000003</c:v>
                </c:pt>
                <c:pt idx="738">
                  <c:v>50.191519999999997</c:v>
                </c:pt>
                <c:pt idx="739">
                  <c:v>50.207695000000001</c:v>
                </c:pt>
                <c:pt idx="740">
                  <c:v>50.229871000000003</c:v>
                </c:pt>
                <c:pt idx="741">
                  <c:v>50.259117000000003</c:v>
                </c:pt>
                <c:pt idx="742">
                  <c:v>50.295955999999997</c:v>
                </c:pt>
                <c:pt idx="743">
                  <c:v>50.336312999999997</c:v>
                </c:pt>
                <c:pt idx="744">
                  <c:v>50.370984</c:v>
                </c:pt>
                <c:pt idx="745">
                  <c:v>50.391953000000001</c:v>
                </c:pt>
                <c:pt idx="746">
                  <c:v>50.398789000000001</c:v>
                </c:pt>
                <c:pt idx="747">
                  <c:v>50.398868</c:v>
                </c:pt>
                <c:pt idx="748">
                  <c:v>50.403426000000003</c:v>
                </c:pt>
                <c:pt idx="749">
                  <c:v>50.423065999999999</c:v>
                </c:pt>
                <c:pt idx="750">
                  <c:v>50.462164999999999</c:v>
                </c:pt>
                <c:pt idx="751">
                  <c:v>50.514327999999999</c:v>
                </c:pt>
                <c:pt idx="752">
                  <c:v>50.566144999999999</c:v>
                </c:pt>
                <c:pt idx="753">
                  <c:v>50.608922999999997</c:v>
                </c:pt>
                <c:pt idx="754">
                  <c:v>50.645240999999999</c:v>
                </c:pt>
                <c:pt idx="755">
                  <c:v>50.682577000000002</c:v>
                </c:pt>
                <c:pt idx="756">
                  <c:v>50.723584000000002</c:v>
                </c:pt>
                <c:pt idx="757">
                  <c:v>50.765456</c:v>
                </c:pt>
                <c:pt idx="758">
                  <c:v>50.805985999999997</c:v>
                </c:pt>
                <c:pt idx="759">
                  <c:v>50.846105000000001</c:v>
                </c:pt>
                <c:pt idx="760">
                  <c:v>50.887619999999998</c:v>
                </c:pt>
                <c:pt idx="761">
                  <c:v>50.931552000000003</c:v>
                </c:pt>
                <c:pt idx="762">
                  <c:v>50.977567999999998</c:v>
                </c:pt>
                <c:pt idx="763">
                  <c:v>51.022272000000001</c:v>
                </c:pt>
                <c:pt idx="764">
                  <c:v>51.059899000000001</c:v>
                </c:pt>
                <c:pt idx="765">
                  <c:v>51.089244999999998</c:v>
                </c:pt>
                <c:pt idx="766">
                  <c:v>51.120244</c:v>
                </c:pt>
                <c:pt idx="767">
                  <c:v>51.169460000000001</c:v>
                </c:pt>
                <c:pt idx="768">
                  <c:v>51.246380000000002</c:v>
                </c:pt>
                <c:pt idx="769">
                  <c:v>51.344430000000003</c:v>
                </c:pt>
                <c:pt idx="770">
                  <c:v>51.445731000000002</c:v>
                </c:pt>
                <c:pt idx="771">
                  <c:v>51.534548999999998</c:v>
                </c:pt>
                <c:pt idx="772">
                  <c:v>51.606937000000002</c:v>
                </c:pt>
                <c:pt idx="773">
                  <c:v>51.669531999999997</c:v>
                </c:pt>
                <c:pt idx="774">
                  <c:v>51.730873000000003</c:v>
                </c:pt>
                <c:pt idx="775">
                  <c:v>51.794493000000003</c:v>
                </c:pt>
                <c:pt idx="776">
                  <c:v>51.859794000000001</c:v>
                </c:pt>
                <c:pt idx="777">
                  <c:v>51.927646000000003</c:v>
                </c:pt>
                <c:pt idx="778">
                  <c:v>52.002372000000001</c:v>
                </c:pt>
                <c:pt idx="779">
                  <c:v>52.086534</c:v>
                </c:pt>
                <c:pt idx="780">
                  <c:v>52.175395000000002</c:v>
                </c:pt>
                <c:pt idx="781">
                  <c:v>52.260544000000003</c:v>
                </c:pt>
                <c:pt idx="782">
                  <c:v>52.340741000000001</c:v>
                </c:pt>
                <c:pt idx="783">
                  <c:v>52.426043999999997</c:v>
                </c:pt>
                <c:pt idx="784">
                  <c:v>52.527633000000002</c:v>
                </c:pt>
                <c:pt idx="785">
                  <c:v>52.644303999999998</c:v>
                </c:pt>
                <c:pt idx="786">
                  <c:v>52.762610000000002</c:v>
                </c:pt>
                <c:pt idx="787">
                  <c:v>52.871847000000002</c:v>
                </c:pt>
                <c:pt idx="788">
                  <c:v>52.975585000000002</c:v>
                </c:pt>
                <c:pt idx="789">
                  <c:v>53.084845999999999</c:v>
                </c:pt>
                <c:pt idx="790">
                  <c:v>53.202570000000001</c:v>
                </c:pt>
                <c:pt idx="791">
                  <c:v>53.320118000000001</c:v>
                </c:pt>
                <c:pt idx="792">
                  <c:v>53.429478000000003</c:v>
                </c:pt>
                <c:pt idx="793">
                  <c:v>53.533956000000003</c:v>
                </c:pt>
                <c:pt idx="794">
                  <c:v>53.643644000000002</c:v>
                </c:pt>
                <c:pt idx="795">
                  <c:v>53.763325999999999</c:v>
                </c:pt>
                <c:pt idx="796">
                  <c:v>53.888579999999997</c:v>
                </c:pt>
                <c:pt idx="797">
                  <c:v>54.013202999999997</c:v>
                </c:pt>
                <c:pt idx="798">
                  <c:v>54.137725000000003</c:v>
                </c:pt>
                <c:pt idx="799">
                  <c:v>54.268853</c:v>
                </c:pt>
                <c:pt idx="800">
                  <c:v>54.410724999999999</c:v>
                </c:pt>
                <c:pt idx="801">
                  <c:v>54.558022000000001</c:v>
                </c:pt>
                <c:pt idx="802">
                  <c:v>54.699925999999998</c:v>
                </c:pt>
                <c:pt idx="803">
                  <c:v>54.832168000000003</c:v>
                </c:pt>
                <c:pt idx="804">
                  <c:v>54.963363000000001</c:v>
                </c:pt>
                <c:pt idx="805">
                  <c:v>55.106774999999999</c:v>
                </c:pt>
                <c:pt idx="806">
                  <c:v>55.266939999999998</c:v>
                </c:pt>
                <c:pt idx="807">
                  <c:v>55.436591</c:v>
                </c:pt>
                <c:pt idx="808">
                  <c:v>55.605063999999999</c:v>
                </c:pt>
                <c:pt idx="809">
                  <c:v>55.766210999999998</c:v>
                </c:pt>
                <c:pt idx="810">
                  <c:v>55.919167999999999</c:v>
                </c:pt>
                <c:pt idx="811">
                  <c:v>56.066903000000003</c:v>
                </c:pt>
                <c:pt idx="812">
                  <c:v>56.215761000000001</c:v>
                </c:pt>
                <c:pt idx="813">
                  <c:v>56.372123000000002</c:v>
                </c:pt>
                <c:pt idx="814">
                  <c:v>56.536575999999997</c:v>
                </c:pt>
                <c:pt idx="815">
                  <c:v>56.703612999999997</c:v>
                </c:pt>
                <c:pt idx="816">
                  <c:v>56.869115000000001</c:v>
                </c:pt>
                <c:pt idx="817">
                  <c:v>57.035908999999997</c:v>
                </c:pt>
                <c:pt idx="818">
                  <c:v>57.210101999999999</c:v>
                </c:pt>
                <c:pt idx="819">
                  <c:v>57.393973000000003</c:v>
                </c:pt>
                <c:pt idx="820">
                  <c:v>57.583727000000003</c:v>
                </c:pt>
                <c:pt idx="821">
                  <c:v>57.771563999999998</c:v>
                </c:pt>
                <c:pt idx="822">
                  <c:v>57.948811999999997</c:v>
                </c:pt>
                <c:pt idx="823">
                  <c:v>58.110717999999999</c:v>
                </c:pt>
                <c:pt idx="824">
                  <c:v>58.261527999999998</c:v>
                </c:pt>
                <c:pt idx="825">
                  <c:v>58.413767</c:v>
                </c:pt>
                <c:pt idx="826">
                  <c:v>58.580345999999999</c:v>
                </c:pt>
                <c:pt idx="827">
                  <c:v>58.766812999999999</c:v>
                </c:pt>
                <c:pt idx="828">
                  <c:v>58.969915999999998</c:v>
                </c:pt>
                <c:pt idx="829">
                  <c:v>59.180815000000003</c:v>
                </c:pt>
                <c:pt idx="830">
                  <c:v>59.388832999999998</c:v>
                </c:pt>
                <c:pt idx="831">
                  <c:v>59.585165000000003</c:v>
                </c:pt>
                <c:pt idx="832">
                  <c:v>59.766710000000003</c:v>
                </c:pt>
                <c:pt idx="833">
                  <c:v>59.937876000000003</c:v>
                </c:pt>
                <c:pt idx="834">
                  <c:v>60.108829</c:v>
                </c:pt>
                <c:pt idx="835">
                  <c:v>60.290733000000003</c:v>
                </c:pt>
                <c:pt idx="836">
                  <c:v>60.489753999999998</c:v>
                </c:pt>
                <c:pt idx="837">
                  <c:v>60.703321000000003</c:v>
                </c:pt>
                <c:pt idx="838">
                  <c:v>60.922611000000003</c:v>
                </c:pt>
                <c:pt idx="839">
                  <c:v>61.139481000000004</c:v>
                </c:pt>
                <c:pt idx="840">
                  <c:v>61.349507000000003</c:v>
                </c:pt>
                <c:pt idx="841">
                  <c:v>61.548386999999998</c:v>
                </c:pt>
                <c:pt idx="842">
                  <c:v>61.731147</c:v>
                </c:pt>
                <c:pt idx="843">
                  <c:v>61.899729000000001</c:v>
                </c:pt>
                <c:pt idx="844">
                  <c:v>62.067782000000001</c:v>
                </c:pt>
                <c:pt idx="845">
                  <c:v>62.251252999999998</c:v>
                </c:pt>
                <c:pt idx="846">
                  <c:v>62.454529999999998</c:v>
                </c:pt>
                <c:pt idx="847">
                  <c:v>62.669538000000003</c:v>
                </c:pt>
                <c:pt idx="848">
                  <c:v>62.886212</c:v>
                </c:pt>
                <c:pt idx="849">
                  <c:v>63.098885000000003</c:v>
                </c:pt>
                <c:pt idx="850">
                  <c:v>63.304391000000003</c:v>
                </c:pt>
                <c:pt idx="851">
                  <c:v>63.501766000000003</c:v>
                </c:pt>
                <c:pt idx="852">
                  <c:v>63.695816999999998</c:v>
                </c:pt>
                <c:pt idx="853">
                  <c:v>63.895533</c:v>
                </c:pt>
                <c:pt idx="854">
                  <c:v>64.106009</c:v>
                </c:pt>
                <c:pt idx="855">
                  <c:v>64.324022999999997</c:v>
                </c:pt>
                <c:pt idx="856">
                  <c:v>64.541589000000002</c:v>
                </c:pt>
                <c:pt idx="857">
                  <c:v>64.751622999999995</c:v>
                </c:pt>
                <c:pt idx="858">
                  <c:v>64.951846000000003</c:v>
                </c:pt>
                <c:pt idx="859">
                  <c:v>65.147486000000001</c:v>
                </c:pt>
                <c:pt idx="860">
                  <c:v>65.349620000000002</c:v>
                </c:pt>
                <c:pt idx="861">
                  <c:v>65.566498999999993</c:v>
                </c:pt>
                <c:pt idx="862">
                  <c:v>65.795856000000001</c:v>
                </c:pt>
                <c:pt idx="863">
                  <c:v>66.027721</c:v>
                </c:pt>
                <c:pt idx="864">
                  <c:v>66.253714000000002</c:v>
                </c:pt>
                <c:pt idx="865">
                  <c:v>66.471176</c:v>
                </c:pt>
                <c:pt idx="866">
                  <c:v>66.680835000000002</c:v>
                </c:pt>
                <c:pt idx="867">
                  <c:v>66.885491000000002</c:v>
                </c:pt>
                <c:pt idx="868">
                  <c:v>67.090080999999998</c:v>
                </c:pt>
                <c:pt idx="869">
                  <c:v>67.298411000000002</c:v>
                </c:pt>
                <c:pt idx="870">
                  <c:v>67.509574999999998</c:v>
                </c:pt>
                <c:pt idx="871">
                  <c:v>67.720545999999999</c:v>
                </c:pt>
                <c:pt idx="872">
                  <c:v>67.930944999999994</c:v>
                </c:pt>
                <c:pt idx="873">
                  <c:v>68.141755000000003</c:v>
                </c:pt>
                <c:pt idx="874">
                  <c:v>68.351309000000001</c:v>
                </c:pt>
                <c:pt idx="875">
                  <c:v>68.557344000000001</c:v>
                </c:pt>
                <c:pt idx="876">
                  <c:v>68.761686999999995</c:v>
                </c:pt>
                <c:pt idx="877">
                  <c:v>68.967567000000003</c:v>
                </c:pt>
                <c:pt idx="878">
                  <c:v>69.173260999999997</c:v>
                </c:pt>
                <c:pt idx="879">
                  <c:v>69.374386999999999</c:v>
                </c:pt>
                <c:pt idx="880">
                  <c:v>69.572199999999995</c:v>
                </c:pt>
                <c:pt idx="881">
                  <c:v>69.773539999999997</c:v>
                </c:pt>
                <c:pt idx="882">
                  <c:v>69.982050999999998</c:v>
                </c:pt>
                <c:pt idx="883">
                  <c:v>70.194609999999997</c:v>
                </c:pt>
                <c:pt idx="884">
                  <c:v>70.406897000000001</c:v>
                </c:pt>
                <c:pt idx="885">
                  <c:v>70.61712</c:v>
                </c:pt>
                <c:pt idx="886">
                  <c:v>70.823279999999997</c:v>
                </c:pt>
                <c:pt idx="887">
                  <c:v>71.022476999999995</c:v>
                </c:pt>
                <c:pt idx="888">
                  <c:v>71.215230000000005</c:v>
                </c:pt>
                <c:pt idx="889">
                  <c:v>71.406953999999999</c:v>
                </c:pt>
                <c:pt idx="890">
                  <c:v>71.604105000000004</c:v>
                </c:pt>
                <c:pt idx="891">
                  <c:v>71.811847</c:v>
                </c:pt>
                <c:pt idx="892">
                  <c:v>72.034188</c:v>
                </c:pt>
                <c:pt idx="893">
                  <c:v>72.270116000000002</c:v>
                </c:pt>
                <c:pt idx="894">
                  <c:v>72.508358000000001</c:v>
                </c:pt>
                <c:pt idx="895">
                  <c:v>72.732319000000004</c:v>
                </c:pt>
                <c:pt idx="896">
                  <c:v>72.933306000000002</c:v>
                </c:pt>
                <c:pt idx="897">
                  <c:v>73.116349</c:v>
                </c:pt>
                <c:pt idx="898">
                  <c:v>73.293509</c:v>
                </c:pt>
                <c:pt idx="899">
                  <c:v>73.474187999999998</c:v>
                </c:pt>
                <c:pt idx="900">
                  <c:v>73.662076999999996</c:v>
                </c:pt>
                <c:pt idx="901">
                  <c:v>73.857186999999996</c:v>
                </c:pt>
                <c:pt idx="902">
                  <c:v>74.058604000000003</c:v>
                </c:pt>
                <c:pt idx="903">
                  <c:v>74.266401999999999</c:v>
                </c:pt>
                <c:pt idx="904">
                  <c:v>74.480061000000006</c:v>
                </c:pt>
                <c:pt idx="905">
                  <c:v>74.694097999999997</c:v>
                </c:pt>
                <c:pt idx="906">
                  <c:v>74.899085999999997</c:v>
                </c:pt>
                <c:pt idx="907">
                  <c:v>75.089806999999993</c:v>
                </c:pt>
                <c:pt idx="908">
                  <c:v>75.268769000000006</c:v>
                </c:pt>
                <c:pt idx="909">
                  <c:v>75.440051999999994</c:v>
                </c:pt>
                <c:pt idx="910">
                  <c:v>75.605937999999995</c:v>
                </c:pt>
                <c:pt idx="911">
                  <c:v>75.773376999999996</c:v>
                </c:pt>
                <c:pt idx="912">
                  <c:v>75.954880000000003</c:v>
                </c:pt>
                <c:pt idx="913">
                  <c:v>76.154212999999999</c:v>
                </c:pt>
                <c:pt idx="914">
                  <c:v>76.357956999999999</c:v>
                </c:pt>
                <c:pt idx="915">
                  <c:v>76.551316999999997</c:v>
                </c:pt>
                <c:pt idx="916">
                  <c:v>76.736610999999996</c:v>
                </c:pt>
                <c:pt idx="917">
                  <c:v>76.925680999999997</c:v>
                </c:pt>
                <c:pt idx="918">
                  <c:v>77.119416000000001</c:v>
                </c:pt>
                <c:pt idx="919">
                  <c:v>77.307920999999993</c:v>
                </c:pt>
                <c:pt idx="920">
                  <c:v>77.488466000000003</c:v>
                </c:pt>
                <c:pt idx="921">
                  <c:v>77.669596999999996</c:v>
                </c:pt>
                <c:pt idx="922">
                  <c:v>77.857011</c:v>
                </c:pt>
                <c:pt idx="923">
                  <c:v>78.046200999999996</c:v>
                </c:pt>
                <c:pt idx="924">
                  <c:v>78.229815000000002</c:v>
                </c:pt>
                <c:pt idx="925">
                  <c:v>78.403176999999999</c:v>
                </c:pt>
                <c:pt idx="926">
                  <c:v>78.563383999999999</c:v>
                </c:pt>
                <c:pt idx="927">
                  <c:v>78.712759000000005</c:v>
                </c:pt>
                <c:pt idx="928">
                  <c:v>78.862990999999994</c:v>
                </c:pt>
                <c:pt idx="929">
                  <c:v>79.026456999999994</c:v>
                </c:pt>
                <c:pt idx="930">
                  <c:v>79.203335999999993</c:v>
                </c:pt>
                <c:pt idx="931">
                  <c:v>79.384619999999998</c:v>
                </c:pt>
                <c:pt idx="932">
                  <c:v>79.565107999999995</c:v>
                </c:pt>
                <c:pt idx="933">
                  <c:v>79.744810999999999</c:v>
                </c:pt>
                <c:pt idx="934">
                  <c:v>79.921408</c:v>
                </c:pt>
                <c:pt idx="935">
                  <c:v>80.092962999999997</c:v>
                </c:pt>
                <c:pt idx="936">
                  <c:v>80.265776000000002</c:v>
                </c:pt>
                <c:pt idx="937">
                  <c:v>80.446712000000005</c:v>
                </c:pt>
                <c:pt idx="938">
                  <c:v>80.628105000000005</c:v>
                </c:pt>
                <c:pt idx="939">
                  <c:v>80.792338000000001</c:v>
                </c:pt>
                <c:pt idx="940">
                  <c:v>80.932614000000001</c:v>
                </c:pt>
                <c:pt idx="941">
                  <c:v>81.060715000000002</c:v>
                </c:pt>
                <c:pt idx="942">
                  <c:v>81.194488000000007</c:v>
                </c:pt>
                <c:pt idx="943">
                  <c:v>81.343930999999998</c:v>
                </c:pt>
                <c:pt idx="944">
                  <c:v>81.507388000000006</c:v>
                </c:pt>
                <c:pt idx="945">
                  <c:v>81.673822999999999</c:v>
                </c:pt>
                <c:pt idx="946">
                  <c:v>81.831277999999998</c:v>
                </c:pt>
                <c:pt idx="947">
                  <c:v>81.980214000000004</c:v>
                </c:pt>
                <c:pt idx="948">
                  <c:v>82.134763000000007</c:v>
                </c:pt>
                <c:pt idx="949">
                  <c:v>82.302892</c:v>
                </c:pt>
                <c:pt idx="950">
                  <c:v>82.471230000000006</c:v>
                </c:pt>
                <c:pt idx="951">
                  <c:v>82.620588999999995</c:v>
                </c:pt>
                <c:pt idx="952">
                  <c:v>82.751377000000005</c:v>
                </c:pt>
                <c:pt idx="953">
                  <c:v>82.882007000000002</c:v>
                </c:pt>
                <c:pt idx="954">
                  <c:v>83.026186999999993</c:v>
                </c:pt>
                <c:pt idx="955">
                  <c:v>83.183235999999994</c:v>
                </c:pt>
                <c:pt idx="956">
                  <c:v>83.346737000000005</c:v>
                </c:pt>
                <c:pt idx="957">
                  <c:v>83.509581999999995</c:v>
                </c:pt>
                <c:pt idx="958">
                  <c:v>83.662698000000006</c:v>
                </c:pt>
                <c:pt idx="959">
                  <c:v>83.801097999999996</c:v>
                </c:pt>
                <c:pt idx="960">
                  <c:v>83.930745999999999</c:v>
                </c:pt>
                <c:pt idx="961">
                  <c:v>84.060996000000003</c:v>
                </c:pt>
                <c:pt idx="962">
                  <c:v>84.193247999999997</c:v>
                </c:pt>
                <c:pt idx="963">
                  <c:v>84.325529000000003</c:v>
                </c:pt>
                <c:pt idx="964">
                  <c:v>84.462117000000006</c:v>
                </c:pt>
                <c:pt idx="965">
                  <c:v>84.607007999999993</c:v>
                </c:pt>
                <c:pt idx="966">
                  <c:v>84.753380000000007</c:v>
                </c:pt>
                <c:pt idx="967">
                  <c:v>84.891959</c:v>
                </c:pt>
                <c:pt idx="968">
                  <c:v>85.024855000000002</c:v>
                </c:pt>
                <c:pt idx="969">
                  <c:v>85.158241000000004</c:v>
                </c:pt>
                <c:pt idx="970">
                  <c:v>85.286331000000004</c:v>
                </c:pt>
                <c:pt idx="971">
                  <c:v>85.397621000000001</c:v>
                </c:pt>
                <c:pt idx="972">
                  <c:v>85.494245000000006</c:v>
                </c:pt>
                <c:pt idx="973">
                  <c:v>85.592067</c:v>
                </c:pt>
                <c:pt idx="974">
                  <c:v>85.702797000000004</c:v>
                </c:pt>
                <c:pt idx="975">
                  <c:v>85.826248000000007</c:v>
                </c:pt>
                <c:pt idx="976">
                  <c:v>85.957217</c:v>
                </c:pt>
                <c:pt idx="977">
                  <c:v>86.089022999999997</c:v>
                </c:pt>
                <c:pt idx="978">
                  <c:v>86.213949999999997</c:v>
                </c:pt>
                <c:pt idx="979">
                  <c:v>86.331248000000002</c:v>
                </c:pt>
                <c:pt idx="980">
                  <c:v>86.450443000000007</c:v>
                </c:pt>
                <c:pt idx="981">
                  <c:v>86.576346000000001</c:v>
                </c:pt>
                <c:pt idx="982">
                  <c:v>86.697267999999994</c:v>
                </c:pt>
                <c:pt idx="983">
                  <c:v>86.800797000000003</c:v>
                </c:pt>
                <c:pt idx="984">
                  <c:v>86.894574000000006</c:v>
                </c:pt>
                <c:pt idx="985">
                  <c:v>86.997556000000003</c:v>
                </c:pt>
                <c:pt idx="986">
                  <c:v>87.116625999999997</c:v>
                </c:pt>
                <c:pt idx="987">
                  <c:v>87.244989000000004</c:v>
                </c:pt>
                <c:pt idx="988">
                  <c:v>87.376523000000006</c:v>
                </c:pt>
                <c:pt idx="989">
                  <c:v>87.506035999999995</c:v>
                </c:pt>
                <c:pt idx="990">
                  <c:v>87.621922999999995</c:v>
                </c:pt>
                <c:pt idx="991">
                  <c:v>87.716528999999994</c:v>
                </c:pt>
                <c:pt idx="992">
                  <c:v>87.801083000000006</c:v>
                </c:pt>
                <c:pt idx="993">
                  <c:v>87.895536000000007</c:v>
                </c:pt>
                <c:pt idx="994">
                  <c:v>88.004441</c:v>
                </c:pt>
                <c:pt idx="995">
                  <c:v>88.115773000000004</c:v>
                </c:pt>
                <c:pt idx="996">
                  <c:v>88.220513999999994</c:v>
                </c:pt>
                <c:pt idx="997">
                  <c:v>88.319860000000006</c:v>
                </c:pt>
                <c:pt idx="998">
                  <c:v>88.416269</c:v>
                </c:pt>
                <c:pt idx="999">
                  <c:v>88.511004</c:v>
                </c:pt>
                <c:pt idx="1000">
                  <c:v>88.608046000000002</c:v>
                </c:pt>
                <c:pt idx="1001">
                  <c:v>88.708639000000005</c:v>
                </c:pt>
                <c:pt idx="1002">
                  <c:v>88.805678999999998</c:v>
                </c:pt>
                <c:pt idx="1003">
                  <c:v>88.894352999999995</c:v>
                </c:pt>
                <c:pt idx="1004">
                  <c:v>88.982680000000002</c:v>
                </c:pt>
                <c:pt idx="1005">
                  <c:v>89.079751000000002</c:v>
                </c:pt>
                <c:pt idx="1006">
                  <c:v>89.179648999999998</c:v>
                </c:pt>
                <c:pt idx="1007">
                  <c:v>89.271009000000006</c:v>
                </c:pt>
                <c:pt idx="1008">
                  <c:v>89.356536000000006</c:v>
                </c:pt>
                <c:pt idx="1009">
                  <c:v>89.448575000000005</c:v>
                </c:pt>
                <c:pt idx="1010">
                  <c:v>89.549936000000002</c:v>
                </c:pt>
                <c:pt idx="1011">
                  <c:v>89.653063000000003</c:v>
                </c:pt>
                <c:pt idx="1012">
                  <c:v>89.754193000000001</c:v>
                </c:pt>
                <c:pt idx="1013">
                  <c:v>89.854771</c:v>
                </c:pt>
                <c:pt idx="1014">
                  <c:v>89.952658999999997</c:v>
                </c:pt>
                <c:pt idx="1015">
                  <c:v>90.044309999999996</c:v>
                </c:pt>
                <c:pt idx="1016">
                  <c:v>90.131777999999997</c:v>
                </c:pt>
                <c:pt idx="1017">
                  <c:v>90.216735999999997</c:v>
                </c:pt>
                <c:pt idx="1018">
                  <c:v>90.293424000000002</c:v>
                </c:pt>
                <c:pt idx="1019">
                  <c:v>90.358936</c:v>
                </c:pt>
                <c:pt idx="1020">
                  <c:v>90.424162999999993</c:v>
                </c:pt>
                <c:pt idx="1021">
                  <c:v>90.502110000000002</c:v>
                </c:pt>
                <c:pt idx="1022">
                  <c:v>90.591106999999994</c:v>
                </c:pt>
                <c:pt idx="1023">
                  <c:v>90.681386000000003</c:v>
                </c:pt>
                <c:pt idx="1024">
                  <c:v>90.770742999999996</c:v>
                </c:pt>
                <c:pt idx="1025">
                  <c:v>90.861341999999993</c:v>
                </c:pt>
                <c:pt idx="1026">
                  <c:v>90.948723000000001</c:v>
                </c:pt>
                <c:pt idx="1027">
                  <c:v>91.028400000000005</c:v>
                </c:pt>
                <c:pt idx="1028">
                  <c:v>91.106398999999996</c:v>
                </c:pt>
                <c:pt idx="1029">
                  <c:v>91.189497000000003</c:v>
                </c:pt>
                <c:pt idx="1030">
                  <c:v>91.271452999999994</c:v>
                </c:pt>
                <c:pt idx="1031">
                  <c:v>91.342522000000002</c:v>
                </c:pt>
                <c:pt idx="1032">
                  <c:v>91.406041000000002</c:v>
                </c:pt>
                <c:pt idx="1033">
                  <c:v>91.473110000000005</c:v>
                </c:pt>
                <c:pt idx="1034">
                  <c:v>91.546807999999999</c:v>
                </c:pt>
                <c:pt idx="1035">
                  <c:v>91.623244</c:v>
                </c:pt>
                <c:pt idx="1036">
                  <c:v>91.700049000000007</c:v>
                </c:pt>
                <c:pt idx="1037">
                  <c:v>91.771966000000006</c:v>
                </c:pt>
                <c:pt idx="1038">
                  <c:v>91.828187999999997</c:v>
                </c:pt>
                <c:pt idx="1039">
                  <c:v>91.868301000000002</c:v>
                </c:pt>
                <c:pt idx="1040">
                  <c:v>91.912047999999999</c:v>
                </c:pt>
                <c:pt idx="1041">
                  <c:v>91.977524000000003</c:v>
                </c:pt>
                <c:pt idx="1042">
                  <c:v>92.056544000000002</c:v>
                </c:pt>
                <c:pt idx="1043">
                  <c:v>92.127007000000006</c:v>
                </c:pt>
                <c:pt idx="1044">
                  <c:v>92.183015999999995</c:v>
                </c:pt>
                <c:pt idx="1045">
                  <c:v>92.237971000000002</c:v>
                </c:pt>
                <c:pt idx="1046">
                  <c:v>92.303720999999996</c:v>
                </c:pt>
                <c:pt idx="1047">
                  <c:v>92.381009000000006</c:v>
                </c:pt>
                <c:pt idx="1048">
                  <c:v>92.466173999999995</c:v>
                </c:pt>
                <c:pt idx="1049">
                  <c:v>92.552904999999996</c:v>
                </c:pt>
                <c:pt idx="1050">
                  <c:v>92.630326999999994</c:v>
                </c:pt>
                <c:pt idx="1051">
                  <c:v>92.691789</c:v>
                </c:pt>
                <c:pt idx="1052">
                  <c:v>92.743043</c:v>
                </c:pt>
                <c:pt idx="1053">
                  <c:v>92.793548999999999</c:v>
                </c:pt>
                <c:pt idx="1054">
                  <c:v>92.844228000000001</c:v>
                </c:pt>
                <c:pt idx="1055">
                  <c:v>92.892436000000004</c:v>
                </c:pt>
                <c:pt idx="1056">
                  <c:v>92.941660999999996</c:v>
                </c:pt>
                <c:pt idx="1057">
                  <c:v>92.995928000000006</c:v>
                </c:pt>
                <c:pt idx="1058">
                  <c:v>93.051821000000004</c:v>
                </c:pt>
                <c:pt idx="1059">
                  <c:v>93.106469000000004</c:v>
                </c:pt>
                <c:pt idx="1060">
                  <c:v>93.166038</c:v>
                </c:pt>
                <c:pt idx="1061">
                  <c:v>93.236041</c:v>
                </c:pt>
                <c:pt idx="1062">
                  <c:v>93.310591000000002</c:v>
                </c:pt>
                <c:pt idx="1063">
                  <c:v>93.381418999999994</c:v>
                </c:pt>
                <c:pt idx="1064">
                  <c:v>93.448937999999998</c:v>
                </c:pt>
                <c:pt idx="1065">
                  <c:v>93.513642000000004</c:v>
                </c:pt>
                <c:pt idx="1066">
                  <c:v>93.566788000000003</c:v>
                </c:pt>
                <c:pt idx="1067">
                  <c:v>93.603351000000004</c:v>
                </c:pt>
                <c:pt idx="1068">
                  <c:v>93.635632999999999</c:v>
                </c:pt>
                <c:pt idx="1069">
                  <c:v>93.680222000000001</c:v>
                </c:pt>
                <c:pt idx="1070">
                  <c:v>93.737470999999999</c:v>
                </c:pt>
                <c:pt idx="1071">
                  <c:v>93.797162999999998</c:v>
                </c:pt>
                <c:pt idx="1072">
                  <c:v>93.856172000000001</c:v>
                </c:pt>
                <c:pt idx="1073">
                  <c:v>93.916464000000005</c:v>
                </c:pt>
                <c:pt idx="1074">
                  <c:v>93.973022</c:v>
                </c:pt>
                <c:pt idx="1075">
                  <c:v>94.019606999999993</c:v>
                </c:pt>
                <c:pt idx="1076">
                  <c:v>94.061768000000001</c:v>
                </c:pt>
                <c:pt idx="1077">
                  <c:v>94.110574</c:v>
                </c:pt>
                <c:pt idx="1078">
                  <c:v>94.167799000000002</c:v>
                </c:pt>
                <c:pt idx="1079">
                  <c:v>94.228525000000005</c:v>
                </c:pt>
                <c:pt idx="1080">
                  <c:v>94.291275999999996</c:v>
                </c:pt>
                <c:pt idx="1081">
                  <c:v>94.353387999999995</c:v>
                </c:pt>
                <c:pt idx="1082">
                  <c:v>94.404781999999997</c:v>
                </c:pt>
                <c:pt idx="1083">
                  <c:v>94.439965999999998</c:v>
                </c:pt>
                <c:pt idx="1084">
                  <c:v>94.469344000000007</c:v>
                </c:pt>
                <c:pt idx="1085">
                  <c:v>94.506449000000003</c:v>
                </c:pt>
                <c:pt idx="1086">
                  <c:v>94.550003000000004</c:v>
                </c:pt>
                <c:pt idx="1087">
                  <c:v>94.591477999999995</c:v>
                </c:pt>
                <c:pt idx="1088">
                  <c:v>94.630633000000003</c:v>
                </c:pt>
                <c:pt idx="1089">
                  <c:v>94.671037999999996</c:v>
                </c:pt>
                <c:pt idx="1090">
                  <c:v>94.710066999999995</c:v>
                </c:pt>
                <c:pt idx="1091">
                  <c:v>94.746810999999994</c:v>
                </c:pt>
                <c:pt idx="1092">
                  <c:v>94.790616</c:v>
                </c:pt>
                <c:pt idx="1093">
                  <c:v>94.847622999999999</c:v>
                </c:pt>
                <c:pt idx="1094">
                  <c:v>94.907357000000005</c:v>
                </c:pt>
                <c:pt idx="1095">
                  <c:v>94.956350999999998</c:v>
                </c:pt>
                <c:pt idx="1096">
                  <c:v>94.996655000000004</c:v>
                </c:pt>
                <c:pt idx="1097">
                  <c:v>95.037777000000006</c:v>
                </c:pt>
                <c:pt idx="1098">
                  <c:v>95.079952000000006</c:v>
                </c:pt>
                <c:pt idx="1099">
                  <c:v>95.119636</c:v>
                </c:pt>
                <c:pt idx="1100">
                  <c:v>95.162025</c:v>
                </c:pt>
                <c:pt idx="1101">
                  <c:v>95.212220000000002</c:v>
                </c:pt>
                <c:pt idx="1102">
                  <c:v>95.261888999999996</c:v>
                </c:pt>
                <c:pt idx="1103">
                  <c:v>95.300827999999996</c:v>
                </c:pt>
                <c:pt idx="1104">
                  <c:v>95.333327999999995</c:v>
                </c:pt>
                <c:pt idx="1105">
                  <c:v>95.368564000000006</c:v>
                </c:pt>
                <c:pt idx="1106">
                  <c:v>95.403165000000001</c:v>
                </c:pt>
                <c:pt idx="1107">
                  <c:v>95.429697000000004</c:v>
                </c:pt>
                <c:pt idx="1108">
                  <c:v>95.453428000000002</c:v>
                </c:pt>
                <c:pt idx="1109">
                  <c:v>95.484245000000001</c:v>
                </c:pt>
                <c:pt idx="1110">
                  <c:v>95.51943</c:v>
                </c:pt>
                <c:pt idx="1111">
                  <c:v>95.550068999999993</c:v>
                </c:pt>
                <c:pt idx="1112">
                  <c:v>95.577314999999999</c:v>
                </c:pt>
                <c:pt idx="1113">
                  <c:v>95.607971000000006</c:v>
                </c:pt>
                <c:pt idx="1114">
                  <c:v>95.640946</c:v>
                </c:pt>
                <c:pt idx="1115">
                  <c:v>95.672027999999997</c:v>
                </c:pt>
                <c:pt idx="1116">
                  <c:v>95.705040999999994</c:v>
                </c:pt>
                <c:pt idx="1117">
                  <c:v>95.745208000000005</c:v>
                </c:pt>
                <c:pt idx="1118">
                  <c:v>95.788445999999993</c:v>
                </c:pt>
                <c:pt idx="1119">
                  <c:v>95.829025000000001</c:v>
                </c:pt>
                <c:pt idx="1120">
                  <c:v>95.869859000000005</c:v>
                </c:pt>
                <c:pt idx="1121">
                  <c:v>95.913544999999999</c:v>
                </c:pt>
                <c:pt idx="1122">
                  <c:v>95.951666000000003</c:v>
                </c:pt>
                <c:pt idx="1123">
                  <c:v>95.976050999999998</c:v>
                </c:pt>
                <c:pt idx="1124">
                  <c:v>95.992504999999994</c:v>
                </c:pt>
                <c:pt idx="1125">
                  <c:v>96.013005000000007</c:v>
                </c:pt>
                <c:pt idx="1126">
                  <c:v>96.040079000000006</c:v>
                </c:pt>
                <c:pt idx="1127">
                  <c:v>96.069367</c:v>
                </c:pt>
                <c:pt idx="1128">
                  <c:v>96.100362000000004</c:v>
                </c:pt>
                <c:pt idx="1129">
                  <c:v>96.133830000000003</c:v>
                </c:pt>
                <c:pt idx="1130">
                  <c:v>96.165554</c:v>
                </c:pt>
                <c:pt idx="1131">
                  <c:v>96.192888999999994</c:v>
                </c:pt>
                <c:pt idx="1132">
                  <c:v>96.220935999999995</c:v>
                </c:pt>
                <c:pt idx="1133">
                  <c:v>96.253181999999995</c:v>
                </c:pt>
                <c:pt idx="1134">
                  <c:v>96.283542999999995</c:v>
                </c:pt>
                <c:pt idx="1135">
                  <c:v>96.307123000000004</c:v>
                </c:pt>
                <c:pt idx="1136">
                  <c:v>96.330606000000003</c:v>
                </c:pt>
                <c:pt idx="1137">
                  <c:v>96.361945000000006</c:v>
                </c:pt>
                <c:pt idx="1138">
                  <c:v>96.397053999999997</c:v>
                </c:pt>
                <c:pt idx="1139">
                  <c:v>96.427194999999998</c:v>
                </c:pt>
                <c:pt idx="1140">
                  <c:v>96.452291000000002</c:v>
                </c:pt>
                <c:pt idx="1141">
                  <c:v>96.477023000000003</c:v>
                </c:pt>
                <c:pt idx="1142">
                  <c:v>96.501180000000005</c:v>
                </c:pt>
                <c:pt idx="1143">
                  <c:v>96.522929000000005</c:v>
                </c:pt>
                <c:pt idx="1144">
                  <c:v>96.545258000000004</c:v>
                </c:pt>
                <c:pt idx="1145">
                  <c:v>96.570632000000003</c:v>
                </c:pt>
                <c:pt idx="1146">
                  <c:v>96.595016000000001</c:v>
                </c:pt>
                <c:pt idx="1147">
                  <c:v>96.614763999999994</c:v>
                </c:pt>
                <c:pt idx="1148">
                  <c:v>96.634032000000005</c:v>
                </c:pt>
                <c:pt idx="1149">
                  <c:v>96.659066999999993</c:v>
                </c:pt>
                <c:pt idx="1150">
                  <c:v>96.689134999999993</c:v>
                </c:pt>
                <c:pt idx="1151">
                  <c:v>96.718484000000004</c:v>
                </c:pt>
                <c:pt idx="1152">
                  <c:v>96.744204999999994</c:v>
                </c:pt>
                <c:pt idx="1153">
                  <c:v>96.767201999999997</c:v>
                </c:pt>
                <c:pt idx="1154">
                  <c:v>96.788296000000003</c:v>
                </c:pt>
                <c:pt idx="1155">
                  <c:v>96.808401000000003</c:v>
                </c:pt>
                <c:pt idx="1156">
                  <c:v>96.829800000000006</c:v>
                </c:pt>
                <c:pt idx="1157">
                  <c:v>96.853058000000004</c:v>
                </c:pt>
                <c:pt idx="1158">
                  <c:v>96.875673000000006</c:v>
                </c:pt>
                <c:pt idx="1159">
                  <c:v>96.896992999999995</c:v>
                </c:pt>
                <c:pt idx="1160">
                  <c:v>96.920331000000004</c:v>
                </c:pt>
                <c:pt idx="1161">
                  <c:v>96.946787</c:v>
                </c:pt>
                <c:pt idx="1162">
                  <c:v>96.971767</c:v>
                </c:pt>
                <c:pt idx="1163">
                  <c:v>96.992097000000001</c:v>
                </c:pt>
                <c:pt idx="1164">
                  <c:v>97.011467999999994</c:v>
                </c:pt>
                <c:pt idx="1165">
                  <c:v>97.034379000000001</c:v>
                </c:pt>
                <c:pt idx="1166">
                  <c:v>97.058519000000004</c:v>
                </c:pt>
                <c:pt idx="1167">
                  <c:v>97.079165000000003</c:v>
                </c:pt>
                <c:pt idx="1168">
                  <c:v>97.096993999999995</c:v>
                </c:pt>
                <c:pt idx="1169">
                  <c:v>97.115787999999995</c:v>
                </c:pt>
                <c:pt idx="1170">
                  <c:v>97.135360000000006</c:v>
                </c:pt>
                <c:pt idx="1171">
                  <c:v>97.153118000000006</c:v>
                </c:pt>
                <c:pt idx="1172">
                  <c:v>97.170050000000003</c:v>
                </c:pt>
                <c:pt idx="1173">
                  <c:v>97.189179999999993</c:v>
                </c:pt>
                <c:pt idx="1174">
                  <c:v>97.210147000000006</c:v>
                </c:pt>
                <c:pt idx="1175">
                  <c:v>97.230270000000004</c:v>
                </c:pt>
                <c:pt idx="1176">
                  <c:v>97.249039999999994</c:v>
                </c:pt>
                <c:pt idx="1177">
                  <c:v>97.267352000000002</c:v>
                </c:pt>
                <c:pt idx="1178">
                  <c:v>97.284424000000001</c:v>
                </c:pt>
                <c:pt idx="1179">
                  <c:v>97.299693000000005</c:v>
                </c:pt>
                <c:pt idx="1180">
                  <c:v>97.315575999999993</c:v>
                </c:pt>
                <c:pt idx="1181">
                  <c:v>97.334526999999994</c:v>
                </c:pt>
                <c:pt idx="1182">
                  <c:v>97.355247000000006</c:v>
                </c:pt>
                <c:pt idx="1183">
                  <c:v>97.374733000000006</c:v>
                </c:pt>
                <c:pt idx="1184">
                  <c:v>97.392295000000004</c:v>
                </c:pt>
                <c:pt idx="1185">
                  <c:v>97.408793000000003</c:v>
                </c:pt>
                <c:pt idx="1186">
                  <c:v>97.424030000000002</c:v>
                </c:pt>
                <c:pt idx="1187">
                  <c:v>97.437956</c:v>
                </c:pt>
                <c:pt idx="1188">
                  <c:v>97.452341000000004</c:v>
                </c:pt>
                <c:pt idx="1189">
                  <c:v>97.468365000000006</c:v>
                </c:pt>
                <c:pt idx="1190">
                  <c:v>97.484454999999997</c:v>
                </c:pt>
                <c:pt idx="1191">
                  <c:v>97.499139999999997</c:v>
                </c:pt>
                <c:pt idx="1192">
                  <c:v>97.513851000000003</c:v>
                </c:pt>
                <c:pt idx="1193">
                  <c:v>97.530253000000002</c:v>
                </c:pt>
                <c:pt idx="1194">
                  <c:v>97.547134999999997</c:v>
                </c:pt>
                <c:pt idx="1195">
                  <c:v>97.562560000000005</c:v>
                </c:pt>
                <c:pt idx="1196">
                  <c:v>97.577003000000005</c:v>
                </c:pt>
                <c:pt idx="1197">
                  <c:v>97.591948000000002</c:v>
                </c:pt>
                <c:pt idx="1198">
                  <c:v>97.607146</c:v>
                </c:pt>
                <c:pt idx="1199">
                  <c:v>97.621628999999999</c:v>
                </c:pt>
                <c:pt idx="1200">
                  <c:v>97.635930000000002</c:v>
                </c:pt>
                <c:pt idx="1201">
                  <c:v>97.650818000000001</c:v>
                </c:pt>
                <c:pt idx="1202">
                  <c:v>97.665237000000005</c:v>
                </c:pt>
                <c:pt idx="1203">
                  <c:v>97.678184999999999</c:v>
                </c:pt>
                <c:pt idx="1204">
                  <c:v>97.691078000000005</c:v>
                </c:pt>
                <c:pt idx="1205">
                  <c:v>97.705596</c:v>
                </c:pt>
                <c:pt idx="1206">
                  <c:v>97.720612000000003</c:v>
                </c:pt>
                <c:pt idx="1207">
                  <c:v>97.734048000000001</c:v>
                </c:pt>
                <c:pt idx="1208">
                  <c:v>97.746172999999999</c:v>
                </c:pt>
                <c:pt idx="1209">
                  <c:v>97.758573999999996</c:v>
                </c:pt>
                <c:pt idx="1210">
                  <c:v>97.771199999999993</c:v>
                </c:pt>
                <c:pt idx="1211">
                  <c:v>97.783336000000006</c:v>
                </c:pt>
                <c:pt idx="1212">
                  <c:v>97.795872000000003</c:v>
                </c:pt>
                <c:pt idx="1213">
                  <c:v>97.809785000000005</c:v>
                </c:pt>
                <c:pt idx="1214">
                  <c:v>97.823643000000004</c:v>
                </c:pt>
                <c:pt idx="1215">
                  <c:v>97.835498999999999</c:v>
                </c:pt>
                <c:pt idx="1216">
                  <c:v>97.846018999999998</c:v>
                </c:pt>
                <c:pt idx="1217">
                  <c:v>97.857113999999996</c:v>
                </c:pt>
                <c:pt idx="1218">
                  <c:v>97.868664999999993</c:v>
                </c:pt>
                <c:pt idx="1219">
                  <c:v>97.879712999999995</c:v>
                </c:pt>
                <c:pt idx="1220">
                  <c:v>97.891208000000006</c:v>
                </c:pt>
                <c:pt idx="1221">
                  <c:v>97.904301000000004</c:v>
                </c:pt>
                <c:pt idx="1222">
                  <c:v>97.917345999999995</c:v>
                </c:pt>
                <c:pt idx="1223">
                  <c:v>97.928036000000006</c:v>
                </c:pt>
                <c:pt idx="1224">
                  <c:v>97.936987000000002</c:v>
                </c:pt>
                <c:pt idx="1225">
                  <c:v>97.946084999999997</c:v>
                </c:pt>
                <c:pt idx="1226">
                  <c:v>97.954919000000004</c:v>
                </c:pt>
                <c:pt idx="1227">
                  <c:v>97.962756999999996</c:v>
                </c:pt>
                <c:pt idx="1228">
                  <c:v>97.971901000000003</c:v>
                </c:pt>
                <c:pt idx="1229">
                  <c:v>97.984712999999999</c:v>
                </c:pt>
                <c:pt idx="1230">
                  <c:v>97.999509000000003</c:v>
                </c:pt>
                <c:pt idx="1231">
                  <c:v>98.012557999999999</c:v>
                </c:pt>
                <c:pt idx="1232">
                  <c:v>98.023742999999996</c:v>
                </c:pt>
                <c:pt idx="1233">
                  <c:v>98.035490999999993</c:v>
                </c:pt>
                <c:pt idx="1234">
                  <c:v>98.047708</c:v>
                </c:pt>
                <c:pt idx="1235">
                  <c:v>98.058637000000004</c:v>
                </c:pt>
                <c:pt idx="1236">
                  <c:v>98.069209000000001</c:v>
                </c:pt>
                <c:pt idx="1237">
                  <c:v>98.081314000000006</c:v>
                </c:pt>
                <c:pt idx="1238">
                  <c:v>98.093270000000004</c:v>
                </c:pt>
                <c:pt idx="1239">
                  <c:v>98.102404000000007</c:v>
                </c:pt>
                <c:pt idx="1240">
                  <c:v>98.109907000000007</c:v>
                </c:pt>
                <c:pt idx="1241">
                  <c:v>98.118467999999993</c:v>
                </c:pt>
                <c:pt idx="1242">
                  <c:v>98.127261000000004</c:v>
                </c:pt>
                <c:pt idx="1243">
                  <c:v>98.134325000000004</c:v>
                </c:pt>
                <c:pt idx="1244">
                  <c:v>98.140895</c:v>
                </c:pt>
                <c:pt idx="1245">
                  <c:v>98.149027000000004</c:v>
                </c:pt>
                <c:pt idx="1246">
                  <c:v>98.157611000000003</c:v>
                </c:pt>
                <c:pt idx="1247">
                  <c:v>98.164933000000005</c:v>
                </c:pt>
                <c:pt idx="1248">
                  <c:v>98.172184000000001</c:v>
                </c:pt>
                <c:pt idx="1249">
                  <c:v>98.180978999999994</c:v>
                </c:pt>
                <c:pt idx="1250">
                  <c:v>98.190085999999994</c:v>
                </c:pt>
                <c:pt idx="1251">
                  <c:v>98.197730000000007</c:v>
                </c:pt>
                <c:pt idx="1252">
                  <c:v>98.204706999999999</c:v>
                </c:pt>
                <c:pt idx="1253">
                  <c:v>98.212591000000003</c:v>
                </c:pt>
                <c:pt idx="1254">
                  <c:v>98.220911000000001</c:v>
                </c:pt>
                <c:pt idx="1255">
                  <c:v>98.228431999999998</c:v>
                </c:pt>
                <c:pt idx="1256">
                  <c:v>98.235508999999993</c:v>
                </c:pt>
                <c:pt idx="1257">
                  <c:v>98.243131000000005</c:v>
                </c:pt>
                <c:pt idx="1258">
                  <c:v>98.251159999999999</c:v>
                </c:pt>
                <c:pt idx="1259">
                  <c:v>98.259079</c:v>
                </c:pt>
                <c:pt idx="1260">
                  <c:v>98.267116999999999</c:v>
                </c:pt>
                <c:pt idx="1261">
                  <c:v>98.275360000000006</c:v>
                </c:pt>
                <c:pt idx="1262">
                  <c:v>98.283016000000003</c:v>
                </c:pt>
                <c:pt idx="1263">
                  <c:v>98.289665999999997</c:v>
                </c:pt>
                <c:pt idx="1264">
                  <c:v>98.295966000000007</c:v>
                </c:pt>
                <c:pt idx="1265">
                  <c:v>98.302619000000007</c:v>
                </c:pt>
                <c:pt idx="1266">
                  <c:v>98.309448000000003</c:v>
                </c:pt>
                <c:pt idx="1267">
                  <c:v>98.316153999999997</c:v>
                </c:pt>
                <c:pt idx="1268">
                  <c:v>98.322934000000004</c:v>
                </c:pt>
                <c:pt idx="1269">
                  <c:v>98.329933999999994</c:v>
                </c:pt>
                <c:pt idx="1270">
                  <c:v>98.336933000000002</c:v>
                </c:pt>
                <c:pt idx="1271">
                  <c:v>98.343712999999994</c:v>
                </c:pt>
                <c:pt idx="1272">
                  <c:v>98.350289000000004</c:v>
                </c:pt>
                <c:pt idx="1273">
                  <c:v>98.356707</c:v>
                </c:pt>
                <c:pt idx="1274">
                  <c:v>98.362971999999999</c:v>
                </c:pt>
                <c:pt idx="1275">
                  <c:v>98.369138000000007</c:v>
                </c:pt>
                <c:pt idx="1276">
                  <c:v>98.375240000000005</c:v>
                </c:pt>
                <c:pt idx="1277">
                  <c:v>98.381291000000004</c:v>
                </c:pt>
                <c:pt idx="1278">
                  <c:v>98.387296000000006</c:v>
                </c:pt>
                <c:pt idx="1279">
                  <c:v>98.393257000000006</c:v>
                </c:pt>
                <c:pt idx="1280">
                  <c:v>98.399190000000004</c:v>
                </c:pt>
                <c:pt idx="1281">
                  <c:v>98.405120999999994</c:v>
                </c:pt>
                <c:pt idx="1282">
                  <c:v>98.411053999999993</c:v>
                </c:pt>
                <c:pt idx="1283">
                  <c:v>98.416976000000005</c:v>
                </c:pt>
                <c:pt idx="1284">
                  <c:v>98.422877999999997</c:v>
                </c:pt>
                <c:pt idx="1285">
                  <c:v>98.428741000000002</c:v>
                </c:pt>
                <c:pt idx="1286">
                  <c:v>98.434522000000001</c:v>
                </c:pt>
                <c:pt idx="1287">
                  <c:v>98.440190000000001</c:v>
                </c:pt>
                <c:pt idx="1288">
                  <c:v>98.445749000000006</c:v>
                </c:pt>
                <c:pt idx="1289">
                  <c:v>98.451216000000002</c:v>
                </c:pt>
                <c:pt idx="1290">
                  <c:v>98.456577999999993</c:v>
                </c:pt>
                <c:pt idx="1291">
                  <c:v>98.461817999999994</c:v>
                </c:pt>
                <c:pt idx="1292">
                  <c:v>98.466944999999996</c:v>
                </c:pt>
                <c:pt idx="1293">
                  <c:v>98.471987999999996</c:v>
                </c:pt>
                <c:pt idx="1294">
                  <c:v>98.476960000000005</c:v>
                </c:pt>
                <c:pt idx="1295">
                  <c:v>98.481853000000001</c:v>
                </c:pt>
                <c:pt idx="1296">
                  <c:v>98.486671999999999</c:v>
                </c:pt>
                <c:pt idx="1297">
                  <c:v>98.491422</c:v>
                </c:pt>
                <c:pt idx="1298">
                  <c:v>98.496088</c:v>
                </c:pt>
                <c:pt idx="1299">
                  <c:v>98.500647999999998</c:v>
                </c:pt>
                <c:pt idx="1300">
                  <c:v>98.505097000000006</c:v>
                </c:pt>
                <c:pt idx="1301">
                  <c:v>98.509429999999995</c:v>
                </c:pt>
                <c:pt idx="1302">
                  <c:v>98.513637000000003</c:v>
                </c:pt>
                <c:pt idx="1303">
                  <c:v>98.517713999999998</c:v>
                </c:pt>
                <c:pt idx="1304">
                  <c:v>98.521696000000006</c:v>
                </c:pt>
                <c:pt idx="1305">
                  <c:v>98.525621000000001</c:v>
                </c:pt>
                <c:pt idx="1306">
                  <c:v>98.529494999999997</c:v>
                </c:pt>
                <c:pt idx="1307">
                  <c:v>98.533304000000001</c:v>
                </c:pt>
                <c:pt idx="1308">
                  <c:v>98.537045000000006</c:v>
                </c:pt>
                <c:pt idx="1309">
                  <c:v>98.540717999999998</c:v>
                </c:pt>
                <c:pt idx="1310">
                  <c:v>98.544306000000006</c:v>
                </c:pt>
                <c:pt idx="1311">
                  <c:v>98.547798</c:v>
                </c:pt>
                <c:pt idx="1312">
                  <c:v>98.551210999999995</c:v>
                </c:pt>
                <c:pt idx="1313">
                  <c:v>98.554564999999997</c:v>
                </c:pt>
                <c:pt idx="1314">
                  <c:v>98.557844000000003</c:v>
                </c:pt>
                <c:pt idx="1315">
                  <c:v>98.561027999999993</c:v>
                </c:pt>
                <c:pt idx="1316">
                  <c:v>98.564125000000004</c:v>
                </c:pt>
                <c:pt idx="1317">
                  <c:v>98.567155</c:v>
                </c:pt>
                <c:pt idx="1318">
                  <c:v>98.570114000000004</c:v>
                </c:pt>
                <c:pt idx="1319">
                  <c:v>98.572981999999996</c:v>
                </c:pt>
                <c:pt idx="1320">
                  <c:v>98.575762999999995</c:v>
                </c:pt>
                <c:pt idx="1321">
                  <c:v>98.578466000000006</c:v>
                </c:pt>
                <c:pt idx="1322">
                  <c:v>98.581076999999993</c:v>
                </c:pt>
                <c:pt idx="1323">
                  <c:v>98.583578000000003</c:v>
                </c:pt>
                <c:pt idx="1324">
                  <c:v>98.585966999999997</c:v>
                </c:pt>
                <c:pt idx="1325">
                  <c:v>98.588255000000004</c:v>
                </c:pt>
                <c:pt idx="1326">
                  <c:v>98.590434999999999</c:v>
                </c:pt>
                <c:pt idx="1327">
                  <c:v>98.592505000000003</c:v>
                </c:pt>
                <c:pt idx="1328">
                  <c:v>98.594493999999997</c:v>
                </c:pt>
                <c:pt idx="1329">
                  <c:v>98.596429999999998</c:v>
                </c:pt>
                <c:pt idx="1330">
                  <c:v>98.598315999999997</c:v>
                </c:pt>
                <c:pt idx="1331">
                  <c:v>98.600149000000002</c:v>
                </c:pt>
                <c:pt idx="1332">
                  <c:v>98.601961000000003</c:v>
                </c:pt>
                <c:pt idx="1333">
                  <c:v>98.603785000000002</c:v>
                </c:pt>
                <c:pt idx="1334">
                  <c:v>98.605614000000003</c:v>
                </c:pt>
                <c:pt idx="1335">
                  <c:v>98.607418999999993</c:v>
                </c:pt>
                <c:pt idx="1336">
                  <c:v>98.609184999999997</c:v>
                </c:pt>
                <c:pt idx="1337">
                  <c:v>98.610911999999999</c:v>
                </c:pt>
                <c:pt idx="1338">
                  <c:v>98.612594000000001</c:v>
                </c:pt>
                <c:pt idx="1339">
                  <c:v>98.614227</c:v>
                </c:pt>
                <c:pt idx="1340">
                  <c:v>98.615830000000003</c:v>
                </c:pt>
                <c:pt idx="1341">
                  <c:v>98.617427000000006</c:v>
                </c:pt>
                <c:pt idx="1342">
                  <c:v>98.619015000000005</c:v>
                </c:pt>
                <c:pt idx="1343">
                  <c:v>98.620585000000005</c:v>
                </c:pt>
                <c:pt idx="1344">
                  <c:v>98.622146999999998</c:v>
                </c:pt>
                <c:pt idx="1345">
                  <c:v>98.623700999999997</c:v>
                </c:pt>
                <c:pt idx="1346">
                  <c:v>98.625217000000006</c:v>
                </c:pt>
                <c:pt idx="1347">
                  <c:v>98.626669000000007</c:v>
                </c:pt>
                <c:pt idx="1348">
                  <c:v>98.628069999999994</c:v>
                </c:pt>
                <c:pt idx="1349">
                  <c:v>98.629433000000006</c:v>
                </c:pt>
                <c:pt idx="1350">
                  <c:v>98.630741</c:v>
                </c:pt>
                <c:pt idx="1351">
                  <c:v>98.631960000000007</c:v>
                </c:pt>
                <c:pt idx="1352">
                  <c:v>98.633080000000007</c:v>
                </c:pt>
                <c:pt idx="1353">
                  <c:v>98.634096</c:v>
                </c:pt>
                <c:pt idx="1354">
                  <c:v>98.634980999999996</c:v>
                </c:pt>
                <c:pt idx="1355">
                  <c:v>98.635722999999999</c:v>
                </c:pt>
                <c:pt idx="1356">
                  <c:v>98.636359999999996</c:v>
                </c:pt>
                <c:pt idx="1357">
                  <c:v>98.636943000000002</c:v>
                </c:pt>
                <c:pt idx="1358">
                  <c:v>98.63749</c:v>
                </c:pt>
                <c:pt idx="1359">
                  <c:v>98.637992999999994</c:v>
                </c:pt>
                <c:pt idx="1360">
                  <c:v>98.638467000000006</c:v>
                </c:pt>
                <c:pt idx="1361">
                  <c:v>98.638934000000006</c:v>
                </c:pt>
                <c:pt idx="1362">
                  <c:v>98.639386999999999</c:v>
                </c:pt>
                <c:pt idx="1363">
                  <c:v>98.639816999999994</c:v>
                </c:pt>
                <c:pt idx="1364">
                  <c:v>98.640244999999993</c:v>
                </c:pt>
                <c:pt idx="1365">
                  <c:v>98.640699999999995</c:v>
                </c:pt>
                <c:pt idx="1366">
                  <c:v>98.641172999999995</c:v>
                </c:pt>
                <c:pt idx="1367">
                  <c:v>98.641645999999994</c:v>
                </c:pt>
                <c:pt idx="1368">
                  <c:v>98.642128</c:v>
                </c:pt>
                <c:pt idx="1369">
                  <c:v>98.642636999999993</c:v>
                </c:pt>
                <c:pt idx="1370">
                  <c:v>98.643163999999999</c:v>
                </c:pt>
                <c:pt idx="1371">
                  <c:v>98.643697000000003</c:v>
                </c:pt>
                <c:pt idx="1372">
                  <c:v>98.644244999999998</c:v>
                </c:pt>
                <c:pt idx="1373">
                  <c:v>98.644803999999993</c:v>
                </c:pt>
                <c:pt idx="1374">
                  <c:v>98.645325999999997</c:v>
                </c:pt>
                <c:pt idx="1375">
                  <c:v>98.645764999999997</c:v>
                </c:pt>
                <c:pt idx="1376">
                  <c:v>98.646133000000006</c:v>
                </c:pt>
                <c:pt idx="1377">
                  <c:v>98.646472000000003</c:v>
                </c:pt>
                <c:pt idx="1378">
                  <c:v>98.646799999999999</c:v>
                </c:pt>
                <c:pt idx="1379">
                  <c:v>98.647114000000002</c:v>
                </c:pt>
                <c:pt idx="1380">
                  <c:v>98.647424000000001</c:v>
                </c:pt>
                <c:pt idx="1381">
                  <c:v>98.647734</c:v>
                </c:pt>
                <c:pt idx="1382">
                  <c:v>98.648009000000002</c:v>
                </c:pt>
                <c:pt idx="1383">
                  <c:v>98.648213999999996</c:v>
                </c:pt>
                <c:pt idx="1384">
                  <c:v>98.648357000000004</c:v>
                </c:pt>
                <c:pt idx="1385">
                  <c:v>98.648455999999996</c:v>
                </c:pt>
                <c:pt idx="1386">
                  <c:v>98.648493999999999</c:v>
                </c:pt>
                <c:pt idx="1387">
                  <c:v>98.64846</c:v>
                </c:pt>
                <c:pt idx="1388">
                  <c:v>98.648393999999996</c:v>
                </c:pt>
                <c:pt idx="1389">
                  <c:v>98.648349999999994</c:v>
                </c:pt>
                <c:pt idx="1390">
                  <c:v>98.648335000000003</c:v>
                </c:pt>
                <c:pt idx="1391">
                  <c:v>98.648331999999996</c:v>
                </c:pt>
                <c:pt idx="1392">
                  <c:v>98.648353</c:v>
                </c:pt>
                <c:pt idx="1393">
                  <c:v>98.648419000000004</c:v>
                </c:pt>
                <c:pt idx="1394">
                  <c:v>98.648525000000006</c:v>
                </c:pt>
                <c:pt idx="1395">
                  <c:v>98.648669999999996</c:v>
                </c:pt>
                <c:pt idx="1396">
                  <c:v>98.648887999999999</c:v>
                </c:pt>
                <c:pt idx="1397">
                  <c:v>98.649203999999997</c:v>
                </c:pt>
                <c:pt idx="1398">
                  <c:v>98.649580999999998</c:v>
                </c:pt>
                <c:pt idx="1399">
                  <c:v>98.649969999999996</c:v>
                </c:pt>
                <c:pt idx="1400">
                  <c:v>98.650357999999997</c:v>
                </c:pt>
                <c:pt idx="1401">
                  <c:v>98.650752999999995</c:v>
                </c:pt>
                <c:pt idx="1402">
                  <c:v>98.651128999999997</c:v>
                </c:pt>
                <c:pt idx="1403">
                  <c:v>98.651463000000007</c:v>
                </c:pt>
                <c:pt idx="1404">
                  <c:v>98.651770999999997</c:v>
                </c:pt>
                <c:pt idx="1405">
                  <c:v>98.652077000000006</c:v>
                </c:pt>
                <c:pt idx="1406">
                  <c:v>98.652355</c:v>
                </c:pt>
                <c:pt idx="1407">
                  <c:v>98.652570999999995</c:v>
                </c:pt>
                <c:pt idx="1408">
                  <c:v>98.652743000000001</c:v>
                </c:pt>
                <c:pt idx="1409">
                  <c:v>98.652918999999997</c:v>
                </c:pt>
                <c:pt idx="1410">
                  <c:v>98.653109000000001</c:v>
                </c:pt>
                <c:pt idx="1411">
                  <c:v>98.653300999999999</c:v>
                </c:pt>
                <c:pt idx="1412">
                  <c:v>98.653503000000001</c:v>
                </c:pt>
                <c:pt idx="1413">
                  <c:v>98.653718999999995</c:v>
                </c:pt>
                <c:pt idx="1414">
                  <c:v>98.653907000000004</c:v>
                </c:pt>
                <c:pt idx="1415">
                  <c:v>98.654032000000001</c:v>
                </c:pt>
                <c:pt idx="1416">
                  <c:v>98.654116999999999</c:v>
                </c:pt>
                <c:pt idx="1417">
                  <c:v>98.654206000000002</c:v>
                </c:pt>
                <c:pt idx="1418">
                  <c:v>98.654293999999993</c:v>
                </c:pt>
                <c:pt idx="1419">
                  <c:v>98.654341000000002</c:v>
                </c:pt>
                <c:pt idx="1420">
                  <c:v>98.654338999999993</c:v>
                </c:pt>
                <c:pt idx="1421">
                  <c:v>98.654295000000005</c:v>
                </c:pt>
                <c:pt idx="1422">
                  <c:v>98.654196999999996</c:v>
                </c:pt>
                <c:pt idx="1423">
                  <c:v>98.654033999999996</c:v>
                </c:pt>
                <c:pt idx="1424">
                  <c:v>98.653841</c:v>
                </c:pt>
                <c:pt idx="1425">
                  <c:v>98.653647000000007</c:v>
                </c:pt>
                <c:pt idx="1426">
                  <c:v>98.653430999999998</c:v>
                </c:pt>
                <c:pt idx="1427">
                  <c:v>98.653164000000004</c:v>
                </c:pt>
                <c:pt idx="1428">
                  <c:v>98.652871000000005</c:v>
                </c:pt>
                <c:pt idx="1429">
                  <c:v>98.652596000000003</c:v>
                </c:pt>
                <c:pt idx="1430">
                  <c:v>98.652331000000004</c:v>
                </c:pt>
                <c:pt idx="1431">
                  <c:v>98.652038000000005</c:v>
                </c:pt>
                <c:pt idx="1432">
                  <c:v>98.651706000000004</c:v>
                </c:pt>
                <c:pt idx="1433">
                  <c:v>98.651334000000006</c:v>
                </c:pt>
                <c:pt idx="1434">
                  <c:v>98.650893999999994</c:v>
                </c:pt>
                <c:pt idx="1435">
                  <c:v>98.650363999999996</c:v>
                </c:pt>
                <c:pt idx="1436">
                  <c:v>98.649770000000004</c:v>
                </c:pt>
                <c:pt idx="1437">
                  <c:v>98.649136999999996</c:v>
                </c:pt>
                <c:pt idx="1438">
                  <c:v>98.648437999999999</c:v>
                </c:pt>
                <c:pt idx="1439">
                  <c:v>98.647634999999994</c:v>
                </c:pt>
                <c:pt idx="1440">
                  <c:v>98.646752000000006</c:v>
                </c:pt>
                <c:pt idx="1441">
                  <c:v>98.645831000000001</c:v>
                </c:pt>
                <c:pt idx="1442">
                  <c:v>98.644869999999997</c:v>
                </c:pt>
                <c:pt idx="1443">
                  <c:v>98.643851999999995</c:v>
                </c:pt>
                <c:pt idx="1444">
                  <c:v>98.642803000000001</c:v>
                </c:pt>
                <c:pt idx="1445">
                  <c:v>98.641749000000004</c:v>
                </c:pt>
                <c:pt idx="1446">
                  <c:v>98.640666999999993</c:v>
                </c:pt>
                <c:pt idx="1447">
                  <c:v>98.639521000000002</c:v>
                </c:pt>
                <c:pt idx="1448">
                  <c:v>98.638328000000001</c:v>
                </c:pt>
                <c:pt idx="1449">
                  <c:v>98.637120999999993</c:v>
                </c:pt>
                <c:pt idx="1450">
                  <c:v>98.635875999999996</c:v>
                </c:pt>
                <c:pt idx="1451">
                  <c:v>98.634544000000005</c:v>
                </c:pt>
                <c:pt idx="1452">
                  <c:v>98.633114000000006</c:v>
                </c:pt>
                <c:pt idx="1453">
                  <c:v>98.631597999999997</c:v>
                </c:pt>
                <c:pt idx="1454">
                  <c:v>98.629974000000004</c:v>
                </c:pt>
                <c:pt idx="1455">
                  <c:v>98.628219000000001</c:v>
                </c:pt>
                <c:pt idx="1456">
                  <c:v>98.626362999999998</c:v>
                </c:pt>
                <c:pt idx="1457">
                  <c:v>98.624457000000007</c:v>
                </c:pt>
                <c:pt idx="1458">
                  <c:v>98.622508999999994</c:v>
                </c:pt>
                <c:pt idx="1459">
                  <c:v>98.620514999999997</c:v>
                </c:pt>
                <c:pt idx="1460">
                  <c:v>98.618509000000003</c:v>
                </c:pt>
                <c:pt idx="1461">
                  <c:v>98.616530999999995</c:v>
                </c:pt>
                <c:pt idx="1462">
                  <c:v>98.614564000000001</c:v>
                </c:pt>
                <c:pt idx="1463">
                  <c:v>98.612573999999995</c:v>
                </c:pt>
                <c:pt idx="1464">
                  <c:v>98.610568999999998</c:v>
                </c:pt>
                <c:pt idx="1465">
                  <c:v>98.608559999999997</c:v>
                </c:pt>
                <c:pt idx="1466">
                  <c:v>98.606514000000004</c:v>
                </c:pt>
                <c:pt idx="1467">
                  <c:v>98.604393000000002</c:v>
                </c:pt>
                <c:pt idx="1468">
                  <c:v>98.602227999999997</c:v>
                </c:pt>
                <c:pt idx="1469">
                  <c:v>98.600072999999995</c:v>
                </c:pt>
                <c:pt idx="1470">
                  <c:v>98.597938999999997</c:v>
                </c:pt>
                <c:pt idx="1471">
                  <c:v>98.595804000000001</c:v>
                </c:pt>
                <c:pt idx="1472">
                  <c:v>98.593682999999999</c:v>
                </c:pt>
                <c:pt idx="1473">
                  <c:v>98.591586000000007</c:v>
                </c:pt>
                <c:pt idx="1474">
                  <c:v>98.589474999999993</c:v>
                </c:pt>
                <c:pt idx="1475">
                  <c:v>98.587304000000003</c:v>
                </c:pt>
                <c:pt idx="1476">
                  <c:v>98.585087000000001</c:v>
                </c:pt>
                <c:pt idx="1477">
                  <c:v>98.582857000000004</c:v>
                </c:pt>
                <c:pt idx="1478">
                  <c:v>98.580601000000001</c:v>
                </c:pt>
                <c:pt idx="1479">
                  <c:v>98.578303000000005</c:v>
                </c:pt>
                <c:pt idx="1480">
                  <c:v>98.576008999999999</c:v>
                </c:pt>
                <c:pt idx="1481">
                  <c:v>98.573779000000002</c:v>
                </c:pt>
                <c:pt idx="1482">
                  <c:v>98.571608999999995</c:v>
                </c:pt>
                <c:pt idx="1483">
                  <c:v>98.569466000000006</c:v>
                </c:pt>
                <c:pt idx="1484">
                  <c:v>98.567352</c:v>
                </c:pt>
                <c:pt idx="1485">
                  <c:v>98.565286</c:v>
                </c:pt>
                <c:pt idx="1486">
                  <c:v>98.563250999999994</c:v>
                </c:pt>
                <c:pt idx="1487">
                  <c:v>98.561228</c:v>
                </c:pt>
                <c:pt idx="1488">
                  <c:v>98.559258999999997</c:v>
                </c:pt>
                <c:pt idx="1489">
                  <c:v>98.557388000000003</c:v>
                </c:pt>
                <c:pt idx="1490">
                  <c:v>98.555582999999999</c:v>
                </c:pt>
                <c:pt idx="1491">
                  <c:v>98.553791000000004</c:v>
                </c:pt>
                <c:pt idx="1492">
                  <c:v>98.552015999999995</c:v>
                </c:pt>
                <c:pt idx="1493">
                  <c:v>98.550286999999997</c:v>
                </c:pt>
                <c:pt idx="1494">
                  <c:v>98.548584000000005</c:v>
                </c:pt>
                <c:pt idx="1495">
                  <c:v>98.546863000000002</c:v>
                </c:pt>
                <c:pt idx="1496">
                  <c:v>98.54513</c:v>
                </c:pt>
                <c:pt idx="1497">
                  <c:v>98.543423000000004</c:v>
                </c:pt>
                <c:pt idx="1498">
                  <c:v>98.541748999999996</c:v>
                </c:pt>
                <c:pt idx="1499">
                  <c:v>98.540114000000003</c:v>
                </c:pt>
                <c:pt idx="1500">
                  <c:v>98.538561000000001</c:v>
                </c:pt>
                <c:pt idx="1501">
                  <c:v>98.537109000000001</c:v>
                </c:pt>
                <c:pt idx="1502">
                  <c:v>98.535697999999996</c:v>
                </c:pt>
                <c:pt idx="1503">
                  <c:v>98.534249000000003</c:v>
                </c:pt>
                <c:pt idx="1504">
                  <c:v>98.532760999999994</c:v>
                </c:pt>
                <c:pt idx="1505">
                  <c:v>98.531278999999998</c:v>
                </c:pt>
                <c:pt idx="1506">
                  <c:v>98.529803999999999</c:v>
                </c:pt>
                <c:pt idx="1507">
                  <c:v>98.528315000000006</c:v>
                </c:pt>
                <c:pt idx="1508">
                  <c:v>98.526830000000004</c:v>
                </c:pt>
                <c:pt idx="1509">
                  <c:v>98.525371000000007</c:v>
                </c:pt>
                <c:pt idx="1510">
                  <c:v>98.523909000000003</c:v>
                </c:pt>
                <c:pt idx="1511">
                  <c:v>98.522406000000004</c:v>
                </c:pt>
                <c:pt idx="1512">
                  <c:v>98.520877999999996</c:v>
                </c:pt>
                <c:pt idx="1513">
                  <c:v>98.519345999999999</c:v>
                </c:pt>
                <c:pt idx="1514">
                  <c:v>98.517779000000004</c:v>
                </c:pt>
                <c:pt idx="1515">
                  <c:v>98.516139999999993</c:v>
                </c:pt>
                <c:pt idx="1516">
                  <c:v>98.514465999999999</c:v>
                </c:pt>
                <c:pt idx="1517">
                  <c:v>98.512823999999995</c:v>
                </c:pt>
                <c:pt idx="1518">
                  <c:v>98.511212999999998</c:v>
                </c:pt>
                <c:pt idx="1519">
                  <c:v>98.509598999999994</c:v>
                </c:pt>
                <c:pt idx="1520">
                  <c:v>98.507992000000002</c:v>
                </c:pt>
                <c:pt idx="1521">
                  <c:v>98.506414000000007</c:v>
                </c:pt>
                <c:pt idx="1522">
                  <c:v>98.504829000000001</c:v>
                </c:pt>
                <c:pt idx="1523">
                  <c:v>98.503186999999997</c:v>
                </c:pt>
                <c:pt idx="1524">
                  <c:v>98.501491999999999</c:v>
                </c:pt>
                <c:pt idx="1525">
                  <c:v>98.499771999999993</c:v>
                </c:pt>
                <c:pt idx="1526">
                  <c:v>98.498007999999999</c:v>
                </c:pt>
                <c:pt idx="1527">
                  <c:v>98.496165000000005</c:v>
                </c:pt>
                <c:pt idx="1528">
                  <c:v>98.494259</c:v>
                </c:pt>
                <c:pt idx="1529">
                  <c:v>98.4923</c:v>
                </c:pt>
                <c:pt idx="1530">
                  <c:v>98.490236999999993</c:v>
                </c:pt>
                <c:pt idx="1531">
                  <c:v>98.488009000000005</c:v>
                </c:pt>
                <c:pt idx="1532">
                  <c:v>98.485635000000002</c:v>
                </c:pt>
                <c:pt idx="1533">
                  <c:v>98.483175000000003</c:v>
                </c:pt>
                <c:pt idx="1534">
                  <c:v>98.480630000000005</c:v>
                </c:pt>
                <c:pt idx="1535">
                  <c:v>98.477974000000003</c:v>
                </c:pt>
                <c:pt idx="1536">
                  <c:v>98.475237000000007</c:v>
                </c:pt>
                <c:pt idx="1537">
                  <c:v>98.472481000000002</c:v>
                </c:pt>
                <c:pt idx="1538">
                  <c:v>98.469727000000006</c:v>
                </c:pt>
                <c:pt idx="1539">
                  <c:v>98.466978999999995</c:v>
                </c:pt>
                <c:pt idx="1540">
                  <c:v>98.464270999999997</c:v>
                </c:pt>
                <c:pt idx="1541">
                  <c:v>98.461618999999999</c:v>
                </c:pt>
                <c:pt idx="1542">
                  <c:v>98.458956999999998</c:v>
                </c:pt>
                <c:pt idx="1543">
                  <c:v>98.456200999999993</c:v>
                </c:pt>
                <c:pt idx="1544">
                  <c:v>98.453355999999999</c:v>
                </c:pt>
                <c:pt idx="1545">
                  <c:v>98.450479999999999</c:v>
                </c:pt>
                <c:pt idx="1546">
                  <c:v>98.447582999999995</c:v>
                </c:pt>
                <c:pt idx="1547">
                  <c:v>98.444642000000002</c:v>
                </c:pt>
                <c:pt idx="1548">
                  <c:v>98.441668000000007</c:v>
                </c:pt>
                <c:pt idx="1549">
                  <c:v>98.438686000000004</c:v>
                </c:pt>
                <c:pt idx="1550">
                  <c:v>98.435681000000002</c:v>
                </c:pt>
                <c:pt idx="1551">
                  <c:v>98.432633999999993</c:v>
                </c:pt>
                <c:pt idx="1552">
                  <c:v>98.429586999999998</c:v>
                </c:pt>
                <c:pt idx="1553">
                  <c:v>98.426595000000006</c:v>
                </c:pt>
                <c:pt idx="1554">
                  <c:v>98.423635000000004</c:v>
                </c:pt>
                <c:pt idx="1555">
                  <c:v>98.420653000000001</c:v>
                </c:pt>
                <c:pt idx="1556">
                  <c:v>98.417651000000006</c:v>
                </c:pt>
                <c:pt idx="1557">
                  <c:v>98.414664999999999</c:v>
                </c:pt>
                <c:pt idx="1558">
                  <c:v>98.411681000000002</c:v>
                </c:pt>
                <c:pt idx="1559">
                  <c:v>98.408653999999999</c:v>
                </c:pt>
                <c:pt idx="1560">
                  <c:v>98.405590000000004</c:v>
                </c:pt>
                <c:pt idx="1561">
                  <c:v>98.402524</c:v>
                </c:pt>
                <c:pt idx="1562">
                  <c:v>98.399450999999999</c:v>
                </c:pt>
                <c:pt idx="1563">
                  <c:v>98.396349000000001</c:v>
                </c:pt>
                <c:pt idx="1564">
                  <c:v>98.393244999999993</c:v>
                </c:pt>
                <c:pt idx="1565">
                  <c:v>98.390170999999995</c:v>
                </c:pt>
                <c:pt idx="1566">
                  <c:v>98.387101000000001</c:v>
                </c:pt>
                <c:pt idx="1567">
                  <c:v>98.383987000000005</c:v>
                </c:pt>
                <c:pt idx="1568">
                  <c:v>98.380848999999998</c:v>
                </c:pt>
                <c:pt idx="1569">
                  <c:v>98.377731999999995</c:v>
                </c:pt>
                <c:pt idx="1570">
                  <c:v>98.374634999999998</c:v>
                </c:pt>
                <c:pt idx="1571">
                  <c:v>98.371539999999996</c:v>
                </c:pt>
                <c:pt idx="1572">
                  <c:v>98.368488999999997</c:v>
                </c:pt>
                <c:pt idx="1573">
                  <c:v>98.365543000000002</c:v>
                </c:pt>
                <c:pt idx="1574">
                  <c:v>98.362691999999996</c:v>
                </c:pt>
                <c:pt idx="1575">
                  <c:v>98.359883999999994</c:v>
                </c:pt>
                <c:pt idx="1576">
                  <c:v>98.357125999999994</c:v>
                </c:pt>
                <c:pt idx="1577">
                  <c:v>98.354455000000002</c:v>
                </c:pt>
                <c:pt idx="1578">
                  <c:v>98.351855</c:v>
                </c:pt>
                <c:pt idx="1579">
                  <c:v>98.349277999999998</c:v>
                </c:pt>
                <c:pt idx="1580">
                  <c:v>98.346722</c:v>
                </c:pt>
                <c:pt idx="1581">
                  <c:v>98.344196999999994</c:v>
                </c:pt>
                <c:pt idx="1582">
                  <c:v>98.341657999999995</c:v>
                </c:pt>
                <c:pt idx="1583">
                  <c:v>98.339050999999998</c:v>
                </c:pt>
                <c:pt idx="1584">
                  <c:v>98.336398000000003</c:v>
                </c:pt>
                <c:pt idx="1585">
                  <c:v>98.333753000000002</c:v>
                </c:pt>
                <c:pt idx="1586">
                  <c:v>98.331107000000003</c:v>
                </c:pt>
                <c:pt idx="1587">
                  <c:v>98.328423999999998</c:v>
                </c:pt>
                <c:pt idx="1588">
                  <c:v>98.325725000000006</c:v>
                </c:pt>
                <c:pt idx="1589">
                  <c:v>98.323048</c:v>
                </c:pt>
                <c:pt idx="1590">
                  <c:v>98.320378000000005</c:v>
                </c:pt>
                <c:pt idx="1591">
                  <c:v>98.317697999999993</c:v>
                </c:pt>
                <c:pt idx="1592">
                  <c:v>98.315050999999997</c:v>
                </c:pt>
                <c:pt idx="1593">
                  <c:v>98.312451999999993</c:v>
                </c:pt>
                <c:pt idx="1594">
                  <c:v>98.309824000000006</c:v>
                </c:pt>
                <c:pt idx="1595">
                  <c:v>98.307114999999996</c:v>
                </c:pt>
                <c:pt idx="1596">
                  <c:v>98.304377000000002</c:v>
                </c:pt>
                <c:pt idx="1597">
                  <c:v>98.301672999999994</c:v>
                </c:pt>
                <c:pt idx="1598">
                  <c:v>98.29898</c:v>
                </c:pt>
                <c:pt idx="1599">
                  <c:v>98.296267999999998</c:v>
                </c:pt>
                <c:pt idx="1600">
                  <c:v>98.293572999999995</c:v>
                </c:pt>
                <c:pt idx="1601">
                  <c:v>98.290918000000005</c:v>
                </c:pt>
                <c:pt idx="1602">
                  <c:v>98.288263000000001</c:v>
                </c:pt>
                <c:pt idx="1603">
                  <c:v>98.285594000000003</c:v>
                </c:pt>
                <c:pt idx="1604">
                  <c:v>98.282979999999995</c:v>
                </c:pt>
                <c:pt idx="1605">
                  <c:v>98.280484999999999</c:v>
                </c:pt>
                <c:pt idx="1606">
                  <c:v>98.278084000000007</c:v>
                </c:pt>
                <c:pt idx="1607">
                  <c:v>98.275732000000005</c:v>
                </c:pt>
                <c:pt idx="1608">
                  <c:v>98.273449999999997</c:v>
                </c:pt>
                <c:pt idx="1609">
                  <c:v>98.271281000000002</c:v>
                </c:pt>
                <c:pt idx="1610">
                  <c:v>98.269200999999995</c:v>
                </c:pt>
                <c:pt idx="1611">
                  <c:v>98.267151999999996</c:v>
                </c:pt>
                <c:pt idx="1612">
                  <c:v>98.265120999999994</c:v>
                </c:pt>
                <c:pt idx="1613">
                  <c:v>98.263114000000002</c:v>
                </c:pt>
                <c:pt idx="1614">
                  <c:v>98.261082000000002</c:v>
                </c:pt>
                <c:pt idx="1615">
                  <c:v>98.258979999999994</c:v>
                </c:pt>
                <c:pt idx="1616">
                  <c:v>98.256828999999996</c:v>
                </c:pt>
                <c:pt idx="1617">
                  <c:v>98.254666999999998</c:v>
                </c:pt>
                <c:pt idx="1618">
                  <c:v>98.252475000000004</c:v>
                </c:pt>
                <c:pt idx="1619">
                  <c:v>98.250238999999993</c:v>
                </c:pt>
                <c:pt idx="1620">
                  <c:v>98.248026999999993</c:v>
                </c:pt>
                <c:pt idx="1621">
                  <c:v>98.245919000000001</c:v>
                </c:pt>
                <c:pt idx="1622">
                  <c:v>98.243902000000006</c:v>
                </c:pt>
                <c:pt idx="1623">
                  <c:v>98.241912999999997</c:v>
                </c:pt>
                <c:pt idx="1624">
                  <c:v>98.239947000000001</c:v>
                </c:pt>
                <c:pt idx="1625">
                  <c:v>98.238015000000004</c:v>
                </c:pt>
                <c:pt idx="1626">
                  <c:v>98.236053999999996</c:v>
                </c:pt>
                <c:pt idx="1627">
                  <c:v>98.233984000000007</c:v>
                </c:pt>
                <c:pt idx="1628">
                  <c:v>98.231832999999995</c:v>
                </c:pt>
                <c:pt idx="1629">
                  <c:v>98.229673000000005</c:v>
                </c:pt>
                <c:pt idx="1630">
                  <c:v>98.227485999999999</c:v>
                </c:pt>
                <c:pt idx="1631">
                  <c:v>98.225207999999995</c:v>
                </c:pt>
                <c:pt idx="1632">
                  <c:v>98.222859999999997</c:v>
                </c:pt>
                <c:pt idx="1633">
                  <c:v>98.220490999999996</c:v>
                </c:pt>
                <c:pt idx="1634">
                  <c:v>98.218029000000001</c:v>
                </c:pt>
                <c:pt idx="1635">
                  <c:v>98.215396999999996</c:v>
                </c:pt>
                <c:pt idx="1636">
                  <c:v>98.212699999999998</c:v>
                </c:pt>
                <c:pt idx="1637">
                  <c:v>98.210083999999995</c:v>
                </c:pt>
                <c:pt idx="1638">
                  <c:v>98.207492000000002</c:v>
                </c:pt>
                <c:pt idx="1639">
                  <c:v>98.204768999999999</c:v>
                </c:pt>
                <c:pt idx="1640">
                  <c:v>98.201925000000003</c:v>
                </c:pt>
                <c:pt idx="1641">
                  <c:v>98.199038000000002</c:v>
                </c:pt>
                <c:pt idx="1642">
                  <c:v>98.196048000000005</c:v>
                </c:pt>
                <c:pt idx="1643">
                  <c:v>98.192863000000003</c:v>
                </c:pt>
                <c:pt idx="1644">
                  <c:v>98.189554000000001</c:v>
                </c:pt>
                <c:pt idx="1645">
                  <c:v>98.186215000000004</c:v>
                </c:pt>
                <c:pt idx="1646">
                  <c:v>98.182753000000005</c:v>
                </c:pt>
                <c:pt idx="1647">
                  <c:v>98.179013999999995</c:v>
                </c:pt>
                <c:pt idx="1648">
                  <c:v>98.174970999999999</c:v>
                </c:pt>
                <c:pt idx="1649">
                  <c:v>98.170670999999999</c:v>
                </c:pt>
                <c:pt idx="1650">
                  <c:v>98.166087000000005</c:v>
                </c:pt>
                <c:pt idx="1651">
                  <c:v>98.161154999999994</c:v>
                </c:pt>
                <c:pt idx="1652">
                  <c:v>98.155891999999994</c:v>
                </c:pt>
                <c:pt idx="1653">
                  <c:v>98.150372000000004</c:v>
                </c:pt>
                <c:pt idx="1654">
                  <c:v>98.144633999999996</c:v>
                </c:pt>
                <c:pt idx="1655">
                  <c:v>98.138698000000005</c:v>
                </c:pt>
                <c:pt idx="1656">
                  <c:v>98.132648000000003</c:v>
                </c:pt>
                <c:pt idx="1657">
                  <c:v>98.126568000000006</c:v>
                </c:pt>
                <c:pt idx="1658">
                  <c:v>98.120408999999995</c:v>
                </c:pt>
                <c:pt idx="1659">
                  <c:v>98.114081999999996</c:v>
                </c:pt>
                <c:pt idx="1660">
                  <c:v>98.107611000000006</c:v>
                </c:pt>
                <c:pt idx="1661">
                  <c:v>98.101051999999996</c:v>
                </c:pt>
                <c:pt idx="1662">
                  <c:v>98.094318999999999</c:v>
                </c:pt>
                <c:pt idx="1663">
                  <c:v>98.087262999999993</c:v>
                </c:pt>
                <c:pt idx="1664">
                  <c:v>98.079852000000002</c:v>
                </c:pt>
                <c:pt idx="1665">
                  <c:v>98.072139000000007</c:v>
                </c:pt>
                <c:pt idx="1666">
                  <c:v>98.064126000000002</c:v>
                </c:pt>
                <c:pt idx="1667">
                  <c:v>98.055798999999993</c:v>
                </c:pt>
                <c:pt idx="1668">
                  <c:v>98.047235999999998</c:v>
                </c:pt>
                <c:pt idx="1669">
                  <c:v>98.038533000000001</c:v>
                </c:pt>
                <c:pt idx="1670">
                  <c:v>98.029669999999996</c:v>
                </c:pt>
                <c:pt idx="1671">
                  <c:v>98.020567999999997</c:v>
                </c:pt>
                <c:pt idx="1672">
                  <c:v>98.011252999999996</c:v>
                </c:pt>
                <c:pt idx="1673">
                  <c:v>98.001801999999998</c:v>
                </c:pt>
                <c:pt idx="1674">
                  <c:v>97.992193999999998</c:v>
                </c:pt>
                <c:pt idx="1675">
                  <c:v>97.982364000000004</c:v>
                </c:pt>
                <c:pt idx="1676">
                  <c:v>97.972346000000002</c:v>
                </c:pt>
                <c:pt idx="1677">
                  <c:v>97.962232</c:v>
                </c:pt>
                <c:pt idx="1678">
                  <c:v>97.951987000000003</c:v>
                </c:pt>
                <c:pt idx="1679">
                  <c:v>97.941496000000001</c:v>
                </c:pt>
                <c:pt idx="1680">
                  <c:v>97.930752999999996</c:v>
                </c:pt>
                <c:pt idx="1681">
                  <c:v>97.919855999999996</c:v>
                </c:pt>
                <c:pt idx="1682">
                  <c:v>97.908844000000002</c:v>
                </c:pt>
                <c:pt idx="1683">
                  <c:v>97.897684999999996</c:v>
                </c:pt>
                <c:pt idx="1684">
                  <c:v>97.886422999999994</c:v>
                </c:pt>
                <c:pt idx="1685">
                  <c:v>97.875141999999997</c:v>
                </c:pt>
                <c:pt idx="1686">
                  <c:v>97.863816999999997</c:v>
                </c:pt>
                <c:pt idx="1687">
                  <c:v>97.852357999999995</c:v>
                </c:pt>
                <c:pt idx="1688">
                  <c:v>97.840774999999994</c:v>
                </c:pt>
                <c:pt idx="1689">
                  <c:v>97.829160999999999</c:v>
                </c:pt>
                <c:pt idx="1690">
                  <c:v>97.817541000000006</c:v>
                </c:pt>
                <c:pt idx="1691">
                  <c:v>97.805897999999999</c:v>
                </c:pt>
                <c:pt idx="1692">
                  <c:v>97.794285000000002</c:v>
                </c:pt>
                <c:pt idx="1693">
                  <c:v>97.782774000000003</c:v>
                </c:pt>
                <c:pt idx="1694">
                  <c:v>97.771344999999997</c:v>
                </c:pt>
                <c:pt idx="1695">
                  <c:v>97.75994</c:v>
                </c:pt>
                <c:pt idx="1696">
                  <c:v>97.748565999999997</c:v>
                </c:pt>
                <c:pt idx="1697">
                  <c:v>97.737251999999998</c:v>
                </c:pt>
                <c:pt idx="1698">
                  <c:v>97.725943999999998</c:v>
                </c:pt>
                <c:pt idx="1699">
                  <c:v>97.714544000000004</c:v>
                </c:pt>
                <c:pt idx="1700">
                  <c:v>97.703040000000001</c:v>
                </c:pt>
                <c:pt idx="1701">
                  <c:v>97.691483000000005</c:v>
                </c:pt>
                <c:pt idx="1702">
                  <c:v>97.679872000000003</c:v>
                </c:pt>
                <c:pt idx="1703">
                  <c:v>97.668182999999999</c:v>
                </c:pt>
                <c:pt idx="1704">
                  <c:v>97.656480999999999</c:v>
                </c:pt>
                <c:pt idx="1705">
                  <c:v>97.644863999999998</c:v>
                </c:pt>
                <c:pt idx="1706">
                  <c:v>97.633347000000001</c:v>
                </c:pt>
                <c:pt idx="1707">
                  <c:v>97.621887999999998</c:v>
                </c:pt>
                <c:pt idx="1708">
                  <c:v>97.610510000000005</c:v>
                </c:pt>
                <c:pt idx="1709">
                  <c:v>97.599270000000004</c:v>
                </c:pt>
                <c:pt idx="1710">
                  <c:v>97.588155999999998</c:v>
                </c:pt>
                <c:pt idx="1711">
                  <c:v>97.577128000000002</c:v>
                </c:pt>
                <c:pt idx="1712">
                  <c:v>97.566222999999994</c:v>
                </c:pt>
                <c:pt idx="1713">
                  <c:v>97.555514000000002</c:v>
                </c:pt>
                <c:pt idx="1714">
                  <c:v>97.544989999999999</c:v>
                </c:pt>
                <c:pt idx="1715">
                  <c:v>97.534594999999996</c:v>
                </c:pt>
                <c:pt idx="1716">
                  <c:v>97.524356999999995</c:v>
                </c:pt>
                <c:pt idx="1717">
                  <c:v>97.514336999999998</c:v>
                </c:pt>
                <c:pt idx="1718">
                  <c:v>97.504506000000006</c:v>
                </c:pt>
                <c:pt idx="1719">
                  <c:v>97.494788999999997</c:v>
                </c:pt>
                <c:pt idx="1720">
                  <c:v>97.485186999999996</c:v>
                </c:pt>
                <c:pt idx="1721">
                  <c:v>97.475745000000003</c:v>
                </c:pt>
                <c:pt idx="1722">
                  <c:v>97.466436000000002</c:v>
                </c:pt>
                <c:pt idx="1723">
                  <c:v>97.457196999999994</c:v>
                </c:pt>
                <c:pt idx="1724">
                  <c:v>97.448042000000001</c:v>
                </c:pt>
                <c:pt idx="1725">
                  <c:v>97.439001000000005</c:v>
                </c:pt>
                <c:pt idx="1726">
                  <c:v>97.430008999999998</c:v>
                </c:pt>
                <c:pt idx="1727">
                  <c:v>97.42098</c:v>
                </c:pt>
                <c:pt idx="1728">
                  <c:v>97.411940000000001</c:v>
                </c:pt>
                <c:pt idx="1729">
                  <c:v>97.402973000000003</c:v>
                </c:pt>
                <c:pt idx="1730">
                  <c:v>97.394077999999993</c:v>
                </c:pt>
                <c:pt idx="1731">
                  <c:v>97.385226000000003</c:v>
                </c:pt>
                <c:pt idx="1732">
                  <c:v>97.376462000000004</c:v>
                </c:pt>
                <c:pt idx="1733">
                  <c:v>97.367819999999995</c:v>
                </c:pt>
                <c:pt idx="1734">
                  <c:v>97.359211999999999</c:v>
                </c:pt>
                <c:pt idx="1735">
                  <c:v>97.350522999999995</c:v>
                </c:pt>
                <c:pt idx="1736">
                  <c:v>97.341774999999998</c:v>
                </c:pt>
                <c:pt idx="1737">
                  <c:v>97.333039999999997</c:v>
                </c:pt>
                <c:pt idx="1738">
                  <c:v>97.324271999999993</c:v>
                </c:pt>
                <c:pt idx="1739">
                  <c:v>97.315366999999995</c:v>
                </c:pt>
                <c:pt idx="1740">
                  <c:v>97.306317000000007</c:v>
                </c:pt>
                <c:pt idx="1741">
                  <c:v>97.297185999999996</c:v>
                </c:pt>
                <c:pt idx="1742">
                  <c:v>97.287983999999994</c:v>
                </c:pt>
                <c:pt idx="1743">
                  <c:v>97.278709000000006</c:v>
                </c:pt>
                <c:pt idx="1744">
                  <c:v>97.269440000000003</c:v>
                </c:pt>
                <c:pt idx="1745">
                  <c:v>97.260247000000007</c:v>
                </c:pt>
                <c:pt idx="1746">
                  <c:v>97.251059999999995</c:v>
                </c:pt>
                <c:pt idx="1747">
                  <c:v>97.241761999999994</c:v>
                </c:pt>
                <c:pt idx="1748">
                  <c:v>97.232354999999998</c:v>
                </c:pt>
                <c:pt idx="1749">
                  <c:v>97.222904999999997</c:v>
                </c:pt>
                <c:pt idx="1750">
                  <c:v>97.213397000000001</c:v>
                </c:pt>
                <c:pt idx="1751">
                  <c:v>97.203787000000005</c:v>
                </c:pt>
                <c:pt idx="1752">
                  <c:v>97.194113000000002</c:v>
                </c:pt>
                <c:pt idx="1753">
                  <c:v>97.184426000000002</c:v>
                </c:pt>
                <c:pt idx="1754">
                  <c:v>97.174672000000001</c:v>
                </c:pt>
                <c:pt idx="1755">
                  <c:v>97.164773999999994</c:v>
                </c:pt>
                <c:pt idx="1756">
                  <c:v>97.154748999999995</c:v>
                </c:pt>
                <c:pt idx="1757">
                  <c:v>97.144630000000006</c:v>
                </c:pt>
                <c:pt idx="1758">
                  <c:v>97.134328999999994</c:v>
                </c:pt>
                <c:pt idx="1759">
                  <c:v>97.123752999999994</c:v>
                </c:pt>
                <c:pt idx="1760">
                  <c:v>97.112956999999994</c:v>
                </c:pt>
                <c:pt idx="1761">
                  <c:v>97.102056000000005</c:v>
                </c:pt>
                <c:pt idx="1762">
                  <c:v>97.091065999999998</c:v>
                </c:pt>
                <c:pt idx="1763">
                  <c:v>97.079958000000005</c:v>
                </c:pt>
                <c:pt idx="1764">
                  <c:v>97.068798000000001</c:v>
                </c:pt>
                <c:pt idx="1765">
                  <c:v>97.057644999999994</c:v>
                </c:pt>
                <c:pt idx="1766">
                  <c:v>97.046409999999995</c:v>
                </c:pt>
                <c:pt idx="1767">
                  <c:v>97.034959000000001</c:v>
                </c:pt>
                <c:pt idx="1768">
                  <c:v>97.023294000000007</c:v>
                </c:pt>
                <c:pt idx="1769">
                  <c:v>97.011488999999997</c:v>
                </c:pt>
                <c:pt idx="1770">
                  <c:v>96.999532000000002</c:v>
                </c:pt>
                <c:pt idx="1771">
                  <c:v>96.987391000000002</c:v>
                </c:pt>
                <c:pt idx="1772">
                  <c:v>96.975125000000006</c:v>
                </c:pt>
                <c:pt idx="1773">
                  <c:v>96.962787000000006</c:v>
                </c:pt>
                <c:pt idx="1774">
                  <c:v>96.950298000000004</c:v>
                </c:pt>
                <c:pt idx="1775">
                  <c:v>96.937595999999999</c:v>
                </c:pt>
                <c:pt idx="1776">
                  <c:v>96.924816000000007</c:v>
                </c:pt>
                <c:pt idx="1777">
                  <c:v>96.912133999999995</c:v>
                </c:pt>
                <c:pt idx="1778">
                  <c:v>96.899530999999996</c:v>
                </c:pt>
                <c:pt idx="1779">
                  <c:v>96.886893000000001</c:v>
                </c:pt>
                <c:pt idx="1780">
                  <c:v>96.874247999999994</c:v>
                </c:pt>
                <c:pt idx="1781">
                  <c:v>96.861717999999996</c:v>
                </c:pt>
                <c:pt idx="1782">
                  <c:v>96.849326000000005</c:v>
                </c:pt>
                <c:pt idx="1783">
                  <c:v>96.837035</c:v>
                </c:pt>
                <c:pt idx="1784">
                  <c:v>96.824897000000007</c:v>
                </c:pt>
                <c:pt idx="1785">
                  <c:v>96.812982000000005</c:v>
                </c:pt>
                <c:pt idx="1786">
                  <c:v>96.801227999999995</c:v>
                </c:pt>
                <c:pt idx="1787">
                  <c:v>96.789530999999997</c:v>
                </c:pt>
                <c:pt idx="1788">
                  <c:v>96.777916000000005</c:v>
                </c:pt>
                <c:pt idx="1789">
                  <c:v>96.766435999999999</c:v>
                </c:pt>
                <c:pt idx="1790">
                  <c:v>96.755014000000003</c:v>
                </c:pt>
                <c:pt idx="1791">
                  <c:v>96.743537000000003</c:v>
                </c:pt>
                <c:pt idx="1792">
                  <c:v>96.732046999999994</c:v>
                </c:pt>
                <c:pt idx="1793">
                  <c:v>96.720623000000003</c:v>
                </c:pt>
                <c:pt idx="1794">
                  <c:v>96.709202000000005</c:v>
                </c:pt>
                <c:pt idx="1795">
                  <c:v>96.697685000000007</c:v>
                </c:pt>
                <c:pt idx="1796">
                  <c:v>96.686126999999999</c:v>
                </c:pt>
                <c:pt idx="1797">
                  <c:v>96.674629999999993</c:v>
                </c:pt>
                <c:pt idx="1798">
                  <c:v>96.663167000000001</c:v>
                </c:pt>
                <c:pt idx="1799">
                  <c:v>96.651700000000005</c:v>
                </c:pt>
                <c:pt idx="1800">
                  <c:v>96.640347000000006</c:v>
                </c:pt>
                <c:pt idx="1801">
                  <c:v>96.629234999999994</c:v>
                </c:pt>
                <c:pt idx="1802">
                  <c:v>96.618290999999999</c:v>
                </c:pt>
                <c:pt idx="1803">
                  <c:v>96.607386000000005</c:v>
                </c:pt>
                <c:pt idx="1804">
                  <c:v>96.596546000000004</c:v>
                </c:pt>
                <c:pt idx="1805">
                  <c:v>96.585852000000003</c:v>
                </c:pt>
                <c:pt idx="1806">
                  <c:v>96.575247000000005</c:v>
                </c:pt>
                <c:pt idx="1807">
                  <c:v>96.56465</c:v>
                </c:pt>
                <c:pt idx="1808">
                  <c:v>96.554173000000006</c:v>
                </c:pt>
                <c:pt idx="1809">
                  <c:v>96.544015999999999</c:v>
                </c:pt>
                <c:pt idx="1810">
                  <c:v>96.534238000000002</c:v>
                </c:pt>
                <c:pt idx="1811">
                  <c:v>96.524814000000006</c:v>
                </c:pt>
                <c:pt idx="1812">
                  <c:v>96.515811999999997</c:v>
                </c:pt>
                <c:pt idx="1813">
                  <c:v>96.507293000000004</c:v>
                </c:pt>
                <c:pt idx="1814">
                  <c:v>96.499145999999996</c:v>
                </c:pt>
                <c:pt idx="1815">
                  <c:v>96.491242</c:v>
                </c:pt>
                <c:pt idx="1816">
                  <c:v>96.483649999999997</c:v>
                </c:pt>
                <c:pt idx="1817">
                  <c:v>96.476483000000002</c:v>
                </c:pt>
                <c:pt idx="1818">
                  <c:v>96.469607999999994</c:v>
                </c:pt>
                <c:pt idx="1819">
                  <c:v>96.462787000000006</c:v>
                </c:pt>
                <c:pt idx="1820">
                  <c:v>96.456001000000001</c:v>
                </c:pt>
                <c:pt idx="1821">
                  <c:v>96.449393000000001</c:v>
                </c:pt>
                <c:pt idx="1822">
                  <c:v>96.442976999999999</c:v>
                </c:pt>
                <c:pt idx="1823">
                  <c:v>96.436656999999997</c:v>
                </c:pt>
                <c:pt idx="1824">
                  <c:v>96.430457000000004</c:v>
                </c:pt>
                <c:pt idx="1825">
                  <c:v>96.424480000000003</c:v>
                </c:pt>
                <c:pt idx="1826">
                  <c:v>96.418689999999998</c:v>
                </c:pt>
                <c:pt idx="1827">
                  <c:v>96.412949999999995</c:v>
                </c:pt>
                <c:pt idx="1828">
                  <c:v>96.407235999999997</c:v>
                </c:pt>
                <c:pt idx="1829">
                  <c:v>96.401578999999998</c:v>
                </c:pt>
                <c:pt idx="1830">
                  <c:v>96.395895999999993</c:v>
                </c:pt>
                <c:pt idx="1831">
                  <c:v>96.390101000000001</c:v>
                </c:pt>
                <c:pt idx="1832">
                  <c:v>96.384341000000006</c:v>
                </c:pt>
                <c:pt idx="1833">
                  <c:v>96.378861999999998</c:v>
                </c:pt>
                <c:pt idx="1834">
                  <c:v>96.373711</c:v>
                </c:pt>
                <c:pt idx="1835">
                  <c:v>96.368781999999996</c:v>
                </c:pt>
                <c:pt idx="1836">
                  <c:v>96.364095000000006</c:v>
                </c:pt>
                <c:pt idx="1837">
                  <c:v>96.359763999999998</c:v>
                </c:pt>
                <c:pt idx="1838">
                  <c:v>96.355749000000003</c:v>
                </c:pt>
                <c:pt idx="1839">
                  <c:v>96.351916000000003</c:v>
                </c:pt>
                <c:pt idx="1840">
                  <c:v>96.348305999999994</c:v>
                </c:pt>
                <c:pt idx="1841">
                  <c:v>96.345044000000001</c:v>
                </c:pt>
                <c:pt idx="1842">
                  <c:v>96.342053000000007</c:v>
                </c:pt>
                <c:pt idx="1843">
                  <c:v>96.339178000000004</c:v>
                </c:pt>
                <c:pt idx="1844">
                  <c:v>96.336490999999995</c:v>
                </c:pt>
                <c:pt idx="1845">
                  <c:v>96.334168000000005</c:v>
                </c:pt>
                <c:pt idx="1846">
                  <c:v>96.332177000000001</c:v>
                </c:pt>
                <c:pt idx="1847">
                  <c:v>96.330338999999995</c:v>
                </c:pt>
                <c:pt idx="1848">
                  <c:v>96.328618000000006</c:v>
                </c:pt>
                <c:pt idx="1849">
                  <c:v>96.327087000000006</c:v>
                </c:pt>
                <c:pt idx="1850">
                  <c:v>96.325683999999995</c:v>
                </c:pt>
                <c:pt idx="1851">
                  <c:v>96.324262000000004</c:v>
                </c:pt>
                <c:pt idx="1852">
                  <c:v>96.322811999999999</c:v>
                </c:pt>
                <c:pt idx="1853">
                  <c:v>96.321421999999998</c:v>
                </c:pt>
                <c:pt idx="1854">
                  <c:v>96.320052000000004</c:v>
                </c:pt>
                <c:pt idx="1855">
                  <c:v>96.318595000000002</c:v>
                </c:pt>
                <c:pt idx="1856">
                  <c:v>96.317079000000007</c:v>
                </c:pt>
                <c:pt idx="1857">
                  <c:v>96.315586999999994</c:v>
                </c:pt>
                <c:pt idx="1858">
                  <c:v>96.314034000000007</c:v>
                </c:pt>
                <c:pt idx="1859">
                  <c:v>96.312268000000003</c:v>
                </c:pt>
                <c:pt idx="1860">
                  <c:v>96.310337000000004</c:v>
                </c:pt>
                <c:pt idx="1861">
                  <c:v>96.308441000000002</c:v>
                </c:pt>
                <c:pt idx="1862">
                  <c:v>96.306663</c:v>
                </c:pt>
                <c:pt idx="1863">
                  <c:v>96.304946999999999</c:v>
                </c:pt>
                <c:pt idx="1864">
                  <c:v>96.303301000000005</c:v>
                </c:pt>
                <c:pt idx="1865">
                  <c:v>96.301803000000007</c:v>
                </c:pt>
                <c:pt idx="1866">
                  <c:v>96.300426999999999</c:v>
                </c:pt>
                <c:pt idx="1867">
                  <c:v>96.299073000000007</c:v>
                </c:pt>
                <c:pt idx="1868">
                  <c:v>96.297746000000004</c:v>
                </c:pt>
                <c:pt idx="1869">
                  <c:v>96.296526999999998</c:v>
                </c:pt>
                <c:pt idx="1870">
                  <c:v>96.295411999999999</c:v>
                </c:pt>
                <c:pt idx="1871">
                  <c:v>96.294345000000007</c:v>
                </c:pt>
                <c:pt idx="1872">
                  <c:v>96.293389000000005</c:v>
                </c:pt>
                <c:pt idx="1873">
                  <c:v>96.292668000000006</c:v>
                </c:pt>
                <c:pt idx="1874">
                  <c:v>96.292186000000001</c:v>
                </c:pt>
                <c:pt idx="1875">
                  <c:v>96.291850999999994</c:v>
                </c:pt>
                <c:pt idx="1876">
                  <c:v>96.291657999999998</c:v>
                </c:pt>
                <c:pt idx="1877">
                  <c:v>96.291679000000002</c:v>
                </c:pt>
                <c:pt idx="1878">
                  <c:v>96.291892000000004</c:v>
                </c:pt>
                <c:pt idx="1879">
                  <c:v>96.292190000000005</c:v>
                </c:pt>
                <c:pt idx="1880">
                  <c:v>96.292558999999997</c:v>
                </c:pt>
                <c:pt idx="1881">
                  <c:v>96.293075000000002</c:v>
                </c:pt>
                <c:pt idx="1882">
                  <c:v>96.293727000000004</c:v>
                </c:pt>
                <c:pt idx="1883">
                  <c:v>96.294415999999998</c:v>
                </c:pt>
                <c:pt idx="1884">
                  <c:v>96.295125999999996</c:v>
                </c:pt>
                <c:pt idx="1885">
                  <c:v>96.295916000000005</c:v>
                </c:pt>
                <c:pt idx="1886">
                  <c:v>96.296756000000002</c:v>
                </c:pt>
                <c:pt idx="1887">
                  <c:v>96.297539999999998</c:v>
                </c:pt>
                <c:pt idx="1888">
                  <c:v>96.298280000000005</c:v>
                </c:pt>
                <c:pt idx="1889">
                  <c:v>96.299105999999995</c:v>
                </c:pt>
                <c:pt idx="1890">
                  <c:v>96.300079999999994</c:v>
                </c:pt>
                <c:pt idx="1891">
                  <c:v>96.301184000000006</c:v>
                </c:pt>
                <c:pt idx="1892">
                  <c:v>96.302464000000001</c:v>
                </c:pt>
                <c:pt idx="1893">
                  <c:v>96.303998000000007</c:v>
                </c:pt>
                <c:pt idx="1894">
                  <c:v>96.305745999999999</c:v>
                </c:pt>
                <c:pt idx="1895">
                  <c:v>96.307597000000001</c:v>
                </c:pt>
                <c:pt idx="1896">
                  <c:v>96.309539999999998</c:v>
                </c:pt>
                <c:pt idx="1897">
                  <c:v>96.311643000000004</c:v>
                </c:pt>
                <c:pt idx="1898">
                  <c:v>96.313892999999993</c:v>
                </c:pt>
                <c:pt idx="1899">
                  <c:v>96.316248000000002</c:v>
                </c:pt>
                <c:pt idx="1900">
                  <c:v>96.318794999999994</c:v>
                </c:pt>
                <c:pt idx="1901">
                  <c:v>96.321691000000001</c:v>
                </c:pt>
                <c:pt idx="1902">
                  <c:v>96.324967000000001</c:v>
                </c:pt>
                <c:pt idx="1903">
                  <c:v>96.328532999999993</c:v>
                </c:pt>
                <c:pt idx="1904">
                  <c:v>96.332363000000001</c:v>
                </c:pt>
                <c:pt idx="1905">
                  <c:v>96.336492000000007</c:v>
                </c:pt>
                <c:pt idx="1906">
                  <c:v>96.340869999999995</c:v>
                </c:pt>
                <c:pt idx="1907">
                  <c:v>96.345392000000004</c:v>
                </c:pt>
                <c:pt idx="1908">
                  <c:v>96.350054</c:v>
                </c:pt>
                <c:pt idx="1909">
                  <c:v>96.354917</c:v>
                </c:pt>
                <c:pt idx="1910">
                  <c:v>96.359960000000001</c:v>
                </c:pt>
                <c:pt idx="1911">
                  <c:v>96.365127000000001</c:v>
                </c:pt>
                <c:pt idx="1912">
                  <c:v>96.370465999999993</c:v>
                </c:pt>
                <c:pt idx="1913">
                  <c:v>96.376082999999994</c:v>
                </c:pt>
                <c:pt idx="1914">
                  <c:v>96.381981999999994</c:v>
                </c:pt>
                <c:pt idx="1915">
                  <c:v>96.388105999999993</c:v>
                </c:pt>
                <c:pt idx="1916">
                  <c:v>96.394473000000005</c:v>
                </c:pt>
                <c:pt idx="1917">
                  <c:v>96.401114000000007</c:v>
                </c:pt>
                <c:pt idx="1918">
                  <c:v>96.407938999999999</c:v>
                </c:pt>
                <c:pt idx="1919">
                  <c:v>96.414822000000001</c:v>
                </c:pt>
                <c:pt idx="1920">
                  <c:v>96.421774999999997</c:v>
                </c:pt>
                <c:pt idx="1921">
                  <c:v>96.428894</c:v>
                </c:pt>
                <c:pt idx="1922">
                  <c:v>96.436201999999994</c:v>
                </c:pt>
                <c:pt idx="1923">
                  <c:v>96.443693999999994</c:v>
                </c:pt>
                <c:pt idx="1924">
                  <c:v>96.451458000000002</c:v>
                </c:pt>
                <c:pt idx="1925">
                  <c:v>96.459601000000006</c:v>
                </c:pt>
                <c:pt idx="1926">
                  <c:v>96.468081999999995</c:v>
                </c:pt>
                <c:pt idx="1927">
                  <c:v>96.476806999999994</c:v>
                </c:pt>
                <c:pt idx="1928">
                  <c:v>96.485805999999997</c:v>
                </c:pt>
                <c:pt idx="1929">
                  <c:v>96.495170000000002</c:v>
                </c:pt>
                <c:pt idx="1930">
                  <c:v>96.504868999999999</c:v>
                </c:pt>
                <c:pt idx="1931">
                  <c:v>96.514788999999993</c:v>
                </c:pt>
                <c:pt idx="1932">
                  <c:v>96.524897999999993</c:v>
                </c:pt>
                <c:pt idx="1933">
                  <c:v>96.535217000000003</c:v>
                </c:pt>
                <c:pt idx="1934">
                  <c:v>96.545689999999993</c:v>
                </c:pt>
                <c:pt idx="1935">
                  <c:v>96.556252000000001</c:v>
                </c:pt>
                <c:pt idx="1936">
                  <c:v>96.566974999999999</c:v>
                </c:pt>
                <c:pt idx="1937">
                  <c:v>96.577972000000003</c:v>
                </c:pt>
                <c:pt idx="1938">
                  <c:v>96.589224000000002</c:v>
                </c:pt>
                <c:pt idx="1939">
                  <c:v>96.600645</c:v>
                </c:pt>
                <c:pt idx="1940">
                  <c:v>96.612251999999998</c:v>
                </c:pt>
                <c:pt idx="1941">
                  <c:v>96.624099000000001</c:v>
                </c:pt>
                <c:pt idx="1942">
                  <c:v>96.636118999999994</c:v>
                </c:pt>
                <c:pt idx="1943">
                  <c:v>96.648186999999993</c:v>
                </c:pt>
                <c:pt idx="1944">
                  <c:v>96.660309999999996</c:v>
                </c:pt>
                <c:pt idx="1945">
                  <c:v>96.672578000000001</c:v>
                </c:pt>
                <c:pt idx="1946">
                  <c:v>96.684988000000004</c:v>
                </c:pt>
                <c:pt idx="1947">
                  <c:v>96.697470999999993</c:v>
                </c:pt>
                <c:pt idx="1948">
                  <c:v>96.710066999999995</c:v>
                </c:pt>
                <c:pt idx="1949">
                  <c:v>96.722882999999996</c:v>
                </c:pt>
                <c:pt idx="1950">
                  <c:v>96.735932000000005</c:v>
                </c:pt>
                <c:pt idx="1951">
                  <c:v>96.749159000000006</c:v>
                </c:pt>
                <c:pt idx="1952">
                  <c:v>96.762586999999996</c:v>
                </c:pt>
                <c:pt idx="1953">
                  <c:v>96.776262000000003</c:v>
                </c:pt>
                <c:pt idx="1954">
                  <c:v>96.790103000000002</c:v>
                </c:pt>
                <c:pt idx="1955">
                  <c:v>96.803982000000005</c:v>
                </c:pt>
                <c:pt idx="1956">
                  <c:v>96.817915999999997</c:v>
                </c:pt>
                <c:pt idx="1957">
                  <c:v>96.831979000000004</c:v>
                </c:pt>
                <c:pt idx="1958">
                  <c:v>96.846109999999996</c:v>
                </c:pt>
                <c:pt idx="1959">
                  <c:v>96.860184000000004</c:v>
                </c:pt>
                <c:pt idx="1960">
                  <c:v>96.874243000000007</c:v>
                </c:pt>
                <c:pt idx="1961">
                  <c:v>96.888433000000006</c:v>
                </c:pt>
                <c:pt idx="1962">
                  <c:v>96.902766999999997</c:v>
                </c:pt>
                <c:pt idx="1963">
                  <c:v>96.917148999999995</c:v>
                </c:pt>
                <c:pt idx="1964">
                  <c:v>96.931567000000001</c:v>
                </c:pt>
                <c:pt idx="1965">
                  <c:v>96.946050999999997</c:v>
                </c:pt>
                <c:pt idx="1966">
                  <c:v>96.960472999999993</c:v>
                </c:pt>
                <c:pt idx="1967">
                  <c:v>96.974641000000005</c:v>
                </c:pt>
                <c:pt idx="1968">
                  <c:v>96.988555000000005</c:v>
                </c:pt>
                <c:pt idx="1969">
                  <c:v>97.002375000000001</c:v>
                </c:pt>
                <c:pt idx="1970">
                  <c:v>97.016158000000004</c:v>
                </c:pt>
                <c:pt idx="1971">
                  <c:v>97.029847000000004</c:v>
                </c:pt>
                <c:pt idx="1972">
                  <c:v>97.043471999999994</c:v>
                </c:pt>
                <c:pt idx="1973">
                  <c:v>97.057139000000006</c:v>
                </c:pt>
                <c:pt idx="1974">
                  <c:v>97.070847999999998</c:v>
                </c:pt>
                <c:pt idx="1975">
                  <c:v>97.084519</c:v>
                </c:pt>
                <c:pt idx="1976">
                  <c:v>97.098158999999995</c:v>
                </c:pt>
                <c:pt idx="1977">
                  <c:v>97.111801</c:v>
                </c:pt>
                <c:pt idx="1978">
                  <c:v>97.125337999999999</c:v>
                </c:pt>
                <c:pt idx="1979">
                  <c:v>97.138639999999995</c:v>
                </c:pt>
                <c:pt idx="1980">
                  <c:v>97.151788999999994</c:v>
                </c:pt>
                <c:pt idx="1981">
                  <c:v>97.164991000000001</c:v>
                </c:pt>
                <c:pt idx="1982">
                  <c:v>97.178326999999996</c:v>
                </c:pt>
                <c:pt idx="1983">
                  <c:v>97.191766000000001</c:v>
                </c:pt>
                <c:pt idx="1984">
                  <c:v>97.205354</c:v>
                </c:pt>
                <c:pt idx="1985">
                  <c:v>97.219170000000005</c:v>
                </c:pt>
                <c:pt idx="1986">
                  <c:v>97.233127999999994</c:v>
                </c:pt>
                <c:pt idx="1987">
                  <c:v>97.247067999999999</c:v>
                </c:pt>
                <c:pt idx="1988">
                  <c:v>97.260959999999997</c:v>
                </c:pt>
                <c:pt idx="1989">
                  <c:v>97.274866000000003</c:v>
                </c:pt>
                <c:pt idx="1990">
                  <c:v>97.288742999999997</c:v>
                </c:pt>
                <c:pt idx="1991">
                  <c:v>97.302497000000002</c:v>
                </c:pt>
                <c:pt idx="1992">
                  <c:v>97.316173000000006</c:v>
                </c:pt>
                <c:pt idx="1993">
                  <c:v>97.329893999999996</c:v>
                </c:pt>
                <c:pt idx="1994">
                  <c:v>97.343661999999995</c:v>
                </c:pt>
                <c:pt idx="1995">
                  <c:v>97.357410000000002</c:v>
                </c:pt>
                <c:pt idx="1996">
                  <c:v>97.371187000000006</c:v>
                </c:pt>
                <c:pt idx="1997">
                  <c:v>97.385097000000002</c:v>
                </c:pt>
                <c:pt idx="1998">
                  <c:v>97.399107999999998</c:v>
                </c:pt>
                <c:pt idx="1999">
                  <c:v>97.413104000000004</c:v>
                </c:pt>
                <c:pt idx="2000">
                  <c:v>97.427109999999999</c:v>
                </c:pt>
                <c:pt idx="2001">
                  <c:v>97.441255999999996</c:v>
                </c:pt>
                <c:pt idx="2002">
                  <c:v>97.455555000000004</c:v>
                </c:pt>
                <c:pt idx="2003">
                  <c:v>97.469893999999996</c:v>
                </c:pt>
                <c:pt idx="2004">
                  <c:v>97.484218999999996</c:v>
                </c:pt>
                <c:pt idx="2005">
                  <c:v>97.498563000000004</c:v>
                </c:pt>
                <c:pt idx="2006">
                  <c:v>97.512916000000004</c:v>
                </c:pt>
                <c:pt idx="2007">
                  <c:v>97.527236000000002</c:v>
                </c:pt>
                <c:pt idx="2008">
                  <c:v>97.541604000000007</c:v>
                </c:pt>
                <c:pt idx="2009">
                  <c:v>97.556164999999993</c:v>
                </c:pt>
                <c:pt idx="2010">
                  <c:v>97.570913000000004</c:v>
                </c:pt>
                <c:pt idx="2011">
                  <c:v>97.585706999999999</c:v>
                </c:pt>
                <c:pt idx="2012">
                  <c:v>97.600477999999995</c:v>
                </c:pt>
                <c:pt idx="2013">
                  <c:v>97.615258999999995</c:v>
                </c:pt>
                <c:pt idx="2014">
                  <c:v>97.630026000000001</c:v>
                </c:pt>
                <c:pt idx="2015">
                  <c:v>97.644694000000001</c:v>
                </c:pt>
                <c:pt idx="2016">
                  <c:v>97.659276000000006</c:v>
                </c:pt>
                <c:pt idx="2017">
                  <c:v>97.673860000000005</c:v>
                </c:pt>
                <c:pt idx="2018">
                  <c:v>97.688461000000004</c:v>
                </c:pt>
                <c:pt idx="2019">
                  <c:v>97.703061000000005</c:v>
                </c:pt>
                <c:pt idx="2020">
                  <c:v>97.717764000000003</c:v>
                </c:pt>
                <c:pt idx="2021">
                  <c:v>97.732735000000005</c:v>
                </c:pt>
                <c:pt idx="2022">
                  <c:v>97.747945999999999</c:v>
                </c:pt>
                <c:pt idx="2023">
                  <c:v>97.763195999999994</c:v>
                </c:pt>
                <c:pt idx="2024">
                  <c:v>97.778352999999996</c:v>
                </c:pt>
                <c:pt idx="2025">
                  <c:v>97.793413999999999</c:v>
                </c:pt>
                <c:pt idx="2026">
                  <c:v>97.808321000000007</c:v>
                </c:pt>
                <c:pt idx="2027">
                  <c:v>97.822978000000006</c:v>
                </c:pt>
                <c:pt idx="2028">
                  <c:v>97.837422000000004</c:v>
                </c:pt>
                <c:pt idx="2029">
                  <c:v>97.851789999999994</c:v>
                </c:pt>
                <c:pt idx="2030">
                  <c:v>97.866130999999996</c:v>
                </c:pt>
                <c:pt idx="2031">
                  <c:v>97.880415999999997</c:v>
                </c:pt>
                <c:pt idx="2032">
                  <c:v>97.894715000000005</c:v>
                </c:pt>
                <c:pt idx="2033">
                  <c:v>97.909147000000004</c:v>
                </c:pt>
                <c:pt idx="2034">
                  <c:v>97.923665999999997</c:v>
                </c:pt>
                <c:pt idx="2035">
                  <c:v>97.938095000000004</c:v>
                </c:pt>
                <c:pt idx="2036">
                  <c:v>97.952338999999995</c:v>
                </c:pt>
                <c:pt idx="2037">
                  <c:v>97.966410999999994</c:v>
                </c:pt>
                <c:pt idx="2038">
                  <c:v>97.980272999999997</c:v>
                </c:pt>
                <c:pt idx="2039">
                  <c:v>97.993860999999995</c:v>
                </c:pt>
                <c:pt idx="2040">
                  <c:v>98.007233999999997</c:v>
                </c:pt>
                <c:pt idx="2041">
                  <c:v>98.020517999999996</c:v>
                </c:pt>
                <c:pt idx="2042">
                  <c:v>98.033708000000004</c:v>
                </c:pt>
                <c:pt idx="2043">
                  <c:v>98.046689000000001</c:v>
                </c:pt>
                <c:pt idx="2044">
                  <c:v>98.059430000000006</c:v>
                </c:pt>
                <c:pt idx="2045">
                  <c:v>98.072008999999994</c:v>
                </c:pt>
                <c:pt idx="2046">
                  <c:v>98.084466000000006</c:v>
                </c:pt>
                <c:pt idx="2047">
                  <c:v>98.096782000000005</c:v>
                </c:pt>
                <c:pt idx="2048">
                  <c:v>98.108977999999993</c:v>
                </c:pt>
                <c:pt idx="2049">
                  <c:v>98.121093999999999</c:v>
                </c:pt>
                <c:pt idx="2050">
                  <c:v>98.133078999999995</c:v>
                </c:pt>
                <c:pt idx="2051">
                  <c:v>98.144842999999995</c:v>
                </c:pt>
                <c:pt idx="2052">
                  <c:v>98.156407999999999</c:v>
                </c:pt>
                <c:pt idx="2053">
                  <c:v>98.167880999999994</c:v>
                </c:pt>
                <c:pt idx="2054">
                  <c:v>98.179288</c:v>
                </c:pt>
                <c:pt idx="2055">
                  <c:v>98.190573000000001</c:v>
                </c:pt>
                <c:pt idx="2056">
                  <c:v>98.201727000000005</c:v>
                </c:pt>
                <c:pt idx="2057">
                  <c:v>98.212788000000003</c:v>
                </c:pt>
                <c:pt idx="2058">
                  <c:v>98.223712000000006</c:v>
                </c:pt>
                <c:pt idx="2059">
                  <c:v>98.234409999999997</c:v>
                </c:pt>
                <c:pt idx="2060">
                  <c:v>98.244901999999996</c:v>
                </c:pt>
                <c:pt idx="2061">
                  <c:v>98.255279999999999</c:v>
                </c:pt>
                <c:pt idx="2062">
                  <c:v>98.265546999999998</c:v>
                </c:pt>
                <c:pt idx="2063">
                  <c:v>98.275614000000004</c:v>
                </c:pt>
                <c:pt idx="2064">
                  <c:v>98.285455999999996</c:v>
                </c:pt>
                <c:pt idx="2065">
                  <c:v>98.295134000000004</c:v>
                </c:pt>
                <c:pt idx="2066">
                  <c:v>98.304660999999996</c:v>
                </c:pt>
                <c:pt idx="2067">
                  <c:v>98.313982999999993</c:v>
                </c:pt>
                <c:pt idx="2068">
                  <c:v>98.323103000000003</c:v>
                </c:pt>
                <c:pt idx="2069">
                  <c:v>98.332096000000007</c:v>
                </c:pt>
                <c:pt idx="2070">
                  <c:v>98.340986999999998</c:v>
                </c:pt>
                <c:pt idx="2071">
                  <c:v>98.349733999999998</c:v>
                </c:pt>
                <c:pt idx="2072">
                  <c:v>98.358333999999999</c:v>
                </c:pt>
                <c:pt idx="2073">
                  <c:v>98.366817999999995</c:v>
                </c:pt>
                <c:pt idx="2074">
                  <c:v>98.375146999999998</c:v>
                </c:pt>
                <c:pt idx="2075">
                  <c:v>98.383229</c:v>
                </c:pt>
                <c:pt idx="2076">
                  <c:v>98.391047</c:v>
                </c:pt>
                <c:pt idx="2077">
                  <c:v>98.398669999999996</c:v>
                </c:pt>
                <c:pt idx="2078">
                  <c:v>98.406137999999999</c:v>
                </c:pt>
                <c:pt idx="2079">
                  <c:v>98.413449999999997</c:v>
                </c:pt>
                <c:pt idx="2080">
                  <c:v>98.420657000000006</c:v>
                </c:pt>
                <c:pt idx="2081">
                  <c:v>98.427841999999998</c:v>
                </c:pt>
                <c:pt idx="2082">
                  <c:v>98.434999000000005</c:v>
                </c:pt>
                <c:pt idx="2083">
                  <c:v>98.442043999999996</c:v>
                </c:pt>
                <c:pt idx="2084">
                  <c:v>98.448965999999999</c:v>
                </c:pt>
                <c:pt idx="2085">
                  <c:v>98.455832999999998</c:v>
                </c:pt>
                <c:pt idx="2086">
                  <c:v>98.462656999999993</c:v>
                </c:pt>
                <c:pt idx="2087">
                  <c:v>98.469373000000004</c:v>
                </c:pt>
                <c:pt idx="2088">
                  <c:v>98.475943000000001</c:v>
                </c:pt>
                <c:pt idx="2089">
                  <c:v>98.482377999999997</c:v>
                </c:pt>
                <c:pt idx="2090">
                  <c:v>98.488664</c:v>
                </c:pt>
                <c:pt idx="2091">
                  <c:v>98.494764000000004</c:v>
                </c:pt>
                <c:pt idx="2092">
                  <c:v>98.500708000000003</c:v>
                </c:pt>
                <c:pt idx="2093">
                  <c:v>98.506561000000005</c:v>
                </c:pt>
                <c:pt idx="2094">
                  <c:v>98.512315000000001</c:v>
                </c:pt>
                <c:pt idx="2095">
                  <c:v>98.517899</c:v>
                </c:pt>
                <c:pt idx="2096">
                  <c:v>98.523296000000002</c:v>
                </c:pt>
                <c:pt idx="2097">
                  <c:v>98.528559000000001</c:v>
                </c:pt>
                <c:pt idx="2098">
                  <c:v>98.533714000000003</c:v>
                </c:pt>
                <c:pt idx="2099">
                  <c:v>98.538749999999993</c:v>
                </c:pt>
                <c:pt idx="2100">
                  <c:v>98.543706999999998</c:v>
                </c:pt>
                <c:pt idx="2101">
                  <c:v>98.548657000000006</c:v>
                </c:pt>
                <c:pt idx="2102">
                  <c:v>98.553600000000003</c:v>
                </c:pt>
                <c:pt idx="2103">
                  <c:v>98.558457000000004</c:v>
                </c:pt>
                <c:pt idx="2104">
                  <c:v>98.563182999999995</c:v>
                </c:pt>
                <c:pt idx="2105">
                  <c:v>98.567785000000001</c:v>
                </c:pt>
                <c:pt idx="2106">
                  <c:v>98.572244999999995</c:v>
                </c:pt>
                <c:pt idx="2107">
                  <c:v>98.576524000000006</c:v>
                </c:pt>
                <c:pt idx="2108">
                  <c:v>98.580635000000001</c:v>
                </c:pt>
                <c:pt idx="2109">
                  <c:v>98.584635000000006</c:v>
                </c:pt>
                <c:pt idx="2110">
                  <c:v>98.588528999999994</c:v>
                </c:pt>
                <c:pt idx="2111">
                  <c:v>98.592273000000006</c:v>
                </c:pt>
                <c:pt idx="2112">
                  <c:v>98.595877000000002</c:v>
                </c:pt>
                <c:pt idx="2113">
                  <c:v>98.599407999999997</c:v>
                </c:pt>
                <c:pt idx="2114">
                  <c:v>98.602880999999996</c:v>
                </c:pt>
                <c:pt idx="2115">
                  <c:v>98.606255000000004</c:v>
                </c:pt>
                <c:pt idx="2116">
                  <c:v>98.609514000000004</c:v>
                </c:pt>
                <c:pt idx="2117">
                  <c:v>98.612673000000001</c:v>
                </c:pt>
                <c:pt idx="2118">
                  <c:v>98.615702999999996</c:v>
                </c:pt>
                <c:pt idx="2119">
                  <c:v>98.618553000000006</c:v>
                </c:pt>
                <c:pt idx="2120">
                  <c:v>98.621232000000006</c:v>
                </c:pt>
                <c:pt idx="2121">
                  <c:v>98.623804000000007</c:v>
                </c:pt>
                <c:pt idx="2122">
                  <c:v>98.626278999999997</c:v>
                </c:pt>
                <c:pt idx="2123">
                  <c:v>98.628611000000006</c:v>
                </c:pt>
                <c:pt idx="2124">
                  <c:v>98.630784000000006</c:v>
                </c:pt>
                <c:pt idx="2125">
                  <c:v>98.632830999999996</c:v>
                </c:pt>
                <c:pt idx="2126">
                  <c:v>98.634754000000001</c:v>
                </c:pt>
                <c:pt idx="2127">
                  <c:v>98.636520000000004</c:v>
                </c:pt>
                <c:pt idx="2128">
                  <c:v>98.638137999999998</c:v>
                </c:pt>
                <c:pt idx="2129">
                  <c:v>98.639663999999996</c:v>
                </c:pt>
                <c:pt idx="2130">
                  <c:v>98.641126</c:v>
                </c:pt>
                <c:pt idx="2131">
                  <c:v>98.642512999999994</c:v>
                </c:pt>
                <c:pt idx="2132">
                  <c:v>98.643839999999997</c:v>
                </c:pt>
                <c:pt idx="2133">
                  <c:v>98.645145999999997</c:v>
                </c:pt>
                <c:pt idx="2134">
                  <c:v>98.646422000000001</c:v>
                </c:pt>
                <c:pt idx="2135">
                  <c:v>98.647620000000003</c:v>
                </c:pt>
                <c:pt idx="2136">
                  <c:v>98.648742999999996</c:v>
                </c:pt>
                <c:pt idx="2137">
                  <c:v>98.649846999999994</c:v>
                </c:pt>
                <c:pt idx="2138">
                  <c:v>98.650951000000006</c:v>
                </c:pt>
                <c:pt idx="2139">
                  <c:v>98.652026000000006</c:v>
                </c:pt>
                <c:pt idx="2140">
                  <c:v>98.653052000000002</c:v>
                </c:pt>
                <c:pt idx="2141">
                  <c:v>98.654032999999998</c:v>
                </c:pt>
                <c:pt idx="2142">
                  <c:v>98.654937000000004</c:v>
                </c:pt>
                <c:pt idx="2143">
                  <c:v>98.655709999999999</c:v>
                </c:pt>
                <c:pt idx="2144">
                  <c:v>98.656343000000007</c:v>
                </c:pt>
                <c:pt idx="2145">
                  <c:v>98.656879000000004</c:v>
                </c:pt>
                <c:pt idx="2146">
                  <c:v>98.657340000000005</c:v>
                </c:pt>
                <c:pt idx="2147">
                  <c:v>98.657717000000005</c:v>
                </c:pt>
                <c:pt idx="2148">
                  <c:v>98.658028999999999</c:v>
                </c:pt>
                <c:pt idx="2149">
                  <c:v>98.658321000000001</c:v>
                </c:pt>
                <c:pt idx="2150">
                  <c:v>98.658593999999994</c:v>
                </c:pt>
                <c:pt idx="2151">
                  <c:v>98.658811</c:v>
                </c:pt>
                <c:pt idx="2152">
                  <c:v>98.658975999999996</c:v>
                </c:pt>
                <c:pt idx="2153">
                  <c:v>98.659132</c:v>
                </c:pt>
                <c:pt idx="2154">
                  <c:v>98.659272000000001</c:v>
                </c:pt>
                <c:pt idx="2155">
                  <c:v>98.659316000000004</c:v>
                </c:pt>
                <c:pt idx="2156">
                  <c:v>98.659210000000002</c:v>
                </c:pt>
                <c:pt idx="2157">
                  <c:v>98.658973000000003</c:v>
                </c:pt>
                <c:pt idx="2158">
                  <c:v>98.658627999999993</c:v>
                </c:pt>
                <c:pt idx="2159">
                  <c:v>98.658178000000007</c:v>
                </c:pt>
                <c:pt idx="2160">
                  <c:v>98.657652999999996</c:v>
                </c:pt>
                <c:pt idx="2161">
                  <c:v>98.657103000000006</c:v>
                </c:pt>
                <c:pt idx="2162">
                  <c:v>98.656530000000004</c:v>
                </c:pt>
                <c:pt idx="2163">
                  <c:v>98.655889000000002</c:v>
                </c:pt>
                <c:pt idx="2164">
                  <c:v>98.655163999999999</c:v>
                </c:pt>
                <c:pt idx="2165">
                  <c:v>98.654377999999994</c:v>
                </c:pt>
                <c:pt idx="2166">
                  <c:v>98.653535000000005</c:v>
                </c:pt>
                <c:pt idx="2167">
                  <c:v>98.652601000000004</c:v>
                </c:pt>
                <c:pt idx="2168">
                  <c:v>98.651562999999996</c:v>
                </c:pt>
                <c:pt idx="2169">
                  <c:v>98.650433000000007</c:v>
                </c:pt>
                <c:pt idx="2170">
                  <c:v>98.649268000000006</c:v>
                </c:pt>
                <c:pt idx="2171">
                  <c:v>98.647985000000006</c:v>
                </c:pt>
                <c:pt idx="2172">
                  <c:v>98.646338</c:v>
                </c:pt>
                <c:pt idx="2173">
                  <c:v>98.644852</c:v>
                </c:pt>
                <c:pt idx="2174">
                  <c:v>98.643885999999995</c:v>
                </c:pt>
                <c:pt idx="2175">
                  <c:v>98.642201</c:v>
                </c:pt>
                <c:pt idx="2176">
                  <c:v>98.639259999999993</c:v>
                </c:pt>
                <c:pt idx="2177">
                  <c:v>98.637221999999994</c:v>
                </c:pt>
                <c:pt idx="2178">
                  <c:v>98.636623</c:v>
                </c:pt>
                <c:pt idx="2179">
                  <c:v>98.634259999999998</c:v>
                </c:pt>
                <c:pt idx="2180">
                  <c:v>98.629015999999993</c:v>
                </c:pt>
                <c:pt idx="2181">
                  <c:v>98.624184</c:v>
                </c:pt>
                <c:pt idx="2182">
                  <c:v>98.621132000000003</c:v>
                </c:pt>
                <c:pt idx="2183">
                  <c:v>98.616432000000003</c:v>
                </c:pt>
                <c:pt idx="2184">
                  <c:v>98.610211000000007</c:v>
                </c:pt>
                <c:pt idx="2185">
                  <c:v>98.608977999999993</c:v>
                </c:pt>
                <c:pt idx="2186">
                  <c:v>98.613343</c:v>
                </c:pt>
                <c:pt idx="2187">
                  <c:v>98.615072999999995</c:v>
                </c:pt>
                <c:pt idx="2188">
                  <c:v>98.610961000000003</c:v>
                </c:pt>
                <c:pt idx="2189">
                  <c:v>98.607759999999999</c:v>
                </c:pt>
                <c:pt idx="2190">
                  <c:v>98.607146</c:v>
                </c:pt>
                <c:pt idx="2191">
                  <c:v>98.599089000000006</c:v>
                </c:pt>
                <c:pt idx="2192">
                  <c:v>98.582347999999996</c:v>
                </c:pt>
                <c:pt idx="2193">
                  <c:v>98.570448999999996</c:v>
                </c:pt>
                <c:pt idx="2194">
                  <c:v>98.567798999999994</c:v>
                </c:pt>
                <c:pt idx="2195">
                  <c:v>98.562585999999996</c:v>
                </c:pt>
                <c:pt idx="2196">
                  <c:v>98.549695999999997</c:v>
                </c:pt>
                <c:pt idx="2197">
                  <c:v>98.541886000000005</c:v>
                </c:pt>
                <c:pt idx="2198">
                  <c:v>98.543553000000003</c:v>
                </c:pt>
                <c:pt idx="2199">
                  <c:v>98.540178999999995</c:v>
                </c:pt>
                <c:pt idx="2200">
                  <c:v>98.526255000000006</c:v>
                </c:pt>
                <c:pt idx="2201">
                  <c:v>98.514000999999993</c:v>
                </c:pt>
                <c:pt idx="2202">
                  <c:v>98.505262999999999</c:v>
                </c:pt>
                <c:pt idx="2203">
                  <c:v>98.485992999999993</c:v>
                </c:pt>
                <c:pt idx="2204">
                  <c:v>98.458875000000006</c:v>
                </c:pt>
                <c:pt idx="2205">
                  <c:v>98.446760999999995</c:v>
                </c:pt>
                <c:pt idx="2206">
                  <c:v>98.455506999999997</c:v>
                </c:pt>
                <c:pt idx="2207">
                  <c:v>98.460686999999993</c:v>
                </c:pt>
                <c:pt idx="2208">
                  <c:v>98.445352</c:v>
                </c:pt>
                <c:pt idx="2209">
                  <c:v>98.426879</c:v>
                </c:pt>
                <c:pt idx="2210">
                  <c:v>98.418631000000005</c:v>
                </c:pt>
                <c:pt idx="2211">
                  <c:v>98.406098999999998</c:v>
                </c:pt>
                <c:pt idx="2212">
                  <c:v>98.382840999999999</c:v>
                </c:pt>
                <c:pt idx="2213">
                  <c:v>98.362249000000006</c:v>
                </c:pt>
                <c:pt idx="2214">
                  <c:v>98.347815999999995</c:v>
                </c:pt>
                <c:pt idx="2215">
                  <c:v>98.324585999999996</c:v>
                </c:pt>
                <c:pt idx="2216">
                  <c:v>98.294282999999993</c:v>
                </c:pt>
                <c:pt idx="2217">
                  <c:v>98.283388000000002</c:v>
                </c:pt>
                <c:pt idx="2218">
                  <c:v>98.289765000000003</c:v>
                </c:pt>
                <c:pt idx="2219">
                  <c:v>98.281524000000005</c:v>
                </c:pt>
                <c:pt idx="2220">
                  <c:v>98.249657999999997</c:v>
                </c:pt>
                <c:pt idx="2221">
                  <c:v>98.217579000000001</c:v>
                </c:pt>
                <c:pt idx="2222">
                  <c:v>98.197879</c:v>
                </c:pt>
                <c:pt idx="2223">
                  <c:v>98.173989000000006</c:v>
                </c:pt>
                <c:pt idx="2224">
                  <c:v>98.146941999999996</c:v>
                </c:pt>
                <c:pt idx="2225">
                  <c:v>98.140482000000006</c:v>
                </c:pt>
                <c:pt idx="2226">
                  <c:v>98.154522999999998</c:v>
                </c:pt>
                <c:pt idx="2227">
                  <c:v>98.151855999999995</c:v>
                </c:pt>
                <c:pt idx="2228">
                  <c:v>98.110910000000004</c:v>
                </c:pt>
                <c:pt idx="2229">
                  <c:v>98.059383999999994</c:v>
                </c:pt>
                <c:pt idx="2230">
                  <c:v>98.018883000000002</c:v>
                </c:pt>
                <c:pt idx="2231">
                  <c:v>97.974300999999997</c:v>
                </c:pt>
                <c:pt idx="2232">
                  <c:v>97.918474000000003</c:v>
                </c:pt>
                <c:pt idx="2233">
                  <c:v>97.870289</c:v>
                </c:pt>
                <c:pt idx="2234">
                  <c:v>97.837280000000007</c:v>
                </c:pt>
                <c:pt idx="2235">
                  <c:v>97.805144999999996</c:v>
                </c:pt>
                <c:pt idx="2236">
                  <c:v>97.768337000000002</c:v>
                </c:pt>
                <c:pt idx="2237">
                  <c:v>97.740696</c:v>
                </c:pt>
                <c:pt idx="2238">
                  <c:v>97.714511000000002</c:v>
                </c:pt>
                <c:pt idx="2239">
                  <c:v>97.666994000000003</c:v>
                </c:pt>
                <c:pt idx="2240">
                  <c:v>97.609673000000001</c:v>
                </c:pt>
                <c:pt idx="2241">
                  <c:v>97.571674999999999</c:v>
                </c:pt>
                <c:pt idx="2242">
                  <c:v>97.548741000000007</c:v>
                </c:pt>
                <c:pt idx="2243">
                  <c:v>97.506591</c:v>
                </c:pt>
                <c:pt idx="2244">
                  <c:v>97.446313000000004</c:v>
                </c:pt>
                <c:pt idx="2245">
                  <c:v>97.403501000000006</c:v>
                </c:pt>
                <c:pt idx="2246">
                  <c:v>97.380752000000001</c:v>
                </c:pt>
                <c:pt idx="2247">
                  <c:v>97.344521</c:v>
                </c:pt>
                <c:pt idx="2248">
                  <c:v>97.282863000000006</c:v>
                </c:pt>
                <c:pt idx="2249">
                  <c:v>97.216016999999994</c:v>
                </c:pt>
                <c:pt idx="2250">
                  <c:v>97.156229999999994</c:v>
                </c:pt>
                <c:pt idx="2251">
                  <c:v>97.087639999999993</c:v>
                </c:pt>
                <c:pt idx="2252">
                  <c:v>97.011773000000005</c:v>
                </c:pt>
                <c:pt idx="2253">
                  <c:v>96.956558000000001</c:v>
                </c:pt>
                <c:pt idx="2254">
                  <c:v>96.914263000000005</c:v>
                </c:pt>
                <c:pt idx="2255">
                  <c:v>96.852362999999997</c:v>
                </c:pt>
                <c:pt idx="2256">
                  <c:v>96.767312000000004</c:v>
                </c:pt>
                <c:pt idx="2257">
                  <c:v>96.690038999999999</c:v>
                </c:pt>
                <c:pt idx="2258">
                  <c:v>96.635131999999999</c:v>
                </c:pt>
                <c:pt idx="2259">
                  <c:v>96.573832999999993</c:v>
                </c:pt>
                <c:pt idx="2260">
                  <c:v>96.480945000000006</c:v>
                </c:pt>
                <c:pt idx="2261">
                  <c:v>96.378386000000006</c:v>
                </c:pt>
                <c:pt idx="2262">
                  <c:v>96.296985000000006</c:v>
                </c:pt>
                <c:pt idx="2263">
                  <c:v>96.227931999999996</c:v>
                </c:pt>
                <c:pt idx="2264">
                  <c:v>96.150408999999996</c:v>
                </c:pt>
                <c:pt idx="2265">
                  <c:v>96.069361000000001</c:v>
                </c:pt>
                <c:pt idx="2266">
                  <c:v>95.967768000000007</c:v>
                </c:pt>
                <c:pt idx="2267">
                  <c:v>95.830850999999996</c:v>
                </c:pt>
                <c:pt idx="2268">
                  <c:v>95.702303999999998</c:v>
                </c:pt>
                <c:pt idx="2269">
                  <c:v>95.603890000000007</c:v>
                </c:pt>
                <c:pt idx="2270">
                  <c:v>95.510301999999996</c:v>
                </c:pt>
                <c:pt idx="2271">
                  <c:v>95.394200999999995</c:v>
                </c:pt>
                <c:pt idx="2272">
                  <c:v>95.264529999999993</c:v>
                </c:pt>
                <c:pt idx="2273">
                  <c:v>95.151060000000001</c:v>
                </c:pt>
                <c:pt idx="2274">
                  <c:v>95.046899999999994</c:v>
                </c:pt>
                <c:pt idx="2275">
                  <c:v>94.924788000000007</c:v>
                </c:pt>
                <c:pt idx="2276">
                  <c:v>94.779906999999994</c:v>
                </c:pt>
                <c:pt idx="2277">
                  <c:v>94.638875999999996</c:v>
                </c:pt>
                <c:pt idx="2278">
                  <c:v>94.518805999999998</c:v>
                </c:pt>
                <c:pt idx="2279">
                  <c:v>94.401514000000006</c:v>
                </c:pt>
                <c:pt idx="2280">
                  <c:v>94.270275999999996</c:v>
                </c:pt>
                <c:pt idx="2281">
                  <c:v>94.135754000000006</c:v>
                </c:pt>
                <c:pt idx="2282">
                  <c:v>93.997990000000001</c:v>
                </c:pt>
                <c:pt idx="2283">
                  <c:v>93.819669000000005</c:v>
                </c:pt>
                <c:pt idx="2284">
                  <c:v>93.605447999999996</c:v>
                </c:pt>
                <c:pt idx="2285">
                  <c:v>93.405317999999994</c:v>
                </c:pt>
                <c:pt idx="2286">
                  <c:v>93.224941000000001</c:v>
                </c:pt>
                <c:pt idx="2287">
                  <c:v>93.036843000000005</c:v>
                </c:pt>
                <c:pt idx="2288">
                  <c:v>92.840012000000002</c:v>
                </c:pt>
                <c:pt idx="2289">
                  <c:v>92.659361000000004</c:v>
                </c:pt>
                <c:pt idx="2290">
                  <c:v>92.496378000000007</c:v>
                </c:pt>
                <c:pt idx="2291">
                  <c:v>92.32244</c:v>
                </c:pt>
                <c:pt idx="2292">
                  <c:v>92.126220000000004</c:v>
                </c:pt>
                <c:pt idx="2293">
                  <c:v>91.918989999999994</c:v>
                </c:pt>
                <c:pt idx="2294">
                  <c:v>91.698825999999997</c:v>
                </c:pt>
                <c:pt idx="2295">
                  <c:v>91.452994000000004</c:v>
                </c:pt>
                <c:pt idx="2296">
                  <c:v>91.213447000000002</c:v>
                </c:pt>
                <c:pt idx="2297">
                  <c:v>91.01755</c:v>
                </c:pt>
                <c:pt idx="2298">
                  <c:v>90.839449000000002</c:v>
                </c:pt>
                <c:pt idx="2299">
                  <c:v>90.592326</c:v>
                </c:pt>
                <c:pt idx="2300">
                  <c:v>90.260382000000007</c:v>
                </c:pt>
                <c:pt idx="2301">
                  <c:v>89.982005000000001</c:v>
                </c:pt>
                <c:pt idx="2302">
                  <c:v>89.798039000000003</c:v>
                </c:pt>
                <c:pt idx="2303">
                  <c:v>89.581821000000005</c:v>
                </c:pt>
                <c:pt idx="2304">
                  <c:v>89.255160000000004</c:v>
                </c:pt>
                <c:pt idx="2305">
                  <c:v>88.894172999999995</c:v>
                </c:pt>
                <c:pt idx="2306">
                  <c:v>88.602361000000002</c:v>
                </c:pt>
                <c:pt idx="2307">
                  <c:v>88.356830000000002</c:v>
                </c:pt>
                <c:pt idx="2308">
                  <c:v>88.096378000000001</c:v>
                </c:pt>
                <c:pt idx="2309">
                  <c:v>87.811189999999996</c:v>
                </c:pt>
                <c:pt idx="2310">
                  <c:v>87.514633000000003</c:v>
                </c:pt>
                <c:pt idx="2311">
                  <c:v>87.214085999999995</c:v>
                </c:pt>
                <c:pt idx="2312">
                  <c:v>86.932632999999996</c:v>
                </c:pt>
                <c:pt idx="2313">
                  <c:v>86.685621999999995</c:v>
                </c:pt>
                <c:pt idx="2314">
                  <c:v>86.443420000000003</c:v>
                </c:pt>
                <c:pt idx="2315">
                  <c:v>86.115678000000003</c:v>
                </c:pt>
                <c:pt idx="2316">
                  <c:v>85.673062999999999</c:v>
                </c:pt>
                <c:pt idx="2317">
                  <c:v>85.265263000000004</c:v>
                </c:pt>
                <c:pt idx="2318">
                  <c:v>84.964178000000004</c:v>
                </c:pt>
                <c:pt idx="2319">
                  <c:v>84.680195999999995</c:v>
                </c:pt>
                <c:pt idx="2320">
                  <c:v>84.371779000000004</c:v>
                </c:pt>
                <c:pt idx="2321">
                  <c:v>84.074883999999997</c:v>
                </c:pt>
                <c:pt idx="2322">
                  <c:v>83.809258</c:v>
                </c:pt>
                <c:pt idx="2323">
                  <c:v>83.530552999999998</c:v>
                </c:pt>
                <c:pt idx="2324">
                  <c:v>83.185320000000004</c:v>
                </c:pt>
                <c:pt idx="2325">
                  <c:v>82.801381000000006</c:v>
                </c:pt>
                <c:pt idx="2326">
                  <c:v>82.455072999999999</c:v>
                </c:pt>
                <c:pt idx="2327">
                  <c:v>82.161265999999998</c:v>
                </c:pt>
                <c:pt idx="2328">
                  <c:v>81.874780999999999</c:v>
                </c:pt>
                <c:pt idx="2329">
                  <c:v>81.564065999999997</c:v>
                </c:pt>
                <c:pt idx="2330">
                  <c:v>81.210826999999995</c:v>
                </c:pt>
                <c:pt idx="2331">
                  <c:v>80.809284000000005</c:v>
                </c:pt>
                <c:pt idx="2332">
                  <c:v>80.412146000000007</c:v>
                </c:pt>
                <c:pt idx="2333">
                  <c:v>80.078599999999994</c:v>
                </c:pt>
                <c:pt idx="2334">
                  <c:v>79.799001000000004</c:v>
                </c:pt>
                <c:pt idx="2335">
                  <c:v>79.518784999999994</c:v>
                </c:pt>
                <c:pt idx="2336">
                  <c:v>79.193082000000004</c:v>
                </c:pt>
                <c:pt idx="2337">
                  <c:v>78.832946000000007</c:v>
                </c:pt>
                <c:pt idx="2338">
                  <c:v>78.478353999999996</c:v>
                </c:pt>
                <c:pt idx="2339">
                  <c:v>78.140743000000001</c:v>
                </c:pt>
                <c:pt idx="2340">
                  <c:v>77.814649000000003</c:v>
                </c:pt>
                <c:pt idx="2341">
                  <c:v>77.508673999999999</c:v>
                </c:pt>
                <c:pt idx="2342">
                  <c:v>77.231472999999994</c:v>
                </c:pt>
                <c:pt idx="2343">
                  <c:v>76.982530999999994</c:v>
                </c:pt>
                <c:pt idx="2344">
                  <c:v>76.752027999999996</c:v>
                </c:pt>
                <c:pt idx="2345">
                  <c:v>76.524333999999996</c:v>
                </c:pt>
                <c:pt idx="2346">
                  <c:v>76.239947000000001</c:v>
                </c:pt>
                <c:pt idx="2347">
                  <c:v>75.821689000000006</c:v>
                </c:pt>
                <c:pt idx="2348">
                  <c:v>75.407960000000003</c:v>
                </c:pt>
                <c:pt idx="2349">
                  <c:v>75.153737000000007</c:v>
                </c:pt>
                <c:pt idx="2350">
                  <c:v>74.984606999999997</c:v>
                </c:pt>
                <c:pt idx="2351">
                  <c:v>74.802324999999996</c:v>
                </c:pt>
                <c:pt idx="2352">
                  <c:v>74.568898000000004</c:v>
                </c:pt>
                <c:pt idx="2353">
                  <c:v>74.307970999999995</c:v>
                </c:pt>
                <c:pt idx="2354">
                  <c:v>74.078096000000002</c:v>
                </c:pt>
                <c:pt idx="2355">
                  <c:v>73.887405999999999</c:v>
                </c:pt>
                <c:pt idx="2356">
                  <c:v>73.713565000000003</c:v>
                </c:pt>
                <c:pt idx="2357">
                  <c:v>73.559082000000004</c:v>
                </c:pt>
                <c:pt idx="2358">
                  <c:v>73.430207999999993</c:v>
                </c:pt>
                <c:pt idx="2359">
                  <c:v>73.311729999999997</c:v>
                </c:pt>
                <c:pt idx="2360">
                  <c:v>73.196714999999998</c:v>
                </c:pt>
                <c:pt idx="2361">
                  <c:v>73.103409999999997</c:v>
                </c:pt>
                <c:pt idx="2362">
                  <c:v>73.052428000000006</c:v>
                </c:pt>
                <c:pt idx="2363">
                  <c:v>73.037548000000001</c:v>
                </c:pt>
                <c:pt idx="2364">
                  <c:v>73.044821999999996</c:v>
                </c:pt>
                <c:pt idx="2365">
                  <c:v>73.077545999999998</c:v>
                </c:pt>
                <c:pt idx="2366">
                  <c:v>73.140856999999997</c:v>
                </c:pt>
                <c:pt idx="2367">
                  <c:v>73.211167000000003</c:v>
                </c:pt>
                <c:pt idx="2368">
                  <c:v>73.268099000000007</c:v>
                </c:pt>
                <c:pt idx="2369">
                  <c:v>73.338055999999995</c:v>
                </c:pt>
                <c:pt idx="2370">
                  <c:v>73.458884999999995</c:v>
                </c:pt>
                <c:pt idx="2371">
                  <c:v>73.635217999999995</c:v>
                </c:pt>
                <c:pt idx="2372">
                  <c:v>73.839965000000007</c:v>
                </c:pt>
                <c:pt idx="2373">
                  <c:v>74.056202999999996</c:v>
                </c:pt>
                <c:pt idx="2374">
                  <c:v>74.289356999999995</c:v>
                </c:pt>
                <c:pt idx="2375">
                  <c:v>74.552615000000003</c:v>
                </c:pt>
                <c:pt idx="2376">
                  <c:v>74.862425000000002</c:v>
                </c:pt>
                <c:pt idx="2377">
                  <c:v>75.215822000000003</c:v>
                </c:pt>
                <c:pt idx="2378">
                  <c:v>75.566209000000001</c:v>
                </c:pt>
                <c:pt idx="2379">
                  <c:v>75.867345999999998</c:v>
                </c:pt>
                <c:pt idx="2380">
                  <c:v>76.128</c:v>
                </c:pt>
                <c:pt idx="2381">
                  <c:v>76.403442999999996</c:v>
                </c:pt>
                <c:pt idx="2382">
                  <c:v>76.771197000000001</c:v>
                </c:pt>
                <c:pt idx="2383">
                  <c:v>77.245042999999995</c:v>
                </c:pt>
                <c:pt idx="2384">
                  <c:v>77.719059000000001</c:v>
                </c:pt>
                <c:pt idx="2385">
                  <c:v>78.110400999999996</c:v>
                </c:pt>
                <c:pt idx="2386">
                  <c:v>78.446954000000005</c:v>
                </c:pt>
                <c:pt idx="2387">
                  <c:v>78.778582</c:v>
                </c:pt>
                <c:pt idx="2388">
                  <c:v>79.130853000000002</c:v>
                </c:pt>
                <c:pt idx="2389">
                  <c:v>79.512062</c:v>
                </c:pt>
                <c:pt idx="2390">
                  <c:v>79.913852000000006</c:v>
                </c:pt>
                <c:pt idx="2391">
                  <c:v>80.319153</c:v>
                </c:pt>
                <c:pt idx="2392">
                  <c:v>80.713239999999999</c:v>
                </c:pt>
                <c:pt idx="2393">
                  <c:v>81.094667000000001</c:v>
                </c:pt>
                <c:pt idx="2394">
                  <c:v>81.468328</c:v>
                </c:pt>
                <c:pt idx="2395">
                  <c:v>81.838387999999995</c:v>
                </c:pt>
                <c:pt idx="2396">
                  <c:v>82.205674000000002</c:v>
                </c:pt>
                <c:pt idx="2397">
                  <c:v>82.564094999999995</c:v>
                </c:pt>
                <c:pt idx="2398">
                  <c:v>82.910486000000006</c:v>
                </c:pt>
                <c:pt idx="2399">
                  <c:v>83.246553000000006</c:v>
                </c:pt>
                <c:pt idx="2400">
                  <c:v>83.572523000000004</c:v>
                </c:pt>
                <c:pt idx="2401">
                  <c:v>83.887794</c:v>
                </c:pt>
                <c:pt idx="2402">
                  <c:v>84.197121999999993</c:v>
                </c:pt>
                <c:pt idx="2403">
                  <c:v>84.508876999999998</c:v>
                </c:pt>
                <c:pt idx="2404">
                  <c:v>84.822641000000004</c:v>
                </c:pt>
                <c:pt idx="2405">
                  <c:v>85.128591</c:v>
                </c:pt>
                <c:pt idx="2406">
                  <c:v>85.419635999999997</c:v>
                </c:pt>
                <c:pt idx="2407">
                  <c:v>85.697164000000001</c:v>
                </c:pt>
                <c:pt idx="2408">
                  <c:v>85.964680000000001</c:v>
                </c:pt>
                <c:pt idx="2409">
                  <c:v>86.223681999999997</c:v>
                </c:pt>
                <c:pt idx="2410">
                  <c:v>86.476290000000006</c:v>
                </c:pt>
                <c:pt idx="2411">
                  <c:v>86.724873000000002</c:v>
                </c:pt>
                <c:pt idx="2412">
                  <c:v>86.968980000000002</c:v>
                </c:pt>
                <c:pt idx="2413">
                  <c:v>87.205742000000001</c:v>
                </c:pt>
                <c:pt idx="2414">
                  <c:v>87.435424999999995</c:v>
                </c:pt>
                <c:pt idx="2415">
                  <c:v>87.65728</c:v>
                </c:pt>
                <c:pt idx="2416">
                  <c:v>87.872930999999994</c:v>
                </c:pt>
                <c:pt idx="2417">
                  <c:v>88.081408999999994</c:v>
                </c:pt>
                <c:pt idx="2418">
                  <c:v>88.277411000000001</c:v>
                </c:pt>
                <c:pt idx="2419">
                  <c:v>88.459681000000003</c:v>
                </c:pt>
                <c:pt idx="2420">
                  <c:v>88.632315000000006</c:v>
                </c:pt>
                <c:pt idx="2421">
                  <c:v>88.803075000000007</c:v>
                </c:pt>
                <c:pt idx="2422">
                  <c:v>88.989284999999995</c:v>
                </c:pt>
                <c:pt idx="2423">
                  <c:v>89.215851999999998</c:v>
                </c:pt>
                <c:pt idx="2424">
                  <c:v>89.453074999999998</c:v>
                </c:pt>
                <c:pt idx="2425">
                  <c:v>89.636286999999996</c:v>
                </c:pt>
                <c:pt idx="2426">
                  <c:v>89.762716999999995</c:v>
                </c:pt>
                <c:pt idx="2427">
                  <c:v>89.871247999999994</c:v>
                </c:pt>
                <c:pt idx="2428">
                  <c:v>89.990375</c:v>
                </c:pt>
                <c:pt idx="2429">
                  <c:v>90.138758999999993</c:v>
                </c:pt>
                <c:pt idx="2430">
                  <c:v>90.314458000000002</c:v>
                </c:pt>
                <c:pt idx="2431">
                  <c:v>90.481031000000002</c:v>
                </c:pt>
                <c:pt idx="2432">
                  <c:v>90.614149999999995</c:v>
                </c:pt>
                <c:pt idx="2433">
                  <c:v>90.720730000000003</c:v>
                </c:pt>
                <c:pt idx="2434">
                  <c:v>90.821764999999999</c:v>
                </c:pt>
                <c:pt idx="2435">
                  <c:v>90.934004000000002</c:v>
                </c:pt>
                <c:pt idx="2436">
                  <c:v>91.059032000000002</c:v>
                </c:pt>
                <c:pt idx="2437">
                  <c:v>91.176390999999995</c:v>
                </c:pt>
                <c:pt idx="2438">
                  <c:v>91.285300000000007</c:v>
                </c:pt>
                <c:pt idx="2439">
                  <c:v>91.402122000000006</c:v>
                </c:pt>
                <c:pt idx="2440">
                  <c:v>91.587216999999995</c:v>
                </c:pt>
                <c:pt idx="2441">
                  <c:v>91.787353999999993</c:v>
                </c:pt>
                <c:pt idx="2442">
                  <c:v>91.868336999999997</c:v>
                </c:pt>
                <c:pt idx="2443">
                  <c:v>91.908263000000005</c:v>
                </c:pt>
                <c:pt idx="2444">
                  <c:v>91.975318999999999</c:v>
                </c:pt>
                <c:pt idx="2445">
                  <c:v>92.042327</c:v>
                </c:pt>
                <c:pt idx="2446">
                  <c:v>92.101393999999999</c:v>
                </c:pt>
                <c:pt idx="2447">
                  <c:v>92.159267</c:v>
                </c:pt>
                <c:pt idx="2448">
                  <c:v>92.227804000000006</c:v>
                </c:pt>
                <c:pt idx="2449">
                  <c:v>92.295119</c:v>
                </c:pt>
                <c:pt idx="2450">
                  <c:v>92.361283</c:v>
                </c:pt>
                <c:pt idx="2451">
                  <c:v>92.431651000000002</c:v>
                </c:pt>
                <c:pt idx="2452">
                  <c:v>92.503035999999994</c:v>
                </c:pt>
                <c:pt idx="2453">
                  <c:v>92.565347000000003</c:v>
                </c:pt>
                <c:pt idx="2454">
                  <c:v>92.619403000000005</c:v>
                </c:pt>
                <c:pt idx="2455">
                  <c:v>92.684618</c:v>
                </c:pt>
                <c:pt idx="2456">
                  <c:v>92.766295999999997</c:v>
                </c:pt>
                <c:pt idx="2457">
                  <c:v>92.847819999999999</c:v>
                </c:pt>
                <c:pt idx="2458">
                  <c:v>92.930719999999994</c:v>
                </c:pt>
                <c:pt idx="2459">
                  <c:v>93.048831000000007</c:v>
                </c:pt>
                <c:pt idx="2460">
                  <c:v>93.179479000000001</c:v>
                </c:pt>
                <c:pt idx="2461">
                  <c:v>93.246549000000002</c:v>
                </c:pt>
                <c:pt idx="2462">
                  <c:v>93.265450999999999</c:v>
                </c:pt>
                <c:pt idx="2463">
                  <c:v>93.289112000000003</c:v>
                </c:pt>
                <c:pt idx="2464">
                  <c:v>93.321703999999997</c:v>
                </c:pt>
                <c:pt idx="2465">
                  <c:v>93.362820999999997</c:v>
                </c:pt>
                <c:pt idx="2466">
                  <c:v>93.413787999999997</c:v>
                </c:pt>
                <c:pt idx="2467">
                  <c:v>93.471287000000004</c:v>
                </c:pt>
                <c:pt idx="2468">
                  <c:v>93.524888000000004</c:v>
                </c:pt>
                <c:pt idx="2469">
                  <c:v>93.566720000000004</c:v>
                </c:pt>
                <c:pt idx="2470">
                  <c:v>93.602187000000001</c:v>
                </c:pt>
                <c:pt idx="2471">
                  <c:v>93.6417</c:v>
                </c:pt>
                <c:pt idx="2472">
                  <c:v>93.686735999999996</c:v>
                </c:pt>
                <c:pt idx="2473">
                  <c:v>93.730369999999994</c:v>
                </c:pt>
                <c:pt idx="2474">
                  <c:v>93.772335999999996</c:v>
                </c:pt>
                <c:pt idx="2475">
                  <c:v>93.825564</c:v>
                </c:pt>
                <c:pt idx="2476">
                  <c:v>93.894056000000006</c:v>
                </c:pt>
                <c:pt idx="2477">
                  <c:v>93.96575</c:v>
                </c:pt>
                <c:pt idx="2478">
                  <c:v>94.030976999999993</c:v>
                </c:pt>
                <c:pt idx="2479">
                  <c:v>94.078040000000001</c:v>
                </c:pt>
                <c:pt idx="2480">
                  <c:v>94.106340000000003</c:v>
                </c:pt>
                <c:pt idx="2481">
                  <c:v>94.127003999999999</c:v>
                </c:pt>
                <c:pt idx="2482">
                  <c:v>94.147321000000005</c:v>
                </c:pt>
                <c:pt idx="2483">
                  <c:v>94.176018999999997</c:v>
                </c:pt>
                <c:pt idx="2484">
                  <c:v>94.209573000000006</c:v>
                </c:pt>
                <c:pt idx="2485">
                  <c:v>94.241524999999996</c:v>
                </c:pt>
                <c:pt idx="2486">
                  <c:v>94.273256000000003</c:v>
                </c:pt>
                <c:pt idx="2487">
                  <c:v>94.306227000000007</c:v>
                </c:pt>
                <c:pt idx="2488">
                  <c:v>94.336742000000001</c:v>
                </c:pt>
                <c:pt idx="2489">
                  <c:v>94.361832000000007</c:v>
                </c:pt>
                <c:pt idx="2490">
                  <c:v>94.391424999999998</c:v>
                </c:pt>
                <c:pt idx="2491">
                  <c:v>94.439989999999995</c:v>
                </c:pt>
                <c:pt idx="2492">
                  <c:v>94.514741000000001</c:v>
                </c:pt>
                <c:pt idx="2493">
                  <c:v>94.585839000000007</c:v>
                </c:pt>
                <c:pt idx="2494">
                  <c:v>94.619125999999994</c:v>
                </c:pt>
                <c:pt idx="2495">
                  <c:v>94.637715</c:v>
                </c:pt>
                <c:pt idx="2496">
                  <c:v>94.658983000000006</c:v>
                </c:pt>
                <c:pt idx="2497">
                  <c:v>94.673025999999993</c:v>
                </c:pt>
                <c:pt idx="2498">
                  <c:v>94.686370999999994</c:v>
                </c:pt>
                <c:pt idx="2499">
                  <c:v>94.712322</c:v>
                </c:pt>
                <c:pt idx="2500">
                  <c:v>94.752887000000001</c:v>
                </c:pt>
                <c:pt idx="2501">
                  <c:v>94.795114999999996</c:v>
                </c:pt>
                <c:pt idx="2502">
                  <c:v>94.831047999999996</c:v>
                </c:pt>
                <c:pt idx="2503">
                  <c:v>94.864835999999997</c:v>
                </c:pt>
                <c:pt idx="2504">
                  <c:v>94.891745999999998</c:v>
                </c:pt>
                <c:pt idx="2505">
                  <c:v>94.908648999999997</c:v>
                </c:pt>
                <c:pt idx="2506">
                  <c:v>94.926462999999998</c:v>
                </c:pt>
                <c:pt idx="2507">
                  <c:v>94.953836999999993</c:v>
                </c:pt>
                <c:pt idx="2508">
                  <c:v>94.987144999999998</c:v>
                </c:pt>
                <c:pt idx="2509">
                  <c:v>95.017156999999997</c:v>
                </c:pt>
                <c:pt idx="2510">
                  <c:v>95.041686999999996</c:v>
                </c:pt>
                <c:pt idx="2511">
                  <c:v>95.067097000000004</c:v>
                </c:pt>
                <c:pt idx="2512">
                  <c:v>95.092225999999997</c:v>
                </c:pt>
                <c:pt idx="2513">
                  <c:v>95.111625000000004</c:v>
                </c:pt>
                <c:pt idx="2514">
                  <c:v>95.129744000000002</c:v>
                </c:pt>
                <c:pt idx="2515">
                  <c:v>95.150897000000001</c:v>
                </c:pt>
                <c:pt idx="2516">
                  <c:v>95.174781999999993</c:v>
                </c:pt>
                <c:pt idx="2517">
                  <c:v>95.196678000000006</c:v>
                </c:pt>
                <c:pt idx="2518">
                  <c:v>95.215928000000005</c:v>
                </c:pt>
                <c:pt idx="2519">
                  <c:v>95.236956000000006</c:v>
                </c:pt>
                <c:pt idx="2520">
                  <c:v>95.258960000000002</c:v>
                </c:pt>
                <c:pt idx="2521">
                  <c:v>95.277175</c:v>
                </c:pt>
                <c:pt idx="2522">
                  <c:v>95.291366999999994</c:v>
                </c:pt>
                <c:pt idx="2523">
                  <c:v>95.307220999999998</c:v>
                </c:pt>
                <c:pt idx="2524">
                  <c:v>95.325875999999994</c:v>
                </c:pt>
                <c:pt idx="2525">
                  <c:v>95.345330000000004</c:v>
                </c:pt>
                <c:pt idx="2526">
                  <c:v>95.367957000000004</c:v>
                </c:pt>
                <c:pt idx="2527">
                  <c:v>95.398691999999997</c:v>
                </c:pt>
                <c:pt idx="2528">
                  <c:v>95.429260999999997</c:v>
                </c:pt>
                <c:pt idx="2529">
                  <c:v>95.449337999999997</c:v>
                </c:pt>
                <c:pt idx="2530">
                  <c:v>95.464539000000002</c:v>
                </c:pt>
                <c:pt idx="2531">
                  <c:v>95.481971999999999</c:v>
                </c:pt>
                <c:pt idx="2532">
                  <c:v>95.500467999999998</c:v>
                </c:pt>
                <c:pt idx="2533">
                  <c:v>95.516887999999994</c:v>
                </c:pt>
                <c:pt idx="2534">
                  <c:v>95.532705000000007</c:v>
                </c:pt>
                <c:pt idx="2535">
                  <c:v>95.552212999999995</c:v>
                </c:pt>
                <c:pt idx="2536">
                  <c:v>95.573690999999997</c:v>
                </c:pt>
                <c:pt idx="2537">
                  <c:v>95.590815000000006</c:v>
                </c:pt>
                <c:pt idx="2538">
                  <c:v>95.605981999999997</c:v>
                </c:pt>
                <c:pt idx="2539">
                  <c:v>95.624266000000006</c:v>
                </c:pt>
                <c:pt idx="2540">
                  <c:v>95.645660000000007</c:v>
                </c:pt>
                <c:pt idx="2541">
                  <c:v>95.663859000000002</c:v>
                </c:pt>
                <c:pt idx="2542">
                  <c:v>95.678037000000003</c:v>
                </c:pt>
                <c:pt idx="2543">
                  <c:v>95.693989000000002</c:v>
                </c:pt>
                <c:pt idx="2544">
                  <c:v>95.711197999999996</c:v>
                </c:pt>
                <c:pt idx="2545">
                  <c:v>95.727627999999996</c:v>
                </c:pt>
                <c:pt idx="2546">
                  <c:v>95.742817000000002</c:v>
                </c:pt>
                <c:pt idx="2547">
                  <c:v>95.758414999999999</c:v>
                </c:pt>
                <c:pt idx="2548">
                  <c:v>95.774322999999995</c:v>
                </c:pt>
                <c:pt idx="2549">
                  <c:v>95.78801</c:v>
                </c:pt>
                <c:pt idx="2550">
                  <c:v>95.801496</c:v>
                </c:pt>
                <c:pt idx="2551">
                  <c:v>95.819408999999993</c:v>
                </c:pt>
                <c:pt idx="2552">
                  <c:v>95.839357000000007</c:v>
                </c:pt>
                <c:pt idx="2553">
                  <c:v>95.855926999999994</c:v>
                </c:pt>
                <c:pt idx="2554">
                  <c:v>95.869106000000002</c:v>
                </c:pt>
                <c:pt idx="2555">
                  <c:v>95.883431000000002</c:v>
                </c:pt>
                <c:pt idx="2556">
                  <c:v>95.899438000000004</c:v>
                </c:pt>
                <c:pt idx="2557">
                  <c:v>95.912835999999999</c:v>
                </c:pt>
                <c:pt idx="2558">
                  <c:v>95.923655999999994</c:v>
                </c:pt>
                <c:pt idx="2559">
                  <c:v>95.936175000000006</c:v>
                </c:pt>
                <c:pt idx="2560">
                  <c:v>95.951680999999994</c:v>
                </c:pt>
                <c:pt idx="2561">
                  <c:v>95.966160000000002</c:v>
                </c:pt>
                <c:pt idx="2562">
                  <c:v>95.978380999999999</c:v>
                </c:pt>
                <c:pt idx="2563">
                  <c:v>95.991433999999998</c:v>
                </c:pt>
                <c:pt idx="2564">
                  <c:v>96.005478999999994</c:v>
                </c:pt>
                <c:pt idx="2565">
                  <c:v>96.018017</c:v>
                </c:pt>
                <c:pt idx="2566">
                  <c:v>96.029493000000002</c:v>
                </c:pt>
                <c:pt idx="2567">
                  <c:v>96.041467999999995</c:v>
                </c:pt>
                <c:pt idx="2568">
                  <c:v>96.053635999999997</c:v>
                </c:pt>
                <c:pt idx="2569">
                  <c:v>96.064532999999997</c:v>
                </c:pt>
                <c:pt idx="2570">
                  <c:v>96.075006000000002</c:v>
                </c:pt>
                <c:pt idx="2571">
                  <c:v>96.087449000000007</c:v>
                </c:pt>
                <c:pt idx="2572">
                  <c:v>96.100745000000003</c:v>
                </c:pt>
                <c:pt idx="2573">
                  <c:v>96.112647999999993</c:v>
                </c:pt>
                <c:pt idx="2574">
                  <c:v>96.122888000000003</c:v>
                </c:pt>
                <c:pt idx="2575">
                  <c:v>96.133111999999997</c:v>
                </c:pt>
                <c:pt idx="2576">
                  <c:v>96.143867</c:v>
                </c:pt>
                <c:pt idx="2577">
                  <c:v>96.153953000000001</c:v>
                </c:pt>
                <c:pt idx="2578">
                  <c:v>96.163526000000005</c:v>
                </c:pt>
                <c:pt idx="2579">
                  <c:v>96.173490000000001</c:v>
                </c:pt>
                <c:pt idx="2580">
                  <c:v>96.183721000000006</c:v>
                </c:pt>
                <c:pt idx="2581">
                  <c:v>96.193363000000005</c:v>
                </c:pt>
                <c:pt idx="2582">
                  <c:v>96.202839999999995</c:v>
                </c:pt>
                <c:pt idx="2583">
                  <c:v>96.212791999999993</c:v>
                </c:pt>
                <c:pt idx="2584">
                  <c:v>96.222695000000002</c:v>
                </c:pt>
                <c:pt idx="2585">
                  <c:v>96.232211000000007</c:v>
                </c:pt>
                <c:pt idx="2586">
                  <c:v>96.241568000000001</c:v>
                </c:pt>
                <c:pt idx="2587">
                  <c:v>96.250906000000001</c:v>
                </c:pt>
                <c:pt idx="2588">
                  <c:v>96.260175000000004</c:v>
                </c:pt>
                <c:pt idx="2589">
                  <c:v>96.269357999999997</c:v>
                </c:pt>
                <c:pt idx="2590">
                  <c:v>96.278460999999993</c:v>
                </c:pt>
                <c:pt idx="2591">
                  <c:v>96.287495000000007</c:v>
                </c:pt>
                <c:pt idx="2592">
                  <c:v>96.296447999999998</c:v>
                </c:pt>
                <c:pt idx="2593">
                  <c:v>96.305295000000001</c:v>
                </c:pt>
                <c:pt idx="2594">
                  <c:v>96.314036000000002</c:v>
                </c:pt>
                <c:pt idx="2595">
                  <c:v>96.322698000000003</c:v>
                </c:pt>
                <c:pt idx="2596">
                  <c:v>96.331304000000003</c:v>
                </c:pt>
                <c:pt idx="2597">
                  <c:v>96.339860000000002</c:v>
                </c:pt>
                <c:pt idx="2598">
                  <c:v>96.348378999999994</c:v>
                </c:pt>
                <c:pt idx="2599">
                  <c:v>96.356871999999996</c:v>
                </c:pt>
                <c:pt idx="2600">
                  <c:v>96.365324999999999</c:v>
                </c:pt>
                <c:pt idx="2601">
                  <c:v>96.373698000000005</c:v>
                </c:pt>
                <c:pt idx="2602">
                  <c:v>96.381978000000004</c:v>
                </c:pt>
                <c:pt idx="2603">
                  <c:v>96.390178000000006</c:v>
                </c:pt>
                <c:pt idx="2604">
                  <c:v>96.398306000000005</c:v>
                </c:pt>
                <c:pt idx="2605">
                  <c:v>96.406356000000002</c:v>
                </c:pt>
                <c:pt idx="2606">
                  <c:v>96.414340999999993</c:v>
                </c:pt>
                <c:pt idx="2607">
                  <c:v>96.422291999999999</c:v>
                </c:pt>
                <c:pt idx="2608">
                  <c:v>96.430217999999996</c:v>
                </c:pt>
                <c:pt idx="2609">
                  <c:v>96.438104999999993</c:v>
                </c:pt>
                <c:pt idx="2610">
                  <c:v>96.445953000000003</c:v>
                </c:pt>
                <c:pt idx="2611">
                  <c:v>96.453783000000001</c:v>
                </c:pt>
                <c:pt idx="2612">
                  <c:v>96.461601000000002</c:v>
                </c:pt>
                <c:pt idx="2613">
                  <c:v>96.469398999999996</c:v>
                </c:pt>
                <c:pt idx="2614">
                  <c:v>96.477175000000003</c:v>
                </c:pt>
                <c:pt idx="2615">
                  <c:v>96.484938999999997</c:v>
                </c:pt>
                <c:pt idx="2616">
                  <c:v>96.492683999999997</c:v>
                </c:pt>
                <c:pt idx="2617">
                  <c:v>96.500390999999993</c:v>
                </c:pt>
                <c:pt idx="2618">
                  <c:v>96.508061999999995</c:v>
                </c:pt>
                <c:pt idx="2619">
                  <c:v>96.515709999999999</c:v>
                </c:pt>
                <c:pt idx="2620">
                  <c:v>96.523336999999998</c:v>
                </c:pt>
                <c:pt idx="2621">
                  <c:v>96.530935999999997</c:v>
                </c:pt>
                <c:pt idx="2622">
                  <c:v>96.538522</c:v>
                </c:pt>
                <c:pt idx="2623">
                  <c:v>96.546121999999997</c:v>
                </c:pt>
                <c:pt idx="2624">
                  <c:v>96.553742</c:v>
                </c:pt>
                <c:pt idx="2625">
                  <c:v>96.561364999999995</c:v>
                </c:pt>
                <c:pt idx="2626">
                  <c:v>96.568995000000001</c:v>
                </c:pt>
                <c:pt idx="2627">
                  <c:v>96.576661999999999</c:v>
                </c:pt>
                <c:pt idx="2628">
                  <c:v>96.584373999999997</c:v>
                </c:pt>
                <c:pt idx="2629">
                  <c:v>96.592110000000005</c:v>
                </c:pt>
                <c:pt idx="2630">
                  <c:v>96.599847999999994</c:v>
                </c:pt>
                <c:pt idx="2631">
                  <c:v>96.607585999999998</c:v>
                </c:pt>
                <c:pt idx="2632">
                  <c:v>96.615319</c:v>
                </c:pt>
                <c:pt idx="2633">
                  <c:v>96.623041999999998</c:v>
                </c:pt>
                <c:pt idx="2634">
                  <c:v>96.630769999999998</c:v>
                </c:pt>
                <c:pt idx="2635">
                  <c:v>96.638531</c:v>
                </c:pt>
                <c:pt idx="2636">
                  <c:v>96.646336000000005</c:v>
                </c:pt>
                <c:pt idx="2637">
                  <c:v>96.654173999999998</c:v>
                </c:pt>
                <c:pt idx="2638">
                  <c:v>96.662037999999995</c:v>
                </c:pt>
                <c:pt idx="2639">
                  <c:v>96.669929999999994</c:v>
                </c:pt>
                <c:pt idx="2640">
                  <c:v>96.677830999999998</c:v>
                </c:pt>
                <c:pt idx="2641">
                  <c:v>96.685710999999998</c:v>
                </c:pt>
                <c:pt idx="2642">
                  <c:v>96.693562999999997</c:v>
                </c:pt>
                <c:pt idx="2643">
                  <c:v>96.701408000000001</c:v>
                </c:pt>
                <c:pt idx="2644">
                  <c:v>96.709259000000003</c:v>
                </c:pt>
                <c:pt idx="2645">
                  <c:v>96.717112</c:v>
                </c:pt>
                <c:pt idx="2646">
                  <c:v>96.724979000000005</c:v>
                </c:pt>
                <c:pt idx="2647">
                  <c:v>96.732877999999999</c:v>
                </c:pt>
                <c:pt idx="2648">
                  <c:v>96.740808000000001</c:v>
                </c:pt>
                <c:pt idx="2649">
                  <c:v>96.748745999999997</c:v>
                </c:pt>
                <c:pt idx="2650">
                  <c:v>96.756686000000002</c:v>
                </c:pt>
                <c:pt idx="2651">
                  <c:v>96.764641999999995</c:v>
                </c:pt>
                <c:pt idx="2652">
                  <c:v>96.772608000000005</c:v>
                </c:pt>
                <c:pt idx="2653">
                  <c:v>96.780563000000001</c:v>
                </c:pt>
                <c:pt idx="2654">
                  <c:v>96.788495999999995</c:v>
                </c:pt>
                <c:pt idx="2655">
                  <c:v>96.796417000000005</c:v>
                </c:pt>
                <c:pt idx="2656">
                  <c:v>96.804336000000006</c:v>
                </c:pt>
                <c:pt idx="2657">
                  <c:v>96.812253999999996</c:v>
                </c:pt>
                <c:pt idx="2658">
                  <c:v>96.820189999999997</c:v>
                </c:pt>
                <c:pt idx="2659">
                  <c:v>96.828175000000002</c:v>
                </c:pt>
                <c:pt idx="2660">
                  <c:v>96.836219</c:v>
                </c:pt>
                <c:pt idx="2661">
                  <c:v>96.844311000000005</c:v>
                </c:pt>
                <c:pt idx="2662">
                  <c:v>96.852452999999997</c:v>
                </c:pt>
                <c:pt idx="2663">
                  <c:v>96.860660999999993</c:v>
                </c:pt>
                <c:pt idx="2664">
                  <c:v>96.868919000000005</c:v>
                </c:pt>
                <c:pt idx="2665">
                  <c:v>96.877187000000006</c:v>
                </c:pt>
                <c:pt idx="2666">
                  <c:v>96.885441999999998</c:v>
                </c:pt>
                <c:pt idx="2667">
                  <c:v>96.893676999999997</c:v>
                </c:pt>
                <c:pt idx="2668">
                  <c:v>96.901876999999999</c:v>
                </c:pt>
                <c:pt idx="2669">
                  <c:v>96.910019000000005</c:v>
                </c:pt>
                <c:pt idx="2670">
                  <c:v>96.918107000000006</c:v>
                </c:pt>
                <c:pt idx="2671">
                  <c:v>96.926169999999999</c:v>
                </c:pt>
                <c:pt idx="2672">
                  <c:v>96.934222000000005</c:v>
                </c:pt>
                <c:pt idx="2673">
                  <c:v>96.942254000000005</c:v>
                </c:pt>
                <c:pt idx="2674">
                  <c:v>96.950271000000001</c:v>
                </c:pt>
                <c:pt idx="2675">
                  <c:v>96.958281999999997</c:v>
                </c:pt>
                <c:pt idx="2676">
                  <c:v>96.966278000000003</c:v>
                </c:pt>
                <c:pt idx="2677">
                  <c:v>96.974232000000001</c:v>
                </c:pt>
                <c:pt idx="2678">
                  <c:v>96.982140999999999</c:v>
                </c:pt>
                <c:pt idx="2679">
                  <c:v>96.990016999999995</c:v>
                </c:pt>
                <c:pt idx="2680">
                  <c:v>96.997855000000001</c:v>
                </c:pt>
                <c:pt idx="2681">
                  <c:v>97.005635999999996</c:v>
                </c:pt>
                <c:pt idx="2682">
                  <c:v>97.013362000000001</c:v>
                </c:pt>
                <c:pt idx="2683">
                  <c:v>97.021052999999995</c:v>
                </c:pt>
                <c:pt idx="2684">
                  <c:v>97.028746999999996</c:v>
                </c:pt>
                <c:pt idx="2685">
                  <c:v>97.036345999999995</c:v>
                </c:pt>
                <c:pt idx="2686">
                  <c:v>97.043719999999993</c:v>
                </c:pt>
                <c:pt idx="2687">
                  <c:v>97.051091999999997</c:v>
                </c:pt>
                <c:pt idx="2688">
                  <c:v>97.058691999999994</c:v>
                </c:pt>
                <c:pt idx="2689">
                  <c:v>97.066142999999997</c:v>
                </c:pt>
                <c:pt idx="2690">
                  <c:v>97.073279999999997</c:v>
                </c:pt>
                <c:pt idx="2691">
                  <c:v>97.080866999999998</c:v>
                </c:pt>
                <c:pt idx="2692">
                  <c:v>97.089140999999998</c:v>
                </c:pt>
                <c:pt idx="2693">
                  <c:v>97.096935000000002</c:v>
                </c:pt>
                <c:pt idx="2694">
                  <c:v>97.103809999999996</c:v>
                </c:pt>
                <c:pt idx="2695">
                  <c:v>97.111227999999997</c:v>
                </c:pt>
                <c:pt idx="2696">
                  <c:v>97.119832000000002</c:v>
                </c:pt>
                <c:pt idx="2697">
                  <c:v>97.127947000000006</c:v>
                </c:pt>
                <c:pt idx="2698">
                  <c:v>97.134888000000004</c:v>
                </c:pt>
                <c:pt idx="2699">
                  <c:v>97.142319000000001</c:v>
                </c:pt>
                <c:pt idx="2700">
                  <c:v>97.150332000000006</c:v>
                </c:pt>
                <c:pt idx="2701">
                  <c:v>97.156457000000003</c:v>
                </c:pt>
                <c:pt idx="2702">
                  <c:v>97.160725999999997</c:v>
                </c:pt>
                <c:pt idx="2703">
                  <c:v>97.166546999999994</c:v>
                </c:pt>
                <c:pt idx="2704">
                  <c:v>97.174480000000003</c:v>
                </c:pt>
                <c:pt idx="2705">
                  <c:v>97.180989999999994</c:v>
                </c:pt>
                <c:pt idx="2706">
                  <c:v>97.185165999999995</c:v>
                </c:pt>
                <c:pt idx="2707">
                  <c:v>97.190178000000003</c:v>
                </c:pt>
                <c:pt idx="2708">
                  <c:v>97.196302000000003</c:v>
                </c:pt>
                <c:pt idx="2709">
                  <c:v>97.200083000000006</c:v>
                </c:pt>
                <c:pt idx="2710">
                  <c:v>97.202084999999997</c:v>
                </c:pt>
                <c:pt idx="2711">
                  <c:v>97.207476</c:v>
                </c:pt>
                <c:pt idx="2712">
                  <c:v>97.216802999999999</c:v>
                </c:pt>
                <c:pt idx="2713">
                  <c:v>97.224188999999996</c:v>
                </c:pt>
                <c:pt idx="2714">
                  <c:v>97.227603999999999</c:v>
                </c:pt>
                <c:pt idx="2715">
                  <c:v>97.231818000000004</c:v>
                </c:pt>
                <c:pt idx="2716">
                  <c:v>97.238012999999995</c:v>
                </c:pt>
                <c:pt idx="2717">
                  <c:v>97.241018999999994</c:v>
                </c:pt>
                <c:pt idx="2718">
                  <c:v>97.240817000000007</c:v>
                </c:pt>
                <c:pt idx="2719">
                  <c:v>97.244497999999993</c:v>
                </c:pt>
                <c:pt idx="2720">
                  <c:v>97.252449999999996</c:v>
                </c:pt>
                <c:pt idx="2721">
                  <c:v>97.256122000000005</c:v>
                </c:pt>
                <c:pt idx="2722">
                  <c:v>97.254042999999996</c:v>
                </c:pt>
                <c:pt idx="2723">
                  <c:v>97.254907000000003</c:v>
                </c:pt>
                <c:pt idx="2724">
                  <c:v>97.260493999999994</c:v>
                </c:pt>
                <c:pt idx="2725">
                  <c:v>97.262326000000002</c:v>
                </c:pt>
                <c:pt idx="2726">
                  <c:v>97.259636999999998</c:v>
                </c:pt>
                <c:pt idx="2727">
                  <c:v>97.261989999999997</c:v>
                </c:pt>
                <c:pt idx="2728">
                  <c:v>97.269389000000004</c:v>
                </c:pt>
                <c:pt idx="2729">
                  <c:v>97.270121000000003</c:v>
                </c:pt>
                <c:pt idx="2730">
                  <c:v>97.263092</c:v>
                </c:pt>
                <c:pt idx="2731">
                  <c:v>97.260474000000002</c:v>
                </c:pt>
                <c:pt idx="2732">
                  <c:v>97.264347999999998</c:v>
                </c:pt>
                <c:pt idx="2733">
                  <c:v>97.263953999999998</c:v>
                </c:pt>
                <c:pt idx="2734">
                  <c:v>97.259291000000005</c:v>
                </c:pt>
                <c:pt idx="2735">
                  <c:v>97.262157999999999</c:v>
                </c:pt>
                <c:pt idx="2736">
                  <c:v>97.270719</c:v>
                </c:pt>
                <c:pt idx="2737">
                  <c:v>97.270060000000001</c:v>
                </c:pt>
                <c:pt idx="2738">
                  <c:v>97.261014000000003</c:v>
                </c:pt>
                <c:pt idx="2739">
                  <c:v>97.260296999999994</c:v>
                </c:pt>
                <c:pt idx="2740">
                  <c:v>97.268652000000003</c:v>
                </c:pt>
                <c:pt idx="2741">
                  <c:v>97.268426000000005</c:v>
                </c:pt>
                <c:pt idx="2742">
                  <c:v>97.256677999999994</c:v>
                </c:pt>
                <c:pt idx="2743">
                  <c:v>97.249150999999998</c:v>
                </c:pt>
                <c:pt idx="2744">
                  <c:v>97.248568000000006</c:v>
                </c:pt>
                <c:pt idx="2745">
                  <c:v>97.241</c:v>
                </c:pt>
                <c:pt idx="2746">
                  <c:v>97.226830000000007</c:v>
                </c:pt>
                <c:pt idx="2747">
                  <c:v>97.221800999999999</c:v>
                </c:pt>
                <c:pt idx="2748">
                  <c:v>97.223765</c:v>
                </c:pt>
                <c:pt idx="2749">
                  <c:v>97.213437999999996</c:v>
                </c:pt>
                <c:pt idx="2750">
                  <c:v>97.192193000000003</c:v>
                </c:pt>
                <c:pt idx="2751">
                  <c:v>97.182822000000002</c:v>
                </c:pt>
                <c:pt idx="2752">
                  <c:v>97.188820000000007</c:v>
                </c:pt>
                <c:pt idx="2753">
                  <c:v>97.189860999999993</c:v>
                </c:pt>
                <c:pt idx="2754">
                  <c:v>97.181208999999996</c:v>
                </c:pt>
                <c:pt idx="2755">
                  <c:v>97.180132</c:v>
                </c:pt>
                <c:pt idx="2756">
                  <c:v>97.188865000000007</c:v>
                </c:pt>
                <c:pt idx="2757">
                  <c:v>97.190503000000007</c:v>
                </c:pt>
                <c:pt idx="2758">
                  <c:v>97.184770999999998</c:v>
                </c:pt>
                <c:pt idx="2759">
                  <c:v>97.189644000000001</c:v>
                </c:pt>
                <c:pt idx="2760">
                  <c:v>97.204899999999995</c:v>
                </c:pt>
                <c:pt idx="2761">
                  <c:v>97.211346000000006</c:v>
                </c:pt>
                <c:pt idx="2762">
                  <c:v>97.207933999999995</c:v>
                </c:pt>
                <c:pt idx="2763">
                  <c:v>97.213246999999996</c:v>
                </c:pt>
                <c:pt idx="2764">
                  <c:v>97.229303999999999</c:v>
                </c:pt>
                <c:pt idx="2765">
                  <c:v>97.239898999999994</c:v>
                </c:pt>
                <c:pt idx="2766">
                  <c:v>97.244760999999997</c:v>
                </c:pt>
                <c:pt idx="2767">
                  <c:v>97.259854000000004</c:v>
                </c:pt>
                <c:pt idx="2768">
                  <c:v>97.283536999999995</c:v>
                </c:pt>
                <c:pt idx="2769">
                  <c:v>97.297196</c:v>
                </c:pt>
                <c:pt idx="2770">
                  <c:v>97.299690999999996</c:v>
                </c:pt>
                <c:pt idx="2771">
                  <c:v>97.308231000000006</c:v>
                </c:pt>
                <c:pt idx="2772">
                  <c:v>97.325337000000005</c:v>
                </c:pt>
                <c:pt idx="2773">
                  <c:v>97.336962999999997</c:v>
                </c:pt>
                <c:pt idx="2774">
                  <c:v>97.342668000000003</c:v>
                </c:pt>
                <c:pt idx="2775">
                  <c:v>97.356269999999995</c:v>
                </c:pt>
                <c:pt idx="2776">
                  <c:v>97.376845000000003</c:v>
                </c:pt>
                <c:pt idx="2777">
                  <c:v>97.389544999999998</c:v>
                </c:pt>
                <c:pt idx="2778">
                  <c:v>97.394523000000007</c:v>
                </c:pt>
                <c:pt idx="2779">
                  <c:v>97.406186000000005</c:v>
                </c:pt>
                <c:pt idx="2780">
                  <c:v>97.424864999999997</c:v>
                </c:pt>
                <c:pt idx="2781">
                  <c:v>97.437017999999995</c:v>
                </c:pt>
                <c:pt idx="2782">
                  <c:v>97.442526999999998</c:v>
                </c:pt>
                <c:pt idx="2783">
                  <c:v>97.455143000000007</c:v>
                </c:pt>
                <c:pt idx="2784">
                  <c:v>97.476648999999995</c:v>
                </c:pt>
                <c:pt idx="2785">
                  <c:v>97.495562000000007</c:v>
                </c:pt>
                <c:pt idx="2786">
                  <c:v>97.509878999999998</c:v>
                </c:pt>
                <c:pt idx="2787">
                  <c:v>97.528278999999998</c:v>
                </c:pt>
                <c:pt idx="2788">
                  <c:v>97.550303999999997</c:v>
                </c:pt>
                <c:pt idx="2789">
                  <c:v>97.566896</c:v>
                </c:pt>
                <c:pt idx="2790">
                  <c:v>97.578168000000005</c:v>
                </c:pt>
                <c:pt idx="2791">
                  <c:v>97.591633999999999</c:v>
                </c:pt>
                <c:pt idx="2792">
                  <c:v>97.606751000000003</c:v>
                </c:pt>
                <c:pt idx="2793">
                  <c:v>97.617934000000005</c:v>
                </c:pt>
                <c:pt idx="2794">
                  <c:v>97.627471999999997</c:v>
                </c:pt>
                <c:pt idx="2795">
                  <c:v>97.641103999999999</c:v>
                </c:pt>
                <c:pt idx="2796">
                  <c:v>97.65719</c:v>
                </c:pt>
                <c:pt idx="2797">
                  <c:v>97.671115999999998</c:v>
                </c:pt>
                <c:pt idx="2798">
                  <c:v>97.683559000000002</c:v>
                </c:pt>
                <c:pt idx="2799">
                  <c:v>97.697038000000006</c:v>
                </c:pt>
                <c:pt idx="2800">
                  <c:v>97.711014000000006</c:v>
                </c:pt>
                <c:pt idx="2801">
                  <c:v>97.724532999999994</c:v>
                </c:pt>
                <c:pt idx="2802">
                  <c:v>97.738095000000001</c:v>
                </c:pt>
                <c:pt idx="2803">
                  <c:v>97.751796999999996</c:v>
                </c:pt>
                <c:pt idx="2804">
                  <c:v>97.765416000000002</c:v>
                </c:pt>
                <c:pt idx="2805">
                  <c:v>97.778935000000004</c:v>
                </c:pt>
                <c:pt idx="2806">
                  <c:v>97.792351999999994</c:v>
                </c:pt>
                <c:pt idx="2807">
                  <c:v>97.805685999999994</c:v>
                </c:pt>
                <c:pt idx="2808">
                  <c:v>97.818929999999995</c:v>
                </c:pt>
                <c:pt idx="2809">
                  <c:v>97.832048999999998</c:v>
                </c:pt>
                <c:pt idx="2810">
                  <c:v>97.845039999999997</c:v>
                </c:pt>
                <c:pt idx="2811">
                  <c:v>97.857928999999999</c:v>
                </c:pt>
                <c:pt idx="2812">
                  <c:v>97.870716999999999</c:v>
                </c:pt>
                <c:pt idx="2813">
                  <c:v>97.883381999999997</c:v>
                </c:pt>
                <c:pt idx="2814">
                  <c:v>97.895922999999996</c:v>
                </c:pt>
                <c:pt idx="2815">
                  <c:v>97.908360000000002</c:v>
                </c:pt>
                <c:pt idx="2816">
                  <c:v>97.920674000000005</c:v>
                </c:pt>
                <c:pt idx="2817">
                  <c:v>97.932822000000002</c:v>
                </c:pt>
                <c:pt idx="2818">
                  <c:v>97.944794999999999</c:v>
                </c:pt>
                <c:pt idx="2819">
                  <c:v>97.956622999999993</c:v>
                </c:pt>
                <c:pt idx="2820">
                  <c:v>97.968318999999994</c:v>
                </c:pt>
                <c:pt idx="2821">
                  <c:v>97.979868999999994</c:v>
                </c:pt>
                <c:pt idx="2822">
                  <c:v>97.991277999999994</c:v>
                </c:pt>
                <c:pt idx="2823">
                  <c:v>98.002572999999998</c:v>
                </c:pt>
                <c:pt idx="2824">
                  <c:v>98.013752999999994</c:v>
                </c:pt>
                <c:pt idx="2825">
                  <c:v>98.024797000000007</c:v>
                </c:pt>
                <c:pt idx="2826">
                  <c:v>98.035712000000004</c:v>
                </c:pt>
                <c:pt idx="2827">
                  <c:v>98.046529000000007</c:v>
                </c:pt>
                <c:pt idx="2828">
                  <c:v>98.057248999999999</c:v>
                </c:pt>
                <c:pt idx="2829">
                  <c:v>98.067852000000002</c:v>
                </c:pt>
                <c:pt idx="2830">
                  <c:v>98.078350999999998</c:v>
                </c:pt>
                <c:pt idx="2831">
                  <c:v>98.088783000000006</c:v>
                </c:pt>
                <c:pt idx="2832">
                  <c:v>98.099153999999999</c:v>
                </c:pt>
                <c:pt idx="2833">
                  <c:v>98.109431999999998</c:v>
                </c:pt>
                <c:pt idx="2834">
                  <c:v>98.119611000000006</c:v>
                </c:pt>
                <c:pt idx="2835">
                  <c:v>98.129712999999995</c:v>
                </c:pt>
                <c:pt idx="2836">
                  <c:v>98.139735999999999</c:v>
                </c:pt>
                <c:pt idx="2837">
                  <c:v>98.149657000000005</c:v>
                </c:pt>
                <c:pt idx="2838">
                  <c:v>98.159475</c:v>
                </c:pt>
                <c:pt idx="2839">
                  <c:v>98.169218000000001</c:v>
                </c:pt>
                <c:pt idx="2840">
                  <c:v>98.178889999999996</c:v>
                </c:pt>
                <c:pt idx="2841">
                  <c:v>98.188473999999999</c:v>
                </c:pt>
                <c:pt idx="2842">
                  <c:v>98.197986999999998</c:v>
                </c:pt>
                <c:pt idx="2843">
                  <c:v>98.207471999999996</c:v>
                </c:pt>
                <c:pt idx="2844">
                  <c:v>98.216936000000004</c:v>
                </c:pt>
                <c:pt idx="2845">
                  <c:v>98.226348999999999</c:v>
                </c:pt>
                <c:pt idx="2846">
                  <c:v>98.235705999999993</c:v>
                </c:pt>
                <c:pt idx="2847">
                  <c:v>98.245026999999993</c:v>
                </c:pt>
                <c:pt idx="2848">
                  <c:v>98.254304000000005</c:v>
                </c:pt>
                <c:pt idx="2849">
                  <c:v>98.263510999999994</c:v>
                </c:pt>
                <c:pt idx="2850">
                  <c:v>98.272655</c:v>
                </c:pt>
                <c:pt idx="2851">
                  <c:v>98.281763999999995</c:v>
                </c:pt>
                <c:pt idx="2852">
                  <c:v>98.290824000000001</c:v>
                </c:pt>
                <c:pt idx="2853">
                  <c:v>98.299789000000004</c:v>
                </c:pt>
                <c:pt idx="2854">
                  <c:v>98.30865</c:v>
                </c:pt>
                <c:pt idx="2855">
                  <c:v>98.317434000000006</c:v>
                </c:pt>
                <c:pt idx="2856">
                  <c:v>98.326138</c:v>
                </c:pt>
                <c:pt idx="2857">
                  <c:v>98.334727000000001</c:v>
                </c:pt>
                <c:pt idx="2858">
                  <c:v>98.343204999999998</c:v>
                </c:pt>
                <c:pt idx="2859">
                  <c:v>98.351614999999995</c:v>
                </c:pt>
                <c:pt idx="2860">
                  <c:v>98.359972999999997</c:v>
                </c:pt>
                <c:pt idx="2861">
                  <c:v>98.368263999999996</c:v>
                </c:pt>
                <c:pt idx="2862">
                  <c:v>98.376486</c:v>
                </c:pt>
                <c:pt idx="2863">
                  <c:v>98.384658000000002</c:v>
                </c:pt>
                <c:pt idx="2864">
                  <c:v>98.392763000000002</c:v>
                </c:pt>
                <c:pt idx="2865">
                  <c:v>98.400767999999999</c:v>
                </c:pt>
                <c:pt idx="2866">
                  <c:v>98.408675000000002</c:v>
                </c:pt>
                <c:pt idx="2867">
                  <c:v>98.416511999999997</c:v>
                </c:pt>
                <c:pt idx="2868">
                  <c:v>98.424271000000005</c:v>
                </c:pt>
                <c:pt idx="2869">
                  <c:v>98.431915000000004</c:v>
                </c:pt>
                <c:pt idx="2870">
                  <c:v>98.439453999999998</c:v>
                </c:pt>
                <c:pt idx="2871">
                  <c:v>98.446929999999995</c:v>
                </c:pt>
                <c:pt idx="2872">
                  <c:v>98.454339000000004</c:v>
                </c:pt>
                <c:pt idx="2873">
                  <c:v>98.461633000000006</c:v>
                </c:pt>
                <c:pt idx="2874">
                  <c:v>98.468791999999993</c:v>
                </c:pt>
                <c:pt idx="2875">
                  <c:v>98.475836999999999</c:v>
                </c:pt>
                <c:pt idx="2876">
                  <c:v>98.482765000000001</c:v>
                </c:pt>
                <c:pt idx="2877">
                  <c:v>98.489549999999994</c:v>
                </c:pt>
                <c:pt idx="2878">
                  <c:v>98.496191999999994</c:v>
                </c:pt>
                <c:pt idx="2879">
                  <c:v>98.502719999999997</c:v>
                </c:pt>
                <c:pt idx="2880">
                  <c:v>98.509129000000001</c:v>
                </c:pt>
                <c:pt idx="2881">
                  <c:v>98.515381000000005</c:v>
                </c:pt>
                <c:pt idx="2882">
                  <c:v>98.521473</c:v>
                </c:pt>
                <c:pt idx="2883">
                  <c:v>98.527437000000006</c:v>
                </c:pt>
                <c:pt idx="2884">
                  <c:v>98.533266999999995</c:v>
                </c:pt>
                <c:pt idx="2885">
                  <c:v>98.538925000000006</c:v>
                </c:pt>
                <c:pt idx="2886">
                  <c:v>98.544405999999995</c:v>
                </c:pt>
                <c:pt idx="2887">
                  <c:v>98.549736999999993</c:v>
                </c:pt>
                <c:pt idx="2888">
                  <c:v>98.554912000000002</c:v>
                </c:pt>
                <c:pt idx="2889">
                  <c:v>98.559900999999996</c:v>
                </c:pt>
                <c:pt idx="2890">
                  <c:v>98.564712999999998</c:v>
                </c:pt>
                <c:pt idx="2891">
                  <c:v>98.569390999999996</c:v>
                </c:pt>
                <c:pt idx="2892">
                  <c:v>98.573936000000003</c:v>
                </c:pt>
                <c:pt idx="2893">
                  <c:v>98.578306999999995</c:v>
                </c:pt>
                <c:pt idx="2894">
                  <c:v>98.582500999999993</c:v>
                </c:pt>
                <c:pt idx="2895">
                  <c:v>98.586560000000006</c:v>
                </c:pt>
                <c:pt idx="2896">
                  <c:v>98.590501000000003</c:v>
                </c:pt>
                <c:pt idx="2897">
                  <c:v>98.594305000000006</c:v>
                </c:pt>
                <c:pt idx="2898">
                  <c:v>98.597983999999997</c:v>
                </c:pt>
                <c:pt idx="2899">
                  <c:v>98.601581999999993</c:v>
                </c:pt>
                <c:pt idx="2900">
                  <c:v>98.605107000000004</c:v>
                </c:pt>
                <c:pt idx="2901">
                  <c:v>98.608519999999999</c:v>
                </c:pt>
                <c:pt idx="2902">
                  <c:v>98.611806999999999</c:v>
                </c:pt>
                <c:pt idx="2903">
                  <c:v>98.614985000000004</c:v>
                </c:pt>
                <c:pt idx="2904">
                  <c:v>98.618037999999999</c:v>
                </c:pt>
                <c:pt idx="2905">
                  <c:v>98.620936</c:v>
                </c:pt>
                <c:pt idx="2906">
                  <c:v>98.623690999999994</c:v>
                </c:pt>
                <c:pt idx="2907">
                  <c:v>98.626350000000002</c:v>
                </c:pt>
                <c:pt idx="2908">
                  <c:v>98.628910000000005</c:v>
                </c:pt>
                <c:pt idx="2909">
                  <c:v>98.631332999999998</c:v>
                </c:pt>
                <c:pt idx="2910">
                  <c:v>98.633623</c:v>
                </c:pt>
                <c:pt idx="2911">
                  <c:v>98.635824999999997</c:v>
                </c:pt>
                <c:pt idx="2912">
                  <c:v>98.637934000000001</c:v>
                </c:pt>
                <c:pt idx="2913">
                  <c:v>98.639899999999997</c:v>
                </c:pt>
                <c:pt idx="2914">
                  <c:v>98.641709000000006</c:v>
                </c:pt>
                <c:pt idx="2915">
                  <c:v>98.643390999999994</c:v>
                </c:pt>
                <c:pt idx="2916">
                  <c:v>98.644951000000006</c:v>
                </c:pt>
                <c:pt idx="2917">
                  <c:v>98.646371000000002</c:v>
                </c:pt>
                <c:pt idx="2918">
                  <c:v>98.647672999999998</c:v>
                </c:pt>
                <c:pt idx="2919">
                  <c:v>98.648921999999999</c:v>
                </c:pt>
                <c:pt idx="2920">
                  <c:v>98.650137999999998</c:v>
                </c:pt>
                <c:pt idx="2921">
                  <c:v>98.651297999999997</c:v>
                </c:pt>
                <c:pt idx="2922">
                  <c:v>98.652404000000004</c:v>
                </c:pt>
                <c:pt idx="2923">
                  <c:v>98.653486999999998</c:v>
                </c:pt>
                <c:pt idx="2924">
                  <c:v>98.654543000000004</c:v>
                </c:pt>
                <c:pt idx="2925">
                  <c:v>98.655528000000004</c:v>
                </c:pt>
                <c:pt idx="2926">
                  <c:v>98.656441999999998</c:v>
                </c:pt>
                <c:pt idx="2927">
                  <c:v>98.657321999999994</c:v>
                </c:pt>
                <c:pt idx="2928">
                  <c:v>98.658167000000006</c:v>
                </c:pt>
                <c:pt idx="2929">
                  <c:v>98.658940000000001</c:v>
                </c:pt>
                <c:pt idx="2930">
                  <c:v>98.659645999999995</c:v>
                </c:pt>
                <c:pt idx="2931">
                  <c:v>98.660331999999997</c:v>
                </c:pt>
                <c:pt idx="2932">
                  <c:v>98.661002999999994</c:v>
                </c:pt>
                <c:pt idx="2933">
                  <c:v>98.661615999999995</c:v>
                </c:pt>
                <c:pt idx="2934">
                  <c:v>98.662165999999999</c:v>
                </c:pt>
                <c:pt idx="2935">
                  <c:v>98.662690999999995</c:v>
                </c:pt>
                <c:pt idx="2936">
                  <c:v>98.663207</c:v>
                </c:pt>
                <c:pt idx="2937">
                  <c:v>98.663686999999996</c:v>
                </c:pt>
                <c:pt idx="2938">
                  <c:v>98.664133000000007</c:v>
                </c:pt>
                <c:pt idx="2939">
                  <c:v>98.664574999999999</c:v>
                </c:pt>
                <c:pt idx="2940">
                  <c:v>98.664997999999997</c:v>
                </c:pt>
                <c:pt idx="2941">
                  <c:v>98.665356000000003</c:v>
                </c:pt>
                <c:pt idx="2942">
                  <c:v>98.665650999999997</c:v>
                </c:pt>
                <c:pt idx="2943">
                  <c:v>98.665931999999998</c:v>
                </c:pt>
                <c:pt idx="2944">
                  <c:v>98.666212999999999</c:v>
                </c:pt>
                <c:pt idx="2945">
                  <c:v>98.666471000000001</c:v>
                </c:pt>
                <c:pt idx="2946">
                  <c:v>98.666717000000006</c:v>
                </c:pt>
                <c:pt idx="2947">
                  <c:v>98.667001999999997</c:v>
                </c:pt>
                <c:pt idx="2948">
                  <c:v>98.667317999999995</c:v>
                </c:pt>
                <c:pt idx="2949">
                  <c:v>98.667610999999994</c:v>
                </c:pt>
                <c:pt idx="2950">
                  <c:v>98.667873999999998</c:v>
                </c:pt>
                <c:pt idx="2951">
                  <c:v>98.668154999999999</c:v>
                </c:pt>
                <c:pt idx="2952">
                  <c:v>98.668462000000005</c:v>
                </c:pt>
                <c:pt idx="2953">
                  <c:v>98.668750000000003</c:v>
                </c:pt>
                <c:pt idx="2954">
                  <c:v>98.669013000000007</c:v>
                </c:pt>
                <c:pt idx="2955">
                  <c:v>98.669291999999999</c:v>
                </c:pt>
                <c:pt idx="2956">
                  <c:v>98.669589999999999</c:v>
                </c:pt>
                <c:pt idx="2957">
                  <c:v>98.669875000000005</c:v>
                </c:pt>
                <c:pt idx="2958">
                  <c:v>98.670152000000002</c:v>
                </c:pt>
                <c:pt idx="2959">
                  <c:v>98.670467000000002</c:v>
                </c:pt>
                <c:pt idx="2960">
                  <c:v>98.670817999999997</c:v>
                </c:pt>
                <c:pt idx="2961">
                  <c:v>98.671158000000005</c:v>
                </c:pt>
                <c:pt idx="2962">
                  <c:v>98.671475999999998</c:v>
                </c:pt>
                <c:pt idx="2963">
                  <c:v>98.671805000000006</c:v>
                </c:pt>
                <c:pt idx="2964">
                  <c:v>98.672141999999994</c:v>
                </c:pt>
                <c:pt idx="2965">
                  <c:v>98.672445999999994</c:v>
                </c:pt>
                <c:pt idx="2966">
                  <c:v>98.672719000000001</c:v>
                </c:pt>
                <c:pt idx="2967">
                  <c:v>98.673008999999993</c:v>
                </c:pt>
                <c:pt idx="2968">
                  <c:v>98.673322999999996</c:v>
                </c:pt>
                <c:pt idx="2969">
                  <c:v>98.673621999999995</c:v>
                </c:pt>
                <c:pt idx="2970">
                  <c:v>98.673905000000005</c:v>
                </c:pt>
                <c:pt idx="2971">
                  <c:v>98.674216000000001</c:v>
                </c:pt>
                <c:pt idx="2972">
                  <c:v>98.674561999999995</c:v>
                </c:pt>
                <c:pt idx="2973">
                  <c:v>98.674901000000006</c:v>
                </c:pt>
                <c:pt idx="2974">
                  <c:v>98.675227000000007</c:v>
                </c:pt>
                <c:pt idx="2975">
                  <c:v>98.675578000000002</c:v>
                </c:pt>
                <c:pt idx="2976">
                  <c:v>98.675954000000004</c:v>
                </c:pt>
                <c:pt idx="2977">
                  <c:v>98.676304000000002</c:v>
                </c:pt>
                <c:pt idx="2978">
                  <c:v>98.676612000000006</c:v>
                </c:pt>
                <c:pt idx="2979">
                  <c:v>98.676903999999993</c:v>
                </c:pt>
                <c:pt idx="2980">
                  <c:v>98.677186000000006</c:v>
                </c:pt>
                <c:pt idx="2981">
                  <c:v>98.677432999999994</c:v>
                </c:pt>
                <c:pt idx="2982">
                  <c:v>98.677665000000005</c:v>
                </c:pt>
                <c:pt idx="2983">
                  <c:v>98.677935000000005</c:v>
                </c:pt>
                <c:pt idx="2984">
                  <c:v>98.678239000000005</c:v>
                </c:pt>
                <c:pt idx="2985">
                  <c:v>98.678511</c:v>
                </c:pt>
                <c:pt idx="2986">
                  <c:v>98.678726999999995</c:v>
                </c:pt>
                <c:pt idx="2987">
                  <c:v>98.678916999999998</c:v>
                </c:pt>
                <c:pt idx="2988">
                  <c:v>98.679086999999996</c:v>
                </c:pt>
                <c:pt idx="2989">
                  <c:v>98.679205999999994</c:v>
                </c:pt>
                <c:pt idx="2990">
                  <c:v>98.679288</c:v>
                </c:pt>
                <c:pt idx="2991">
                  <c:v>98.679393000000005</c:v>
                </c:pt>
                <c:pt idx="2992">
                  <c:v>98.679536999999996</c:v>
                </c:pt>
                <c:pt idx="2993">
                  <c:v>98.679677999999996</c:v>
                </c:pt>
                <c:pt idx="2994">
                  <c:v>98.679806999999997</c:v>
                </c:pt>
                <c:pt idx="2995">
                  <c:v>98.679957000000002</c:v>
                </c:pt>
                <c:pt idx="2996">
                  <c:v>98.680127999999996</c:v>
                </c:pt>
                <c:pt idx="2997">
                  <c:v>98.680272000000002</c:v>
                </c:pt>
                <c:pt idx="2998">
                  <c:v>98.680380999999997</c:v>
                </c:pt>
                <c:pt idx="2999">
                  <c:v>98.680504999999997</c:v>
                </c:pt>
                <c:pt idx="3000">
                  <c:v>98.680661000000001</c:v>
                </c:pt>
                <c:pt idx="3001">
                  <c:v>98.680822000000006</c:v>
                </c:pt>
                <c:pt idx="3002">
                  <c:v>98.680987000000002</c:v>
                </c:pt>
                <c:pt idx="3003">
                  <c:v>98.681184999999999</c:v>
                </c:pt>
                <c:pt idx="3004">
                  <c:v>98.681400999999994</c:v>
                </c:pt>
                <c:pt idx="3005">
                  <c:v>98.681573</c:v>
                </c:pt>
                <c:pt idx="3006">
                  <c:v>98.681683000000007</c:v>
                </c:pt>
                <c:pt idx="3007">
                  <c:v>98.681777999999994</c:v>
                </c:pt>
                <c:pt idx="3008">
                  <c:v>98.681877</c:v>
                </c:pt>
                <c:pt idx="3009">
                  <c:v>98.681959000000006</c:v>
                </c:pt>
                <c:pt idx="3010">
                  <c:v>98.682027000000005</c:v>
                </c:pt>
                <c:pt idx="3011">
                  <c:v>98.682119999999998</c:v>
                </c:pt>
                <c:pt idx="3012">
                  <c:v>98.682237999999998</c:v>
                </c:pt>
                <c:pt idx="3013">
                  <c:v>98.682346999999993</c:v>
                </c:pt>
                <c:pt idx="3014">
                  <c:v>98.682446999999996</c:v>
                </c:pt>
                <c:pt idx="3015">
                  <c:v>98.682573000000005</c:v>
                </c:pt>
                <c:pt idx="3016">
                  <c:v>98.682715999999999</c:v>
                </c:pt>
                <c:pt idx="3017">
                  <c:v>98.682822999999999</c:v>
                </c:pt>
                <c:pt idx="3018">
                  <c:v>98.682884999999999</c:v>
                </c:pt>
                <c:pt idx="3019">
                  <c:v>98.682948999999994</c:v>
                </c:pt>
                <c:pt idx="3020">
                  <c:v>98.683036000000001</c:v>
                </c:pt>
                <c:pt idx="3021">
                  <c:v>98.683128999999994</c:v>
                </c:pt>
                <c:pt idx="3022">
                  <c:v>98.683245999999997</c:v>
                </c:pt>
                <c:pt idx="3023">
                  <c:v>98.683420999999996</c:v>
                </c:pt>
                <c:pt idx="3024">
                  <c:v>98.683628999999996</c:v>
                </c:pt>
                <c:pt idx="3025">
                  <c:v>98.683796000000001</c:v>
                </c:pt>
                <c:pt idx="3026">
                  <c:v>98.683905999999993</c:v>
                </c:pt>
                <c:pt idx="3027">
                  <c:v>98.684016</c:v>
                </c:pt>
                <c:pt idx="3028">
                  <c:v>98.684155000000004</c:v>
                </c:pt>
                <c:pt idx="3029">
                  <c:v>98.684307000000004</c:v>
                </c:pt>
                <c:pt idx="3030">
                  <c:v>98.684483</c:v>
                </c:pt>
                <c:pt idx="3031">
                  <c:v>98.684719999999999</c:v>
                </c:pt>
                <c:pt idx="3032">
                  <c:v>98.684995000000001</c:v>
                </c:pt>
                <c:pt idx="3033">
                  <c:v>98.685233999999994</c:v>
                </c:pt>
                <c:pt idx="3034">
                  <c:v>98.685416000000004</c:v>
                </c:pt>
                <c:pt idx="3035">
                  <c:v>98.685580999999999</c:v>
                </c:pt>
                <c:pt idx="3036">
                  <c:v>98.685743000000002</c:v>
                </c:pt>
                <c:pt idx="3037">
                  <c:v>98.685871000000006</c:v>
                </c:pt>
                <c:pt idx="3038">
                  <c:v>98.685969</c:v>
                </c:pt>
                <c:pt idx="3039">
                  <c:v>98.686087999999998</c:v>
                </c:pt>
                <c:pt idx="3040">
                  <c:v>98.686229999999995</c:v>
                </c:pt>
                <c:pt idx="3041">
                  <c:v>98.686352999999997</c:v>
                </c:pt>
                <c:pt idx="3042">
                  <c:v>98.686443999999995</c:v>
                </c:pt>
                <c:pt idx="3043">
                  <c:v>98.686537000000001</c:v>
                </c:pt>
                <c:pt idx="3044">
                  <c:v>98.686632000000003</c:v>
                </c:pt>
                <c:pt idx="3045">
                  <c:v>98.686693000000005</c:v>
                </c:pt>
                <c:pt idx="3046">
                  <c:v>98.686739000000003</c:v>
                </c:pt>
                <c:pt idx="3047">
                  <c:v>98.686832999999993</c:v>
                </c:pt>
                <c:pt idx="3048">
                  <c:v>98.686989999999994</c:v>
                </c:pt>
                <c:pt idx="3049">
                  <c:v>98.687167000000002</c:v>
                </c:pt>
                <c:pt idx="3050">
                  <c:v>98.687353000000002</c:v>
                </c:pt>
                <c:pt idx="3051">
                  <c:v>98.687568999999996</c:v>
                </c:pt>
                <c:pt idx="3052">
                  <c:v>98.687793999999997</c:v>
                </c:pt>
                <c:pt idx="3053">
                  <c:v>98.687973</c:v>
                </c:pt>
                <c:pt idx="3054">
                  <c:v>98.688109999999995</c:v>
                </c:pt>
                <c:pt idx="3055">
                  <c:v>98.688255999999996</c:v>
                </c:pt>
                <c:pt idx="3056">
                  <c:v>98.688407999999995</c:v>
                </c:pt>
                <c:pt idx="3057">
                  <c:v>98.688516000000007</c:v>
                </c:pt>
                <c:pt idx="3058">
                  <c:v>98.688584000000006</c:v>
                </c:pt>
                <c:pt idx="3059">
                  <c:v>98.688677999999996</c:v>
                </c:pt>
                <c:pt idx="3060">
                  <c:v>98.688816000000003</c:v>
                </c:pt>
                <c:pt idx="3061">
                  <c:v>98.688957000000002</c:v>
                </c:pt>
                <c:pt idx="3062">
                  <c:v>98.689092000000002</c:v>
                </c:pt>
                <c:pt idx="3063">
                  <c:v>98.689248000000006</c:v>
                </c:pt>
                <c:pt idx="3064">
                  <c:v>98.689403999999996</c:v>
                </c:pt>
                <c:pt idx="3065">
                  <c:v>98.689499999999995</c:v>
                </c:pt>
                <c:pt idx="3066">
                  <c:v>98.689543999999998</c:v>
                </c:pt>
                <c:pt idx="3067">
                  <c:v>98.689605999999998</c:v>
                </c:pt>
                <c:pt idx="3068">
                  <c:v>98.689706000000001</c:v>
                </c:pt>
                <c:pt idx="3069">
                  <c:v>98.689803999999995</c:v>
                </c:pt>
                <c:pt idx="3070">
                  <c:v>98.689895000000007</c:v>
                </c:pt>
                <c:pt idx="3071">
                  <c:v>98.690016999999997</c:v>
                </c:pt>
                <c:pt idx="3072">
                  <c:v>98.690151</c:v>
                </c:pt>
                <c:pt idx="3073">
                  <c:v>98.690240000000003</c:v>
                </c:pt>
                <c:pt idx="3074">
                  <c:v>98.690295000000006</c:v>
                </c:pt>
                <c:pt idx="3075">
                  <c:v>98.690393</c:v>
                </c:pt>
                <c:pt idx="3076">
                  <c:v>98.690556999999998</c:v>
                </c:pt>
                <c:pt idx="3077">
                  <c:v>98.690730000000002</c:v>
                </c:pt>
                <c:pt idx="3078">
                  <c:v>98.690888999999999</c:v>
                </c:pt>
                <c:pt idx="3079">
                  <c:v>98.691047999999995</c:v>
                </c:pt>
                <c:pt idx="3080">
                  <c:v>98.691179000000005</c:v>
                </c:pt>
                <c:pt idx="3081">
                  <c:v>98.691216999999995</c:v>
                </c:pt>
                <c:pt idx="3082">
                  <c:v>98.691175000000001</c:v>
                </c:pt>
                <c:pt idx="3083">
                  <c:v>98.691132999999994</c:v>
                </c:pt>
                <c:pt idx="3084">
                  <c:v>98.691121999999993</c:v>
                </c:pt>
                <c:pt idx="3085">
                  <c:v>98.691107000000002</c:v>
                </c:pt>
                <c:pt idx="3086">
                  <c:v>98.691089000000005</c:v>
                </c:pt>
                <c:pt idx="3087">
                  <c:v>98.691113000000001</c:v>
                </c:pt>
                <c:pt idx="3088">
                  <c:v>98.691153999999997</c:v>
                </c:pt>
                <c:pt idx="3089">
                  <c:v>98.691130000000001</c:v>
                </c:pt>
                <c:pt idx="3090">
                  <c:v>98.691028000000003</c:v>
                </c:pt>
                <c:pt idx="3091">
                  <c:v>98.690907999999993</c:v>
                </c:pt>
                <c:pt idx="3092">
                  <c:v>98.690798999999998</c:v>
                </c:pt>
                <c:pt idx="3093">
                  <c:v>98.690669999999997</c:v>
                </c:pt>
                <c:pt idx="3094">
                  <c:v>98.690535999999994</c:v>
                </c:pt>
                <c:pt idx="3095">
                  <c:v>98.690449000000001</c:v>
                </c:pt>
                <c:pt idx="3096">
                  <c:v>98.690393</c:v>
                </c:pt>
                <c:pt idx="3097">
                  <c:v>98.690291999999999</c:v>
                </c:pt>
                <c:pt idx="3098">
                  <c:v>98.690138000000005</c:v>
                </c:pt>
                <c:pt idx="3099">
                  <c:v>98.689997000000005</c:v>
                </c:pt>
                <c:pt idx="3100">
                  <c:v>98.689886000000001</c:v>
                </c:pt>
                <c:pt idx="3101">
                  <c:v>98.689758999999995</c:v>
                </c:pt>
                <c:pt idx="3102">
                  <c:v>98.689616999999998</c:v>
                </c:pt>
                <c:pt idx="3103">
                  <c:v>98.689514000000003</c:v>
                </c:pt>
                <c:pt idx="3104">
                  <c:v>98.689448999999996</c:v>
                </c:pt>
                <c:pt idx="3105">
                  <c:v>98.689356000000004</c:v>
                </c:pt>
                <c:pt idx="3106">
                  <c:v>98.689232000000004</c:v>
                </c:pt>
                <c:pt idx="3107">
                  <c:v>98.689136000000005</c:v>
                </c:pt>
                <c:pt idx="3108">
                  <c:v>98.689065999999997</c:v>
                </c:pt>
                <c:pt idx="3109">
                  <c:v>98.688957000000002</c:v>
                </c:pt>
                <c:pt idx="3110">
                  <c:v>98.688805000000002</c:v>
                </c:pt>
                <c:pt idx="3111">
                  <c:v>98.688676000000001</c:v>
                </c:pt>
                <c:pt idx="3112">
                  <c:v>98.688576999999995</c:v>
                </c:pt>
                <c:pt idx="3113">
                  <c:v>98.688449000000006</c:v>
                </c:pt>
                <c:pt idx="3114">
                  <c:v>98.688280000000006</c:v>
                </c:pt>
                <c:pt idx="3115">
                  <c:v>98.688122000000007</c:v>
                </c:pt>
                <c:pt idx="3116">
                  <c:v>98.687967</c:v>
                </c:pt>
                <c:pt idx="3117">
                  <c:v>98.687743999999995</c:v>
                </c:pt>
                <c:pt idx="3118">
                  <c:v>98.687449000000001</c:v>
                </c:pt>
                <c:pt idx="3119">
                  <c:v>98.687154000000007</c:v>
                </c:pt>
                <c:pt idx="3120">
                  <c:v>98.686876999999996</c:v>
                </c:pt>
                <c:pt idx="3121">
                  <c:v>98.686565999999999</c:v>
                </c:pt>
                <c:pt idx="3122">
                  <c:v>98.686228</c:v>
                </c:pt>
                <c:pt idx="3123">
                  <c:v>98.685933000000006</c:v>
                </c:pt>
                <c:pt idx="3124">
                  <c:v>98.685686000000004</c:v>
                </c:pt>
                <c:pt idx="3125">
                  <c:v>98.685405000000003</c:v>
                </c:pt>
                <c:pt idx="3126">
                  <c:v>98.685066000000006</c:v>
                </c:pt>
                <c:pt idx="3127">
                  <c:v>98.684713000000002</c:v>
                </c:pt>
                <c:pt idx="3128">
                  <c:v>98.684338999999994</c:v>
                </c:pt>
                <c:pt idx="3129">
                  <c:v>98.683888999999994</c:v>
                </c:pt>
                <c:pt idx="3130">
                  <c:v>98.683394000000007</c:v>
                </c:pt>
                <c:pt idx="3131">
                  <c:v>98.682963999999998</c:v>
                </c:pt>
                <c:pt idx="3132">
                  <c:v>98.682625999999999</c:v>
                </c:pt>
                <c:pt idx="3133">
                  <c:v>98.682316</c:v>
                </c:pt>
                <c:pt idx="3134">
                  <c:v>98.682010000000005</c:v>
                </c:pt>
                <c:pt idx="3135">
                  <c:v>98.681746000000004</c:v>
                </c:pt>
                <c:pt idx="3136">
                  <c:v>98.681498000000005</c:v>
                </c:pt>
                <c:pt idx="3137">
                  <c:v>98.681192999999993</c:v>
                </c:pt>
                <c:pt idx="3138">
                  <c:v>98.680841000000001</c:v>
                </c:pt>
                <c:pt idx="3139">
                  <c:v>98.680519000000004</c:v>
                </c:pt>
                <c:pt idx="3140">
                  <c:v>98.680221000000003</c:v>
                </c:pt>
                <c:pt idx="3141">
                  <c:v>98.679850000000002</c:v>
                </c:pt>
                <c:pt idx="3142">
                  <c:v>98.679360000000003</c:v>
                </c:pt>
                <c:pt idx="3143">
                  <c:v>98.678787</c:v>
                </c:pt>
                <c:pt idx="3144">
                  <c:v>98.678129999999996</c:v>
                </c:pt>
                <c:pt idx="3145">
                  <c:v>98.677352999999997</c:v>
                </c:pt>
                <c:pt idx="3146">
                  <c:v>98.676497999999995</c:v>
                </c:pt>
                <c:pt idx="3147">
                  <c:v>98.675683000000006</c:v>
                </c:pt>
                <c:pt idx="3148">
                  <c:v>98.674943999999996</c:v>
                </c:pt>
                <c:pt idx="3149">
                  <c:v>98.674221000000003</c:v>
                </c:pt>
                <c:pt idx="3150">
                  <c:v>98.673491999999996</c:v>
                </c:pt>
                <c:pt idx="3151">
                  <c:v>98.672788999999995</c:v>
                </c:pt>
                <c:pt idx="3152">
                  <c:v>98.672085999999993</c:v>
                </c:pt>
                <c:pt idx="3153">
                  <c:v>98.671305000000004</c:v>
                </c:pt>
                <c:pt idx="3154">
                  <c:v>98.670450000000002</c:v>
                </c:pt>
                <c:pt idx="3155">
                  <c:v>98.669611000000003</c:v>
                </c:pt>
                <c:pt idx="3156">
                  <c:v>98.668811000000005</c:v>
                </c:pt>
                <c:pt idx="3157">
                  <c:v>98.668000000000006</c:v>
                </c:pt>
                <c:pt idx="3158">
                  <c:v>98.667193999999995</c:v>
                </c:pt>
                <c:pt idx="3159">
                  <c:v>98.666471000000001</c:v>
                </c:pt>
                <c:pt idx="3160">
                  <c:v>98.665816000000007</c:v>
                </c:pt>
                <c:pt idx="3161">
                  <c:v>98.665118000000007</c:v>
                </c:pt>
                <c:pt idx="3162">
                  <c:v>98.664344</c:v>
                </c:pt>
                <c:pt idx="3163">
                  <c:v>98.663573999999997</c:v>
                </c:pt>
                <c:pt idx="3164">
                  <c:v>98.662863000000002</c:v>
                </c:pt>
                <c:pt idx="3165">
                  <c:v>98.662192000000005</c:v>
                </c:pt>
                <c:pt idx="3166">
                  <c:v>98.661585000000002</c:v>
                </c:pt>
                <c:pt idx="3167">
                  <c:v>98.661122000000006</c:v>
                </c:pt>
                <c:pt idx="3168">
                  <c:v>98.660801000000006</c:v>
                </c:pt>
                <c:pt idx="3169">
                  <c:v>98.660539</c:v>
                </c:pt>
                <c:pt idx="3170">
                  <c:v>98.660319999999999</c:v>
                </c:pt>
                <c:pt idx="3171">
                  <c:v>98.660196999999997</c:v>
                </c:pt>
                <c:pt idx="3172">
                  <c:v>98.660138000000003</c:v>
                </c:pt>
                <c:pt idx="3173">
                  <c:v>98.660026000000002</c:v>
                </c:pt>
                <c:pt idx="3174">
                  <c:v>98.659829000000002</c:v>
                </c:pt>
                <c:pt idx="3175">
                  <c:v>98.659619000000006</c:v>
                </c:pt>
                <c:pt idx="3176">
                  <c:v>98.659400000000005</c:v>
                </c:pt>
                <c:pt idx="3177">
                  <c:v>98.659082999999995</c:v>
                </c:pt>
                <c:pt idx="3178">
                  <c:v>98.658670999999998</c:v>
                </c:pt>
                <c:pt idx="3179">
                  <c:v>98.658270999999999</c:v>
                </c:pt>
                <c:pt idx="3180">
                  <c:v>98.657919000000007</c:v>
                </c:pt>
                <c:pt idx="3181">
                  <c:v>98.657556</c:v>
                </c:pt>
                <c:pt idx="3182">
                  <c:v>98.657190999999997</c:v>
                </c:pt>
                <c:pt idx="3183">
                  <c:v>98.656927999999994</c:v>
                </c:pt>
                <c:pt idx="3184">
                  <c:v>98.656813999999997</c:v>
                </c:pt>
                <c:pt idx="3185">
                  <c:v>98.656818000000001</c:v>
                </c:pt>
                <c:pt idx="3186">
                  <c:v>98.656954999999996</c:v>
                </c:pt>
                <c:pt idx="3187">
                  <c:v>98.657280999999998</c:v>
                </c:pt>
                <c:pt idx="3188">
                  <c:v>98.657737999999995</c:v>
                </c:pt>
                <c:pt idx="3189">
                  <c:v>98.658176999999995</c:v>
                </c:pt>
                <c:pt idx="3190">
                  <c:v>98.658536999999995</c:v>
                </c:pt>
                <c:pt idx="3191">
                  <c:v>98.658866000000003</c:v>
                </c:pt>
                <c:pt idx="3192">
                  <c:v>98.659177999999997</c:v>
                </c:pt>
                <c:pt idx="3193">
                  <c:v>98.659441999999999</c:v>
                </c:pt>
                <c:pt idx="3194">
                  <c:v>98.659726000000006</c:v>
                </c:pt>
                <c:pt idx="3195">
                  <c:v>98.660165000000006</c:v>
                </c:pt>
                <c:pt idx="3196">
                  <c:v>98.660768000000004</c:v>
                </c:pt>
                <c:pt idx="3197">
                  <c:v>98.661400999999998</c:v>
                </c:pt>
                <c:pt idx="3198">
                  <c:v>98.661989000000005</c:v>
                </c:pt>
                <c:pt idx="3199">
                  <c:v>98.662554999999998</c:v>
                </c:pt>
                <c:pt idx="3200">
                  <c:v>98.663072999999997</c:v>
                </c:pt>
                <c:pt idx="3201">
                  <c:v>98.663445999999993</c:v>
                </c:pt>
                <c:pt idx="3202">
                  <c:v>98.663685999999998</c:v>
                </c:pt>
                <c:pt idx="3203">
                  <c:v>98.663931000000005</c:v>
                </c:pt>
                <c:pt idx="3204">
                  <c:v>98.664264000000003</c:v>
                </c:pt>
                <c:pt idx="3205">
                  <c:v>98.664655999999994</c:v>
                </c:pt>
                <c:pt idx="3206">
                  <c:v>98.665092999999999</c:v>
                </c:pt>
                <c:pt idx="3207">
                  <c:v>98.665603000000004</c:v>
                </c:pt>
                <c:pt idx="3208">
                  <c:v>98.666138000000004</c:v>
                </c:pt>
                <c:pt idx="3209">
                  <c:v>98.666578000000001</c:v>
                </c:pt>
                <c:pt idx="3210">
                  <c:v>98.666901999999993</c:v>
                </c:pt>
                <c:pt idx="3211">
                  <c:v>98.667188999999993</c:v>
                </c:pt>
                <c:pt idx="3212">
                  <c:v>98.667458999999994</c:v>
                </c:pt>
                <c:pt idx="3213">
                  <c:v>98.667642000000001</c:v>
                </c:pt>
                <c:pt idx="3214">
                  <c:v>98.667741000000007</c:v>
                </c:pt>
                <c:pt idx="3215">
                  <c:v>98.667840999999996</c:v>
                </c:pt>
                <c:pt idx="3216">
                  <c:v>98.667956000000004</c:v>
                </c:pt>
                <c:pt idx="3217">
                  <c:v>98.668008</c:v>
                </c:pt>
                <c:pt idx="3218">
                  <c:v>98.668008</c:v>
                </c:pt>
                <c:pt idx="3219">
                  <c:v>98.668073000000007</c:v>
                </c:pt>
                <c:pt idx="3220">
                  <c:v>98.668242000000006</c:v>
                </c:pt>
                <c:pt idx="3221">
                  <c:v>98.668428000000006</c:v>
                </c:pt>
                <c:pt idx="3222">
                  <c:v>98.668584999999993</c:v>
                </c:pt>
                <c:pt idx="3223">
                  <c:v>98.668761000000003</c:v>
                </c:pt>
                <c:pt idx="3224">
                  <c:v>98.668966999999995</c:v>
                </c:pt>
                <c:pt idx="3225">
                  <c:v>98.669139000000001</c:v>
                </c:pt>
                <c:pt idx="3226">
                  <c:v>98.669274000000001</c:v>
                </c:pt>
                <c:pt idx="3227">
                  <c:v>98.669416999999996</c:v>
                </c:pt>
                <c:pt idx="3228">
                  <c:v>98.669522999999998</c:v>
                </c:pt>
                <c:pt idx="3229">
                  <c:v>98.669472999999996</c:v>
                </c:pt>
                <c:pt idx="3230">
                  <c:v>98.669272000000007</c:v>
                </c:pt>
                <c:pt idx="3231">
                  <c:v>98.669049000000001</c:v>
                </c:pt>
                <c:pt idx="3232">
                  <c:v>98.668848999999994</c:v>
                </c:pt>
                <c:pt idx="3233">
                  <c:v>98.668595999999994</c:v>
                </c:pt>
                <c:pt idx="3234">
                  <c:v>98.668262999999996</c:v>
                </c:pt>
                <c:pt idx="3235">
                  <c:v>98.667905000000005</c:v>
                </c:pt>
                <c:pt idx="3236">
                  <c:v>98.667495000000002</c:v>
                </c:pt>
                <c:pt idx="3237">
                  <c:v>98.666900999999996</c:v>
                </c:pt>
                <c:pt idx="3238">
                  <c:v>98.666064000000006</c:v>
                </c:pt>
                <c:pt idx="3239">
                  <c:v>98.665058000000002</c:v>
                </c:pt>
                <c:pt idx="3240">
                  <c:v>98.663933999999998</c:v>
                </c:pt>
                <c:pt idx="3241">
                  <c:v>98.662692000000007</c:v>
                </c:pt>
                <c:pt idx="3242">
                  <c:v>98.661410000000004</c:v>
                </c:pt>
                <c:pt idx="3243">
                  <c:v>98.660236999999995</c:v>
                </c:pt>
                <c:pt idx="3244">
                  <c:v>98.659206999999995</c:v>
                </c:pt>
                <c:pt idx="3245">
                  <c:v>98.658221999999995</c:v>
                </c:pt>
                <c:pt idx="3246">
                  <c:v>98.657210000000006</c:v>
                </c:pt>
                <c:pt idx="3247">
                  <c:v>98.656154999999998</c:v>
                </c:pt>
                <c:pt idx="3248">
                  <c:v>98.654971000000003</c:v>
                </c:pt>
                <c:pt idx="3249">
                  <c:v>98.653531000000001</c:v>
                </c:pt>
                <c:pt idx="3250">
                  <c:v>98.651844999999994</c:v>
                </c:pt>
                <c:pt idx="3251">
                  <c:v>98.650047999999998</c:v>
                </c:pt>
                <c:pt idx="3252">
                  <c:v>98.648195999999999</c:v>
                </c:pt>
                <c:pt idx="3253">
                  <c:v>98.646231999999998</c:v>
                </c:pt>
                <c:pt idx="3254">
                  <c:v>98.644157000000007</c:v>
                </c:pt>
                <c:pt idx="3255">
                  <c:v>98.642049</c:v>
                </c:pt>
                <c:pt idx="3256">
                  <c:v>98.639895999999993</c:v>
                </c:pt>
                <c:pt idx="3257">
                  <c:v>98.637595000000005</c:v>
                </c:pt>
                <c:pt idx="3258">
                  <c:v>98.635141000000004</c:v>
                </c:pt>
                <c:pt idx="3259">
                  <c:v>98.632630000000006</c:v>
                </c:pt>
                <c:pt idx="3260">
                  <c:v>98.63006</c:v>
                </c:pt>
                <c:pt idx="3261">
                  <c:v>98.627318000000002</c:v>
                </c:pt>
                <c:pt idx="3262">
                  <c:v>98.624384000000006</c:v>
                </c:pt>
                <c:pt idx="3263">
                  <c:v>98.621364</c:v>
                </c:pt>
                <c:pt idx="3264">
                  <c:v>98.618312000000003</c:v>
                </c:pt>
                <c:pt idx="3265">
                  <c:v>98.615185999999994</c:v>
                </c:pt>
                <c:pt idx="3266">
                  <c:v>98.612015999999997</c:v>
                </c:pt>
                <c:pt idx="3267">
                  <c:v>98.608902</c:v>
                </c:pt>
                <c:pt idx="3268">
                  <c:v>98.605841999999996</c:v>
                </c:pt>
                <c:pt idx="3269">
                  <c:v>98.602727000000002</c:v>
                </c:pt>
                <c:pt idx="3270">
                  <c:v>98.599549999999994</c:v>
                </c:pt>
                <c:pt idx="3271">
                  <c:v>98.596400000000003</c:v>
                </c:pt>
                <c:pt idx="3272">
                  <c:v>98.593256999999994</c:v>
                </c:pt>
                <c:pt idx="3273">
                  <c:v>98.589972000000003</c:v>
                </c:pt>
                <c:pt idx="3274">
                  <c:v>98.586483999999999</c:v>
                </c:pt>
                <c:pt idx="3275">
                  <c:v>98.582882999999995</c:v>
                </c:pt>
                <c:pt idx="3276">
                  <c:v>98.579239999999999</c:v>
                </c:pt>
                <c:pt idx="3277">
                  <c:v>98.575574000000003</c:v>
                </c:pt>
                <c:pt idx="3278">
                  <c:v>98.571966000000003</c:v>
                </c:pt>
                <c:pt idx="3279">
                  <c:v>98.568529999999996</c:v>
                </c:pt>
                <c:pt idx="3280">
                  <c:v>98.565241999999998</c:v>
                </c:pt>
                <c:pt idx="3281">
                  <c:v>98.561991000000006</c:v>
                </c:pt>
                <c:pt idx="3282">
                  <c:v>98.558789000000004</c:v>
                </c:pt>
                <c:pt idx="3283">
                  <c:v>98.555740999999998</c:v>
                </c:pt>
                <c:pt idx="3284">
                  <c:v>98.552817000000005</c:v>
                </c:pt>
                <c:pt idx="3285">
                  <c:v>98.549867000000006</c:v>
                </c:pt>
                <c:pt idx="3286">
                  <c:v>98.546864999999997</c:v>
                </c:pt>
                <c:pt idx="3287">
                  <c:v>98.543931000000001</c:v>
                </c:pt>
                <c:pt idx="3288">
                  <c:v>98.541128</c:v>
                </c:pt>
                <c:pt idx="3289">
                  <c:v>98.538410999999996</c:v>
                </c:pt>
                <c:pt idx="3290">
                  <c:v>98.535794999999993</c:v>
                </c:pt>
                <c:pt idx="3291">
                  <c:v>98.533321999999998</c:v>
                </c:pt>
                <c:pt idx="3292">
                  <c:v>98.530928000000003</c:v>
                </c:pt>
                <c:pt idx="3293">
                  <c:v>98.528482999999994</c:v>
                </c:pt>
                <c:pt idx="3294">
                  <c:v>98.525985000000006</c:v>
                </c:pt>
                <c:pt idx="3295">
                  <c:v>98.523537000000005</c:v>
                </c:pt>
                <c:pt idx="3296">
                  <c:v>98.521139000000005</c:v>
                </c:pt>
                <c:pt idx="3297">
                  <c:v>98.518703000000002</c:v>
                </c:pt>
                <c:pt idx="3298">
                  <c:v>98.516284999999996</c:v>
                </c:pt>
                <c:pt idx="3299">
                  <c:v>98.514062999999993</c:v>
                </c:pt>
                <c:pt idx="3300">
                  <c:v>98.512080999999995</c:v>
                </c:pt>
                <c:pt idx="3301">
                  <c:v>98.510271000000003</c:v>
                </c:pt>
                <c:pt idx="3302">
                  <c:v>98.508694000000006</c:v>
                </c:pt>
                <c:pt idx="3303">
                  <c:v>98.507512000000006</c:v>
                </c:pt>
                <c:pt idx="3304">
                  <c:v>98.506724000000006</c:v>
                </c:pt>
                <c:pt idx="3305">
                  <c:v>98.506165999999993</c:v>
                </c:pt>
                <c:pt idx="3306">
                  <c:v>98.505780999999999</c:v>
                </c:pt>
                <c:pt idx="3307">
                  <c:v>98.505612999999997</c:v>
                </c:pt>
                <c:pt idx="3308">
                  <c:v>98.505566999999999</c:v>
                </c:pt>
                <c:pt idx="3309">
                  <c:v>98.505384000000006</c:v>
                </c:pt>
                <c:pt idx="3310">
                  <c:v>98.504940000000005</c:v>
                </c:pt>
                <c:pt idx="3311">
                  <c:v>98.504373999999999</c:v>
                </c:pt>
                <c:pt idx="3312">
                  <c:v>98.503793999999999</c:v>
                </c:pt>
                <c:pt idx="3313">
                  <c:v>98.503141999999997</c:v>
                </c:pt>
                <c:pt idx="3314">
                  <c:v>98.502498000000003</c:v>
                </c:pt>
                <c:pt idx="3315">
                  <c:v>98.502160000000003</c:v>
                </c:pt>
                <c:pt idx="3316">
                  <c:v>98.502296000000001</c:v>
                </c:pt>
                <c:pt idx="3317">
                  <c:v>98.502797999999999</c:v>
                </c:pt>
                <c:pt idx="3318">
                  <c:v>98.503578000000005</c:v>
                </c:pt>
                <c:pt idx="3319">
                  <c:v>98.504704000000004</c:v>
                </c:pt>
                <c:pt idx="3320">
                  <c:v>98.506144000000006</c:v>
                </c:pt>
                <c:pt idx="3321">
                  <c:v>98.507732000000004</c:v>
                </c:pt>
                <c:pt idx="3322">
                  <c:v>98.509485999999995</c:v>
                </c:pt>
                <c:pt idx="3323">
                  <c:v>98.511662000000001</c:v>
                </c:pt>
                <c:pt idx="3324">
                  <c:v>98.514353</c:v>
                </c:pt>
                <c:pt idx="3325">
                  <c:v>98.517321999999993</c:v>
                </c:pt>
                <c:pt idx="3326">
                  <c:v>98.520331999999996</c:v>
                </c:pt>
                <c:pt idx="3327">
                  <c:v>98.523390000000006</c:v>
                </c:pt>
                <c:pt idx="3328">
                  <c:v>98.526489999999995</c:v>
                </c:pt>
                <c:pt idx="3329">
                  <c:v>98.529452000000006</c:v>
                </c:pt>
                <c:pt idx="3330">
                  <c:v>98.532162999999997</c:v>
                </c:pt>
                <c:pt idx="3331">
                  <c:v>98.534718999999996</c:v>
                </c:pt>
                <c:pt idx="3332">
                  <c:v>98.537199000000001</c:v>
                </c:pt>
                <c:pt idx="3333">
                  <c:v>98.539640000000006</c:v>
                </c:pt>
                <c:pt idx="3334">
                  <c:v>98.542311999999995</c:v>
                </c:pt>
                <c:pt idx="3335">
                  <c:v>98.545554999999993</c:v>
                </c:pt>
                <c:pt idx="3336">
                  <c:v>98.549401000000003</c:v>
                </c:pt>
                <c:pt idx="3337">
                  <c:v>98.553605000000005</c:v>
                </c:pt>
                <c:pt idx="3338">
                  <c:v>98.558032999999995</c:v>
                </c:pt>
                <c:pt idx="3339">
                  <c:v>98.562802000000005</c:v>
                </c:pt>
                <c:pt idx="3340">
                  <c:v>98.567926999999997</c:v>
                </c:pt>
                <c:pt idx="3341">
                  <c:v>98.573190999999994</c:v>
                </c:pt>
                <c:pt idx="3342">
                  <c:v>98.578515999999993</c:v>
                </c:pt>
                <c:pt idx="3343">
                  <c:v>98.584063999999998</c:v>
                </c:pt>
                <c:pt idx="3344">
                  <c:v>98.589821000000001</c:v>
                </c:pt>
                <c:pt idx="3345">
                  <c:v>98.595459000000005</c:v>
                </c:pt>
                <c:pt idx="3346">
                  <c:v>98.600769999999997</c:v>
                </c:pt>
                <c:pt idx="3347">
                  <c:v>98.605861000000004</c:v>
                </c:pt>
                <c:pt idx="3348">
                  <c:v>98.610765999999998</c:v>
                </c:pt>
                <c:pt idx="3349">
                  <c:v>98.615309999999994</c:v>
                </c:pt>
                <c:pt idx="3350">
                  <c:v>98.619523000000001</c:v>
                </c:pt>
              </c:numCache>
            </c:numRef>
          </c:val>
          <c:smooth val="0"/>
          <c:extLst xmlns:c16r2="http://schemas.microsoft.com/office/drawing/2015/06/chart">
            <c:ext xmlns:c16="http://schemas.microsoft.com/office/drawing/2014/chart" uri="{C3380CC4-5D6E-409C-BE32-E72D297353CC}">
              <c16:uniqueId val="{00000000-D8A8-4107-B8EC-EF5F95F4EA0F}"/>
            </c:ext>
          </c:extLst>
        </c:ser>
        <c:ser>
          <c:idx val="1"/>
          <c:order val="1"/>
          <c:tx>
            <c:strRef>
              <c:f>Sheet2!$K$1:$K$2</c:f>
              <c:strCache>
                <c:ptCount val="1"/>
                <c:pt idx="0">
                  <c:v>b</c:v>
                </c:pt>
              </c:strCache>
            </c:strRef>
          </c:tx>
          <c:spPr>
            <a:ln w="19050">
              <a:solidFill>
                <a:srgbClr val="FF0000"/>
              </a:solidFill>
            </a:ln>
          </c:spPr>
          <c:marker>
            <c:symbol val="none"/>
          </c:marker>
          <c:cat>
            <c:numRef>
              <c:f>Sheet2!$I$3:$I$3353</c:f>
              <c:numCache>
                <c:formatCode>General</c:formatCode>
                <c:ptCount val="33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numCache>
            </c:numRef>
          </c:cat>
          <c:val>
            <c:numRef>
              <c:f>Sheet2!$K$3:$K$3353</c:f>
              <c:numCache>
                <c:formatCode>General</c:formatCode>
                <c:ptCount val="3351"/>
                <c:pt idx="0">
                  <c:v>99.540142000000003</c:v>
                </c:pt>
                <c:pt idx="1">
                  <c:v>99.539244999999994</c:v>
                </c:pt>
                <c:pt idx="2">
                  <c:v>99.538302999999999</c:v>
                </c:pt>
                <c:pt idx="3">
                  <c:v>99.537306999999998</c:v>
                </c:pt>
                <c:pt idx="4">
                  <c:v>99.536280000000005</c:v>
                </c:pt>
                <c:pt idx="5">
                  <c:v>99.535258999999996</c:v>
                </c:pt>
                <c:pt idx="6">
                  <c:v>99.534267999999997</c:v>
                </c:pt>
                <c:pt idx="7">
                  <c:v>99.533304999999999</c:v>
                </c:pt>
                <c:pt idx="8">
                  <c:v>99.532352000000003</c:v>
                </c:pt>
                <c:pt idx="9">
                  <c:v>99.531395000000003</c:v>
                </c:pt>
                <c:pt idx="10">
                  <c:v>99.530417</c:v>
                </c:pt>
                <c:pt idx="11">
                  <c:v>99.529397000000003</c:v>
                </c:pt>
                <c:pt idx="12">
                  <c:v>99.528319999999994</c:v>
                </c:pt>
                <c:pt idx="13">
                  <c:v>99.527197999999999</c:v>
                </c:pt>
                <c:pt idx="14">
                  <c:v>99.526059000000004</c:v>
                </c:pt>
                <c:pt idx="15">
                  <c:v>99.524925999999994</c:v>
                </c:pt>
                <c:pt idx="16">
                  <c:v>99.523809999999997</c:v>
                </c:pt>
                <c:pt idx="17">
                  <c:v>99.522705999999999</c:v>
                </c:pt>
                <c:pt idx="18">
                  <c:v>99.521613000000002</c:v>
                </c:pt>
                <c:pt idx="19">
                  <c:v>99.520540999999994</c:v>
                </c:pt>
                <c:pt idx="20">
                  <c:v>99.519503</c:v>
                </c:pt>
                <c:pt idx="21">
                  <c:v>99.518507999999997</c:v>
                </c:pt>
                <c:pt idx="22">
                  <c:v>99.517553000000007</c:v>
                </c:pt>
                <c:pt idx="23">
                  <c:v>99.516614000000004</c:v>
                </c:pt>
                <c:pt idx="24">
                  <c:v>99.515664000000001</c:v>
                </c:pt>
                <c:pt idx="25">
                  <c:v>99.514694000000006</c:v>
                </c:pt>
                <c:pt idx="26">
                  <c:v>99.513745999999998</c:v>
                </c:pt>
                <c:pt idx="27">
                  <c:v>99.512890999999996</c:v>
                </c:pt>
                <c:pt idx="28">
                  <c:v>99.512155000000007</c:v>
                </c:pt>
                <c:pt idx="29">
                  <c:v>99.511472999999995</c:v>
                </c:pt>
                <c:pt idx="30">
                  <c:v>99.510761000000002</c:v>
                </c:pt>
                <c:pt idx="31">
                  <c:v>99.509994000000006</c:v>
                </c:pt>
                <c:pt idx="32">
                  <c:v>99.509168000000003</c:v>
                </c:pt>
                <c:pt idx="33">
                  <c:v>99.508295000000004</c:v>
                </c:pt>
                <c:pt idx="34">
                  <c:v>99.507390000000001</c:v>
                </c:pt>
                <c:pt idx="35">
                  <c:v>99.506473999999997</c:v>
                </c:pt>
                <c:pt idx="36">
                  <c:v>99.505573999999996</c:v>
                </c:pt>
                <c:pt idx="37">
                  <c:v>99.504717999999997</c:v>
                </c:pt>
                <c:pt idx="38">
                  <c:v>99.503915000000006</c:v>
                </c:pt>
                <c:pt idx="39">
                  <c:v>99.503151000000003</c:v>
                </c:pt>
                <c:pt idx="40">
                  <c:v>99.502397999999999</c:v>
                </c:pt>
                <c:pt idx="41">
                  <c:v>99.501627999999997</c:v>
                </c:pt>
                <c:pt idx="42">
                  <c:v>99.500838999999999</c:v>
                </c:pt>
                <c:pt idx="43">
                  <c:v>99.500051999999997</c:v>
                </c:pt>
                <c:pt idx="44">
                  <c:v>99.499292999999994</c:v>
                </c:pt>
                <c:pt idx="45">
                  <c:v>99.498569000000003</c:v>
                </c:pt>
                <c:pt idx="46">
                  <c:v>99.497861</c:v>
                </c:pt>
                <c:pt idx="47">
                  <c:v>99.497141999999997</c:v>
                </c:pt>
                <c:pt idx="48">
                  <c:v>99.496402000000003</c:v>
                </c:pt>
                <c:pt idx="49">
                  <c:v>99.495664000000005</c:v>
                </c:pt>
                <c:pt idx="50">
                  <c:v>99.494966000000005</c:v>
                </c:pt>
                <c:pt idx="51">
                  <c:v>99.494347000000005</c:v>
                </c:pt>
                <c:pt idx="52">
                  <c:v>99.493832999999995</c:v>
                </c:pt>
                <c:pt idx="53">
                  <c:v>99.493431999999999</c:v>
                </c:pt>
                <c:pt idx="54">
                  <c:v>99.493139999999997</c:v>
                </c:pt>
                <c:pt idx="55">
                  <c:v>99.492973000000006</c:v>
                </c:pt>
                <c:pt idx="56">
                  <c:v>99.492979000000005</c:v>
                </c:pt>
                <c:pt idx="57">
                  <c:v>99.493181000000007</c:v>
                </c:pt>
                <c:pt idx="58">
                  <c:v>99.493485000000007</c:v>
                </c:pt>
                <c:pt idx="59">
                  <c:v>99.493679999999998</c:v>
                </c:pt>
                <c:pt idx="60">
                  <c:v>99.493516999999997</c:v>
                </c:pt>
                <c:pt idx="61">
                  <c:v>99.492841999999996</c:v>
                </c:pt>
                <c:pt idx="62">
                  <c:v>99.491742000000002</c:v>
                </c:pt>
                <c:pt idx="63">
                  <c:v>99.490510999999998</c:v>
                </c:pt>
                <c:pt idx="64">
                  <c:v>99.489428000000004</c:v>
                </c:pt>
                <c:pt idx="65">
                  <c:v>99.488630000000001</c:v>
                </c:pt>
                <c:pt idx="66">
                  <c:v>99.488256000000007</c:v>
                </c:pt>
                <c:pt idx="67">
                  <c:v>99.488561000000004</c:v>
                </c:pt>
                <c:pt idx="68">
                  <c:v>99.489590000000007</c:v>
                </c:pt>
                <c:pt idx="69">
                  <c:v>99.490701000000001</c:v>
                </c:pt>
                <c:pt idx="70">
                  <c:v>99.490877999999995</c:v>
                </c:pt>
                <c:pt idx="71">
                  <c:v>99.489534000000006</c:v>
                </c:pt>
                <c:pt idx="72">
                  <c:v>99.486872000000005</c:v>
                </c:pt>
                <c:pt idx="73">
                  <c:v>99.483716000000001</c:v>
                </c:pt>
                <c:pt idx="74">
                  <c:v>99.481313999999998</c:v>
                </c:pt>
                <c:pt idx="75">
                  <c:v>99.480841999999996</c:v>
                </c:pt>
                <c:pt idx="76">
                  <c:v>99.482641000000001</c:v>
                </c:pt>
                <c:pt idx="77">
                  <c:v>99.485765000000001</c:v>
                </c:pt>
                <c:pt idx="78">
                  <c:v>99.488412999999994</c:v>
                </c:pt>
                <c:pt idx="79">
                  <c:v>99.489301999999995</c:v>
                </c:pt>
                <c:pt idx="80">
                  <c:v>99.488421000000002</c:v>
                </c:pt>
                <c:pt idx="81">
                  <c:v>99.486863999999997</c:v>
                </c:pt>
                <c:pt idx="82">
                  <c:v>99.485882000000004</c:v>
                </c:pt>
                <c:pt idx="83">
                  <c:v>99.485893000000004</c:v>
                </c:pt>
                <c:pt idx="84">
                  <c:v>99.486019999999996</c:v>
                </c:pt>
                <c:pt idx="85">
                  <c:v>99.484832999999995</c:v>
                </c:pt>
                <c:pt idx="86">
                  <c:v>99.481707</c:v>
                </c:pt>
                <c:pt idx="87">
                  <c:v>99.477722</c:v>
                </c:pt>
                <c:pt idx="88">
                  <c:v>99.475129999999993</c:v>
                </c:pt>
                <c:pt idx="89">
                  <c:v>99.475589999999997</c:v>
                </c:pt>
                <c:pt idx="90">
                  <c:v>99.479027000000002</c:v>
                </c:pt>
                <c:pt idx="91">
                  <c:v>99.484138000000002</c:v>
                </c:pt>
                <c:pt idx="92">
                  <c:v>99.489776000000006</c:v>
                </c:pt>
                <c:pt idx="93">
                  <c:v>99.495121999999995</c:v>
                </c:pt>
                <c:pt idx="94">
                  <c:v>99.498800000000003</c:v>
                </c:pt>
                <c:pt idx="95">
                  <c:v>99.498919000000001</c:v>
                </c:pt>
                <c:pt idx="96">
                  <c:v>99.494577000000007</c:v>
                </c:pt>
                <c:pt idx="97">
                  <c:v>99.487018000000006</c:v>
                </c:pt>
                <c:pt idx="98">
                  <c:v>99.478915999999998</c:v>
                </c:pt>
                <c:pt idx="99">
                  <c:v>99.472543999999999</c:v>
                </c:pt>
                <c:pt idx="100">
                  <c:v>99.468573000000006</c:v>
                </c:pt>
                <c:pt idx="101">
                  <c:v>99.466410999999994</c:v>
                </c:pt>
                <c:pt idx="102">
                  <c:v>99.464980999999995</c:v>
                </c:pt>
                <c:pt idx="103">
                  <c:v>99.463533999999996</c:v>
                </c:pt>
                <c:pt idx="104">
                  <c:v>99.461982000000006</c:v>
                </c:pt>
                <c:pt idx="105">
                  <c:v>99.461005999999998</c:v>
                </c:pt>
                <c:pt idx="106">
                  <c:v>99.460544999999996</c:v>
                </c:pt>
                <c:pt idx="107">
                  <c:v>99.459017000000003</c:v>
                </c:pt>
                <c:pt idx="108">
                  <c:v>99.455567000000002</c:v>
                </c:pt>
                <c:pt idx="109">
                  <c:v>99.451836999999998</c:v>
                </c:pt>
                <c:pt idx="110">
                  <c:v>99.450670000000002</c:v>
                </c:pt>
                <c:pt idx="111">
                  <c:v>99.453709000000003</c:v>
                </c:pt>
                <c:pt idx="112">
                  <c:v>99.459204</c:v>
                </c:pt>
                <c:pt idx="113">
                  <c:v>99.462783000000002</c:v>
                </c:pt>
                <c:pt idx="114">
                  <c:v>99.461803000000003</c:v>
                </c:pt>
                <c:pt idx="115">
                  <c:v>99.457646999999994</c:v>
                </c:pt>
                <c:pt idx="116">
                  <c:v>99.454168999999993</c:v>
                </c:pt>
                <c:pt idx="117">
                  <c:v>99.453896</c:v>
                </c:pt>
                <c:pt idx="118">
                  <c:v>99.455528999999999</c:v>
                </c:pt>
                <c:pt idx="119">
                  <c:v>99.455477999999999</c:v>
                </c:pt>
                <c:pt idx="120">
                  <c:v>99.451402000000002</c:v>
                </c:pt>
                <c:pt idx="121">
                  <c:v>99.444468999999998</c:v>
                </c:pt>
                <c:pt idx="122">
                  <c:v>99.438547999999997</c:v>
                </c:pt>
                <c:pt idx="123">
                  <c:v>99.435913999999997</c:v>
                </c:pt>
                <c:pt idx="124">
                  <c:v>99.434809000000001</c:v>
                </c:pt>
                <c:pt idx="125">
                  <c:v>99.432587999999996</c:v>
                </c:pt>
                <c:pt idx="126">
                  <c:v>99.429890999999998</c:v>
                </c:pt>
                <c:pt idx="127">
                  <c:v>99.429196000000005</c:v>
                </c:pt>
                <c:pt idx="128">
                  <c:v>99.428804999999997</c:v>
                </c:pt>
                <c:pt idx="129">
                  <c:v>99.424402000000001</c:v>
                </c:pt>
                <c:pt idx="130">
                  <c:v>99.416413000000006</c:v>
                </c:pt>
                <c:pt idx="131">
                  <c:v>99.409724999999995</c:v>
                </c:pt>
                <c:pt idx="132">
                  <c:v>99.406735999999995</c:v>
                </c:pt>
                <c:pt idx="133">
                  <c:v>99.404888999999997</c:v>
                </c:pt>
                <c:pt idx="134">
                  <c:v>99.400422000000006</c:v>
                </c:pt>
                <c:pt idx="135">
                  <c:v>99.393749999999997</c:v>
                </c:pt>
                <c:pt idx="136">
                  <c:v>99.388313999999994</c:v>
                </c:pt>
                <c:pt idx="137">
                  <c:v>99.386092000000005</c:v>
                </c:pt>
                <c:pt idx="138">
                  <c:v>99.386557999999994</c:v>
                </c:pt>
                <c:pt idx="139">
                  <c:v>99.388220000000004</c:v>
                </c:pt>
                <c:pt idx="140">
                  <c:v>99.389017999999993</c:v>
                </c:pt>
                <c:pt idx="141">
                  <c:v>99.386747</c:v>
                </c:pt>
                <c:pt idx="142">
                  <c:v>99.382406000000003</c:v>
                </c:pt>
                <c:pt idx="143">
                  <c:v>99.382216</c:v>
                </c:pt>
                <c:pt idx="144">
                  <c:v>99.387191999999999</c:v>
                </c:pt>
                <c:pt idx="145">
                  <c:v>99.388958000000002</c:v>
                </c:pt>
                <c:pt idx="146">
                  <c:v>99.384169999999997</c:v>
                </c:pt>
                <c:pt idx="147">
                  <c:v>99.379212999999993</c:v>
                </c:pt>
                <c:pt idx="148">
                  <c:v>99.378968</c:v>
                </c:pt>
                <c:pt idx="149">
                  <c:v>99.382119000000003</c:v>
                </c:pt>
                <c:pt idx="150">
                  <c:v>99.385548999999997</c:v>
                </c:pt>
                <c:pt idx="151">
                  <c:v>99.388032999999993</c:v>
                </c:pt>
                <c:pt idx="152">
                  <c:v>99.390244999999993</c:v>
                </c:pt>
                <c:pt idx="153">
                  <c:v>99.393812999999994</c:v>
                </c:pt>
                <c:pt idx="154">
                  <c:v>99.399424999999994</c:v>
                </c:pt>
                <c:pt idx="155">
                  <c:v>99.405557000000002</c:v>
                </c:pt>
                <c:pt idx="156">
                  <c:v>99.409222999999997</c:v>
                </c:pt>
                <c:pt idx="157">
                  <c:v>99.408353000000005</c:v>
                </c:pt>
                <c:pt idx="158">
                  <c:v>99.402833999999999</c:v>
                </c:pt>
                <c:pt idx="159">
                  <c:v>99.393958999999995</c:v>
                </c:pt>
                <c:pt idx="160">
                  <c:v>99.383619999999993</c:v>
                </c:pt>
                <c:pt idx="161">
                  <c:v>99.373855000000006</c:v>
                </c:pt>
                <c:pt idx="162">
                  <c:v>99.365882999999997</c:v>
                </c:pt>
                <c:pt idx="163">
                  <c:v>99.359786999999997</c:v>
                </c:pt>
                <c:pt idx="164">
                  <c:v>99.355801999999997</c:v>
                </c:pt>
                <c:pt idx="165">
                  <c:v>99.354534999999998</c:v>
                </c:pt>
                <c:pt idx="166">
                  <c:v>99.355328999999998</c:v>
                </c:pt>
                <c:pt idx="167">
                  <c:v>99.356032999999996</c:v>
                </c:pt>
                <c:pt idx="168">
                  <c:v>99.354873999999995</c:v>
                </c:pt>
                <c:pt idx="169">
                  <c:v>99.352316000000002</c:v>
                </c:pt>
                <c:pt idx="170">
                  <c:v>99.350272000000004</c:v>
                </c:pt>
                <c:pt idx="171">
                  <c:v>99.349559999999997</c:v>
                </c:pt>
                <c:pt idx="172">
                  <c:v>99.349091000000001</c:v>
                </c:pt>
                <c:pt idx="173">
                  <c:v>99.347627000000003</c:v>
                </c:pt>
                <c:pt idx="174">
                  <c:v>99.345450999999997</c:v>
                </c:pt>
                <c:pt idx="175">
                  <c:v>99.343969000000001</c:v>
                </c:pt>
                <c:pt idx="176">
                  <c:v>99.343541000000002</c:v>
                </c:pt>
                <c:pt idx="177">
                  <c:v>99.342709999999997</c:v>
                </c:pt>
                <c:pt idx="178">
                  <c:v>99.340329999999994</c:v>
                </c:pt>
                <c:pt idx="179">
                  <c:v>99.336886000000007</c:v>
                </c:pt>
                <c:pt idx="180">
                  <c:v>99.333590000000001</c:v>
                </c:pt>
                <c:pt idx="181">
                  <c:v>99.331106000000005</c:v>
                </c:pt>
                <c:pt idx="182">
                  <c:v>99.329143999999999</c:v>
                </c:pt>
                <c:pt idx="183">
                  <c:v>99.327152999999996</c:v>
                </c:pt>
                <c:pt idx="184">
                  <c:v>99.324824000000007</c:v>
                </c:pt>
                <c:pt idx="185">
                  <c:v>99.322187</c:v>
                </c:pt>
                <c:pt idx="186">
                  <c:v>99.319322</c:v>
                </c:pt>
                <c:pt idx="187">
                  <c:v>99.316219000000004</c:v>
                </c:pt>
                <c:pt idx="188">
                  <c:v>99.312893000000003</c:v>
                </c:pt>
                <c:pt idx="189">
                  <c:v>99.309472999999997</c:v>
                </c:pt>
                <c:pt idx="190">
                  <c:v>99.306044999999997</c:v>
                </c:pt>
                <c:pt idx="191">
                  <c:v>99.302570000000003</c:v>
                </c:pt>
                <c:pt idx="192">
                  <c:v>99.299021999999994</c:v>
                </c:pt>
                <c:pt idx="193">
                  <c:v>99.295422000000002</c:v>
                </c:pt>
                <c:pt idx="194">
                  <c:v>99.291775999999999</c:v>
                </c:pt>
                <c:pt idx="195">
                  <c:v>99.288094000000001</c:v>
                </c:pt>
                <c:pt idx="196">
                  <c:v>99.284375999999995</c:v>
                </c:pt>
                <c:pt idx="197">
                  <c:v>99.280602000000002</c:v>
                </c:pt>
                <c:pt idx="198">
                  <c:v>99.276759999999996</c:v>
                </c:pt>
                <c:pt idx="199">
                  <c:v>99.272876999999994</c:v>
                </c:pt>
                <c:pt idx="200">
                  <c:v>99.269006000000005</c:v>
                </c:pt>
                <c:pt idx="201">
                  <c:v>99.265197000000001</c:v>
                </c:pt>
                <c:pt idx="202">
                  <c:v>99.261474000000007</c:v>
                </c:pt>
                <c:pt idx="203">
                  <c:v>99.257829999999998</c:v>
                </c:pt>
                <c:pt idx="204">
                  <c:v>99.254232999999999</c:v>
                </c:pt>
                <c:pt idx="205">
                  <c:v>99.250628000000006</c:v>
                </c:pt>
                <c:pt idx="206">
                  <c:v>99.246951999999993</c:v>
                </c:pt>
                <c:pt idx="207">
                  <c:v>99.243149000000003</c:v>
                </c:pt>
                <c:pt idx="208">
                  <c:v>99.239192000000003</c:v>
                </c:pt>
                <c:pt idx="209">
                  <c:v>99.235096999999996</c:v>
                </c:pt>
                <c:pt idx="210">
                  <c:v>99.230913000000001</c:v>
                </c:pt>
                <c:pt idx="211">
                  <c:v>99.226697999999999</c:v>
                </c:pt>
                <c:pt idx="212">
                  <c:v>99.222476</c:v>
                </c:pt>
                <c:pt idx="213">
                  <c:v>99.218226999999999</c:v>
                </c:pt>
                <c:pt idx="214">
                  <c:v>99.213942000000003</c:v>
                </c:pt>
                <c:pt idx="215">
                  <c:v>99.209592999999998</c:v>
                </c:pt>
                <c:pt idx="216">
                  <c:v>99.205130999999994</c:v>
                </c:pt>
                <c:pt idx="217">
                  <c:v>99.200571999999994</c:v>
                </c:pt>
                <c:pt idx="218">
                  <c:v>99.196115000000006</c:v>
                </c:pt>
                <c:pt idx="219">
                  <c:v>99.191974999999999</c:v>
                </c:pt>
                <c:pt idx="220">
                  <c:v>99.187996999999996</c:v>
                </c:pt>
                <c:pt idx="221">
                  <c:v>99.183886000000001</c:v>
                </c:pt>
                <c:pt idx="222">
                  <c:v>99.179777999999999</c:v>
                </c:pt>
                <c:pt idx="223">
                  <c:v>99.175948000000005</c:v>
                </c:pt>
                <c:pt idx="224">
                  <c:v>99.171788000000006</c:v>
                </c:pt>
                <c:pt idx="225">
                  <c:v>99.166332999999995</c:v>
                </c:pt>
                <c:pt idx="226">
                  <c:v>99.160132000000004</c:v>
                </c:pt>
                <c:pt idx="227">
                  <c:v>99.154955999999999</c:v>
                </c:pt>
                <c:pt idx="228">
                  <c:v>99.151007000000007</c:v>
                </c:pt>
                <c:pt idx="229">
                  <c:v>99.147064999999998</c:v>
                </c:pt>
                <c:pt idx="230">
                  <c:v>99.144216</c:v>
                </c:pt>
                <c:pt idx="231">
                  <c:v>99.146304000000001</c:v>
                </c:pt>
                <c:pt idx="232">
                  <c:v>99.154685999999998</c:v>
                </c:pt>
                <c:pt idx="233">
                  <c:v>99.163677000000007</c:v>
                </c:pt>
                <c:pt idx="234">
                  <c:v>99.164209</c:v>
                </c:pt>
                <c:pt idx="235">
                  <c:v>99.152753000000004</c:v>
                </c:pt>
                <c:pt idx="236">
                  <c:v>99.133566999999999</c:v>
                </c:pt>
                <c:pt idx="237">
                  <c:v>99.112466999999995</c:v>
                </c:pt>
                <c:pt idx="238">
                  <c:v>99.092307000000005</c:v>
                </c:pt>
                <c:pt idx="239">
                  <c:v>99.076310000000007</c:v>
                </c:pt>
                <c:pt idx="240">
                  <c:v>99.068940999999995</c:v>
                </c:pt>
                <c:pt idx="241">
                  <c:v>99.070203000000006</c:v>
                </c:pt>
                <c:pt idx="242">
                  <c:v>99.073856000000006</c:v>
                </c:pt>
                <c:pt idx="243">
                  <c:v>99.074143000000007</c:v>
                </c:pt>
                <c:pt idx="244">
                  <c:v>99.071303</c:v>
                </c:pt>
                <c:pt idx="245">
                  <c:v>99.068832999999998</c:v>
                </c:pt>
                <c:pt idx="246">
                  <c:v>99.068700000000007</c:v>
                </c:pt>
                <c:pt idx="247">
                  <c:v>99.067846000000003</c:v>
                </c:pt>
                <c:pt idx="248">
                  <c:v>99.058769999999996</c:v>
                </c:pt>
                <c:pt idx="249">
                  <c:v>99.041017999999994</c:v>
                </c:pt>
                <c:pt idx="250">
                  <c:v>99.024561000000006</c:v>
                </c:pt>
                <c:pt idx="251">
                  <c:v>99.014797000000002</c:v>
                </c:pt>
                <c:pt idx="252">
                  <c:v>99.01379</c:v>
                </c:pt>
                <c:pt idx="253">
                  <c:v>99.015913999999995</c:v>
                </c:pt>
                <c:pt idx="254">
                  <c:v>99.004187999999999</c:v>
                </c:pt>
                <c:pt idx="255">
                  <c:v>98.985900000000001</c:v>
                </c:pt>
                <c:pt idx="256">
                  <c:v>98.987221000000005</c:v>
                </c:pt>
                <c:pt idx="257">
                  <c:v>99.007203000000004</c:v>
                </c:pt>
                <c:pt idx="258">
                  <c:v>99.021747000000005</c:v>
                </c:pt>
                <c:pt idx="259">
                  <c:v>99.016254000000004</c:v>
                </c:pt>
                <c:pt idx="260">
                  <c:v>98.999548000000004</c:v>
                </c:pt>
                <c:pt idx="261">
                  <c:v>98.990211000000002</c:v>
                </c:pt>
                <c:pt idx="262">
                  <c:v>98.991040999999996</c:v>
                </c:pt>
                <c:pt idx="263">
                  <c:v>98.985866999999999</c:v>
                </c:pt>
                <c:pt idx="264">
                  <c:v>98.963233000000002</c:v>
                </c:pt>
                <c:pt idx="265">
                  <c:v>98.932950000000005</c:v>
                </c:pt>
                <c:pt idx="266">
                  <c:v>98.911811999999998</c:v>
                </c:pt>
                <c:pt idx="267">
                  <c:v>98.899485999999996</c:v>
                </c:pt>
                <c:pt idx="268">
                  <c:v>98.881739999999994</c:v>
                </c:pt>
                <c:pt idx="269">
                  <c:v>98.852693000000002</c:v>
                </c:pt>
                <c:pt idx="270">
                  <c:v>98.822113000000002</c:v>
                </c:pt>
                <c:pt idx="271">
                  <c:v>98.800456999999994</c:v>
                </c:pt>
                <c:pt idx="272">
                  <c:v>98.786157000000003</c:v>
                </c:pt>
                <c:pt idx="273">
                  <c:v>98.768372999999997</c:v>
                </c:pt>
                <c:pt idx="274">
                  <c:v>98.734696999999997</c:v>
                </c:pt>
                <c:pt idx="275">
                  <c:v>98.681055999999998</c:v>
                </c:pt>
                <c:pt idx="276">
                  <c:v>98.617396999999997</c:v>
                </c:pt>
                <c:pt idx="277">
                  <c:v>98.562411999999995</c:v>
                </c:pt>
                <c:pt idx="278">
                  <c:v>98.530944000000005</c:v>
                </c:pt>
                <c:pt idx="279">
                  <c:v>98.523788999999994</c:v>
                </c:pt>
                <c:pt idx="280">
                  <c:v>98.527006999999998</c:v>
                </c:pt>
                <c:pt idx="281">
                  <c:v>98.521710999999996</c:v>
                </c:pt>
                <c:pt idx="282">
                  <c:v>98.497287</c:v>
                </c:pt>
                <c:pt idx="283">
                  <c:v>98.456801999999996</c:v>
                </c:pt>
                <c:pt idx="284">
                  <c:v>98.411743999999999</c:v>
                </c:pt>
                <c:pt idx="285">
                  <c:v>98.372425000000007</c:v>
                </c:pt>
                <c:pt idx="286">
                  <c:v>98.338740000000001</c:v>
                </c:pt>
                <c:pt idx="287">
                  <c:v>98.301392000000007</c:v>
                </c:pt>
                <c:pt idx="288">
                  <c:v>98.254637000000002</c:v>
                </c:pt>
                <c:pt idx="289">
                  <c:v>98.203384</c:v>
                </c:pt>
                <c:pt idx="290">
                  <c:v>98.154717000000005</c:v>
                </c:pt>
                <c:pt idx="291">
                  <c:v>98.107964999999993</c:v>
                </c:pt>
                <c:pt idx="292">
                  <c:v>98.057399000000004</c:v>
                </c:pt>
                <c:pt idx="293">
                  <c:v>97.999938999999998</c:v>
                </c:pt>
                <c:pt idx="294">
                  <c:v>97.938828999999998</c:v>
                </c:pt>
                <c:pt idx="295">
                  <c:v>97.880454</c:v>
                </c:pt>
                <c:pt idx="296">
                  <c:v>97.827220999999994</c:v>
                </c:pt>
                <c:pt idx="297">
                  <c:v>97.774462999999997</c:v>
                </c:pt>
                <c:pt idx="298">
                  <c:v>97.717402000000007</c:v>
                </c:pt>
                <c:pt idx="299">
                  <c:v>97.659287000000006</c:v>
                </c:pt>
                <c:pt idx="300">
                  <c:v>97.607864000000006</c:v>
                </c:pt>
                <c:pt idx="301">
                  <c:v>97.563004000000006</c:v>
                </c:pt>
                <c:pt idx="302">
                  <c:v>97.512833000000001</c:v>
                </c:pt>
                <c:pt idx="303">
                  <c:v>97.444974000000002</c:v>
                </c:pt>
                <c:pt idx="304">
                  <c:v>97.357022000000001</c:v>
                </c:pt>
                <c:pt idx="305">
                  <c:v>97.255942000000005</c:v>
                </c:pt>
                <c:pt idx="306">
                  <c:v>97.150822000000005</c:v>
                </c:pt>
                <c:pt idx="307">
                  <c:v>97.049774999999997</c:v>
                </c:pt>
                <c:pt idx="308">
                  <c:v>96.956011000000004</c:v>
                </c:pt>
                <c:pt idx="309">
                  <c:v>96.860899000000003</c:v>
                </c:pt>
                <c:pt idx="310">
                  <c:v>96.752223999999998</c:v>
                </c:pt>
                <c:pt idx="311">
                  <c:v>96.633279999999999</c:v>
                </c:pt>
                <c:pt idx="312">
                  <c:v>96.518974</c:v>
                </c:pt>
                <c:pt idx="313">
                  <c:v>96.413669999999996</c:v>
                </c:pt>
                <c:pt idx="314">
                  <c:v>96.308922999999993</c:v>
                </c:pt>
                <c:pt idx="315">
                  <c:v>96.199634000000003</c:v>
                </c:pt>
                <c:pt idx="316">
                  <c:v>96.097313</c:v>
                </c:pt>
                <c:pt idx="317">
                  <c:v>96.019744000000003</c:v>
                </c:pt>
                <c:pt idx="318">
                  <c:v>95.964425000000006</c:v>
                </c:pt>
                <c:pt idx="319">
                  <c:v>95.902873</c:v>
                </c:pt>
                <c:pt idx="320">
                  <c:v>95.809403000000003</c:v>
                </c:pt>
                <c:pt idx="321">
                  <c:v>95.686126999999999</c:v>
                </c:pt>
                <c:pt idx="322">
                  <c:v>95.537171999999998</c:v>
                </c:pt>
                <c:pt idx="323">
                  <c:v>95.348141999999996</c:v>
                </c:pt>
                <c:pt idx="324">
                  <c:v>95.130155999999999</c:v>
                </c:pt>
                <c:pt idx="325">
                  <c:v>94.929728999999995</c:v>
                </c:pt>
                <c:pt idx="326">
                  <c:v>94.772283000000002</c:v>
                </c:pt>
                <c:pt idx="327">
                  <c:v>94.644388000000006</c:v>
                </c:pt>
                <c:pt idx="328">
                  <c:v>94.513056000000006</c:v>
                </c:pt>
                <c:pt idx="329">
                  <c:v>94.353228999999999</c:v>
                </c:pt>
                <c:pt idx="330">
                  <c:v>94.171203000000006</c:v>
                </c:pt>
                <c:pt idx="331">
                  <c:v>93.990382999999994</c:v>
                </c:pt>
                <c:pt idx="332">
                  <c:v>93.823925000000003</c:v>
                </c:pt>
                <c:pt idx="333">
                  <c:v>93.670888000000005</c:v>
                </c:pt>
                <c:pt idx="334">
                  <c:v>93.525774999999996</c:v>
                </c:pt>
                <c:pt idx="335">
                  <c:v>93.383683000000005</c:v>
                </c:pt>
                <c:pt idx="336">
                  <c:v>93.241003000000006</c:v>
                </c:pt>
                <c:pt idx="337">
                  <c:v>93.093671999999998</c:v>
                </c:pt>
                <c:pt idx="338">
                  <c:v>92.937413000000006</c:v>
                </c:pt>
                <c:pt idx="339">
                  <c:v>92.771176999999994</c:v>
                </c:pt>
                <c:pt idx="340">
                  <c:v>92.600880000000004</c:v>
                </c:pt>
                <c:pt idx="341">
                  <c:v>92.432895000000002</c:v>
                </c:pt>
                <c:pt idx="342">
                  <c:v>92.263865999999993</c:v>
                </c:pt>
                <c:pt idx="343">
                  <c:v>92.087913999999998</c:v>
                </c:pt>
                <c:pt idx="344">
                  <c:v>91.908957999999998</c:v>
                </c:pt>
                <c:pt idx="345">
                  <c:v>91.735461000000001</c:v>
                </c:pt>
                <c:pt idx="346">
                  <c:v>91.568333999999993</c:v>
                </c:pt>
                <c:pt idx="347">
                  <c:v>91.398391000000004</c:v>
                </c:pt>
                <c:pt idx="348">
                  <c:v>91.213087000000002</c:v>
                </c:pt>
                <c:pt idx="349">
                  <c:v>91.011544000000001</c:v>
                </c:pt>
                <c:pt idx="350">
                  <c:v>90.809976000000006</c:v>
                </c:pt>
                <c:pt idx="351">
                  <c:v>90.623345</c:v>
                </c:pt>
                <c:pt idx="352">
                  <c:v>90.450658000000004</c:v>
                </c:pt>
                <c:pt idx="353">
                  <c:v>90.285132000000004</c:v>
                </c:pt>
                <c:pt idx="354">
                  <c:v>90.124808000000002</c:v>
                </c:pt>
                <c:pt idx="355">
                  <c:v>89.968970999999996</c:v>
                </c:pt>
                <c:pt idx="356">
                  <c:v>89.814869000000002</c:v>
                </c:pt>
                <c:pt idx="357">
                  <c:v>89.661107000000001</c:v>
                </c:pt>
                <c:pt idx="358">
                  <c:v>89.510316000000003</c:v>
                </c:pt>
                <c:pt idx="359">
                  <c:v>89.364594999999994</c:v>
                </c:pt>
                <c:pt idx="360">
                  <c:v>89.221935000000002</c:v>
                </c:pt>
                <c:pt idx="361">
                  <c:v>89.081245999999993</c:v>
                </c:pt>
                <c:pt idx="362">
                  <c:v>88.946933999999999</c:v>
                </c:pt>
                <c:pt idx="363">
                  <c:v>88.821612999999999</c:v>
                </c:pt>
                <c:pt idx="364">
                  <c:v>88.695525000000004</c:v>
                </c:pt>
                <c:pt idx="365">
                  <c:v>88.551184000000006</c:v>
                </c:pt>
                <c:pt idx="366">
                  <c:v>88.380661000000003</c:v>
                </c:pt>
                <c:pt idx="367">
                  <c:v>88.196147999999994</c:v>
                </c:pt>
                <c:pt idx="368">
                  <c:v>88.020674999999997</c:v>
                </c:pt>
                <c:pt idx="369">
                  <c:v>87.865818000000004</c:v>
                </c:pt>
                <c:pt idx="370">
                  <c:v>87.728387999999995</c:v>
                </c:pt>
                <c:pt idx="371">
                  <c:v>87.601044999999999</c:v>
                </c:pt>
                <c:pt idx="372">
                  <c:v>87.474438000000006</c:v>
                </c:pt>
                <c:pt idx="373">
                  <c:v>87.341457000000005</c:v>
                </c:pt>
                <c:pt idx="374">
                  <c:v>87.199084999999997</c:v>
                </c:pt>
                <c:pt idx="375">
                  <c:v>87.045732999999998</c:v>
                </c:pt>
                <c:pt idx="376">
                  <c:v>86.882034000000004</c:v>
                </c:pt>
                <c:pt idx="377">
                  <c:v>86.711667000000006</c:v>
                </c:pt>
                <c:pt idx="378">
                  <c:v>86.540121999999997</c:v>
                </c:pt>
                <c:pt idx="379">
                  <c:v>86.373037999999994</c:v>
                </c:pt>
                <c:pt idx="380">
                  <c:v>86.215498999999994</c:v>
                </c:pt>
                <c:pt idx="381">
                  <c:v>86.069714000000005</c:v>
                </c:pt>
                <c:pt idx="382">
                  <c:v>85.933970000000002</c:v>
                </c:pt>
                <c:pt idx="383">
                  <c:v>85.806123999999997</c:v>
                </c:pt>
                <c:pt idx="384">
                  <c:v>85.684171000000006</c:v>
                </c:pt>
                <c:pt idx="385">
                  <c:v>85.563231000000002</c:v>
                </c:pt>
                <c:pt idx="386">
                  <c:v>85.437252999999998</c:v>
                </c:pt>
                <c:pt idx="387">
                  <c:v>85.304884999999999</c:v>
                </c:pt>
                <c:pt idx="388">
                  <c:v>85.169398000000001</c:v>
                </c:pt>
                <c:pt idx="389">
                  <c:v>85.031383000000005</c:v>
                </c:pt>
                <c:pt idx="390">
                  <c:v>84.885998999999998</c:v>
                </c:pt>
                <c:pt idx="391">
                  <c:v>84.731416999999993</c:v>
                </c:pt>
                <c:pt idx="392">
                  <c:v>84.577084999999997</c:v>
                </c:pt>
                <c:pt idx="393">
                  <c:v>84.435607000000005</c:v>
                </c:pt>
                <c:pt idx="394">
                  <c:v>84.308863000000002</c:v>
                </c:pt>
                <c:pt idx="395">
                  <c:v>84.187817999999993</c:v>
                </c:pt>
                <c:pt idx="396">
                  <c:v>84.062537000000006</c:v>
                </c:pt>
                <c:pt idx="397">
                  <c:v>83.928708999999998</c:v>
                </c:pt>
                <c:pt idx="398">
                  <c:v>83.787805000000006</c:v>
                </c:pt>
                <c:pt idx="399">
                  <c:v>83.644666999999998</c:v>
                </c:pt>
                <c:pt idx="400">
                  <c:v>83.504559</c:v>
                </c:pt>
                <c:pt idx="401">
                  <c:v>83.370795999999999</c:v>
                </c:pt>
                <c:pt idx="402">
                  <c:v>83.243003999999999</c:v>
                </c:pt>
                <c:pt idx="403">
                  <c:v>83.115949000000001</c:v>
                </c:pt>
                <c:pt idx="404">
                  <c:v>82.981937000000002</c:v>
                </c:pt>
                <c:pt idx="405">
                  <c:v>82.837734999999995</c:v>
                </c:pt>
                <c:pt idx="406">
                  <c:v>82.688255999999996</c:v>
                </c:pt>
                <c:pt idx="407">
                  <c:v>82.540978999999993</c:v>
                </c:pt>
                <c:pt idx="408">
                  <c:v>82.397189999999995</c:v>
                </c:pt>
                <c:pt idx="409">
                  <c:v>82.251504999999995</c:v>
                </c:pt>
                <c:pt idx="410">
                  <c:v>82.098697000000001</c:v>
                </c:pt>
                <c:pt idx="411">
                  <c:v>81.940523999999996</c:v>
                </c:pt>
                <c:pt idx="412">
                  <c:v>81.786608999999999</c:v>
                </c:pt>
                <c:pt idx="413">
                  <c:v>81.644531999999998</c:v>
                </c:pt>
                <c:pt idx="414">
                  <c:v>81.511859000000001</c:v>
                </c:pt>
                <c:pt idx="415">
                  <c:v>81.380795000000006</c:v>
                </c:pt>
                <c:pt idx="416">
                  <c:v>81.245103999999998</c:v>
                </c:pt>
                <c:pt idx="417">
                  <c:v>81.101642999999996</c:v>
                </c:pt>
                <c:pt idx="418">
                  <c:v>80.950434000000001</c:v>
                </c:pt>
                <c:pt idx="419">
                  <c:v>80.795323999999994</c:v>
                </c:pt>
                <c:pt idx="420">
                  <c:v>80.642098000000004</c:v>
                </c:pt>
                <c:pt idx="421">
                  <c:v>80.493707000000001</c:v>
                </c:pt>
                <c:pt idx="422">
                  <c:v>80.347921999999997</c:v>
                </c:pt>
                <c:pt idx="423">
                  <c:v>80.200952999999998</c:v>
                </c:pt>
                <c:pt idx="424">
                  <c:v>80.052317000000002</c:v>
                </c:pt>
                <c:pt idx="425">
                  <c:v>79.905046999999996</c:v>
                </c:pt>
                <c:pt idx="426">
                  <c:v>79.761829000000006</c:v>
                </c:pt>
                <c:pt idx="427">
                  <c:v>79.622636999999997</c:v>
                </c:pt>
                <c:pt idx="428">
                  <c:v>79.485881000000006</c:v>
                </c:pt>
                <c:pt idx="429">
                  <c:v>79.349404000000007</c:v>
                </c:pt>
                <c:pt idx="430">
                  <c:v>79.209205999999995</c:v>
                </c:pt>
                <c:pt idx="431">
                  <c:v>79.059145999999998</c:v>
                </c:pt>
                <c:pt idx="432">
                  <c:v>78.895753999999997</c:v>
                </c:pt>
                <c:pt idx="433">
                  <c:v>78.724934000000005</c:v>
                </c:pt>
                <c:pt idx="434">
                  <c:v>78.559203999999994</c:v>
                </c:pt>
                <c:pt idx="435">
                  <c:v>78.405186999999998</c:v>
                </c:pt>
                <c:pt idx="436">
                  <c:v>78.258719999999997</c:v>
                </c:pt>
                <c:pt idx="437">
                  <c:v>78.111046000000002</c:v>
                </c:pt>
                <c:pt idx="438">
                  <c:v>77.956957000000003</c:v>
                </c:pt>
                <c:pt idx="439">
                  <c:v>77.798136</c:v>
                </c:pt>
                <c:pt idx="440">
                  <c:v>77.639747</c:v>
                </c:pt>
                <c:pt idx="441">
                  <c:v>77.483975999999998</c:v>
                </c:pt>
                <c:pt idx="442">
                  <c:v>77.328271999999998</c:v>
                </c:pt>
                <c:pt idx="443">
                  <c:v>77.170061000000004</c:v>
                </c:pt>
                <c:pt idx="444">
                  <c:v>77.010842999999994</c:v>
                </c:pt>
                <c:pt idx="445">
                  <c:v>76.854298999999997</c:v>
                </c:pt>
                <c:pt idx="446">
                  <c:v>76.701680999999994</c:v>
                </c:pt>
                <c:pt idx="447">
                  <c:v>76.551068000000001</c:v>
                </c:pt>
                <c:pt idx="448">
                  <c:v>76.400586000000004</c:v>
                </c:pt>
                <c:pt idx="449">
                  <c:v>76.249892000000003</c:v>
                </c:pt>
                <c:pt idx="450">
                  <c:v>76.097928999999993</c:v>
                </c:pt>
                <c:pt idx="451">
                  <c:v>75.941913</c:v>
                </c:pt>
                <c:pt idx="452">
                  <c:v>75.780253999999999</c:v>
                </c:pt>
                <c:pt idx="453">
                  <c:v>75.615808999999999</c:v>
                </c:pt>
                <c:pt idx="454">
                  <c:v>75.454485000000005</c:v>
                </c:pt>
                <c:pt idx="455">
                  <c:v>75.299499999999995</c:v>
                </c:pt>
                <c:pt idx="456">
                  <c:v>75.148803000000001</c:v>
                </c:pt>
                <c:pt idx="457">
                  <c:v>74.998041999999998</c:v>
                </c:pt>
                <c:pt idx="458">
                  <c:v>74.844722000000004</c:v>
                </c:pt>
                <c:pt idx="459">
                  <c:v>74.688788000000002</c:v>
                </c:pt>
                <c:pt idx="460">
                  <c:v>74.530957999999998</c:v>
                </c:pt>
                <c:pt idx="461">
                  <c:v>74.372191000000001</c:v>
                </c:pt>
                <c:pt idx="462">
                  <c:v>74.214332999999996</c:v>
                </c:pt>
                <c:pt idx="463">
                  <c:v>74.059652</c:v>
                </c:pt>
                <c:pt idx="464">
                  <c:v>73.908769000000007</c:v>
                </c:pt>
                <c:pt idx="465">
                  <c:v>73.759569999999997</c:v>
                </c:pt>
                <c:pt idx="466">
                  <c:v>73.608752999999993</c:v>
                </c:pt>
                <c:pt idx="467">
                  <c:v>73.454556999999994</c:v>
                </c:pt>
                <c:pt idx="468">
                  <c:v>73.297374000000005</c:v>
                </c:pt>
                <c:pt idx="469">
                  <c:v>73.138621999999998</c:v>
                </c:pt>
                <c:pt idx="470">
                  <c:v>72.979540999999998</c:v>
                </c:pt>
                <c:pt idx="471">
                  <c:v>72.820749000000006</c:v>
                </c:pt>
                <c:pt idx="472">
                  <c:v>72.662533999999994</c:v>
                </c:pt>
                <c:pt idx="473">
                  <c:v>72.505005999999995</c:v>
                </c:pt>
                <c:pt idx="474">
                  <c:v>72.348217000000005</c:v>
                </c:pt>
                <c:pt idx="475">
                  <c:v>72.192318999999998</c:v>
                </c:pt>
                <c:pt idx="476">
                  <c:v>72.037336999999994</c:v>
                </c:pt>
                <c:pt idx="477">
                  <c:v>71.882694999999998</c:v>
                </c:pt>
                <c:pt idx="478">
                  <c:v>71.727339000000001</c:v>
                </c:pt>
                <c:pt idx="479">
                  <c:v>71.570717000000002</c:v>
                </c:pt>
                <c:pt idx="480">
                  <c:v>71.413262000000003</c:v>
                </c:pt>
                <c:pt idx="481">
                  <c:v>71.255927999999997</c:v>
                </c:pt>
                <c:pt idx="482">
                  <c:v>71.099338000000003</c:v>
                </c:pt>
                <c:pt idx="483">
                  <c:v>70.943319000000002</c:v>
                </c:pt>
                <c:pt idx="484">
                  <c:v>70.787187000000003</c:v>
                </c:pt>
                <c:pt idx="485">
                  <c:v>70.630398</c:v>
                </c:pt>
                <c:pt idx="486">
                  <c:v>70.472984999999994</c:v>
                </c:pt>
                <c:pt idx="487">
                  <c:v>70.315523999999996</c:v>
                </c:pt>
                <c:pt idx="488">
                  <c:v>70.158694999999994</c:v>
                </c:pt>
                <c:pt idx="489">
                  <c:v>70.002790000000005</c:v>
                </c:pt>
                <c:pt idx="490">
                  <c:v>69.847543999999999</c:v>
                </c:pt>
                <c:pt idx="491">
                  <c:v>69.692445000000006</c:v>
                </c:pt>
                <c:pt idx="492">
                  <c:v>69.537177</c:v>
                </c:pt>
                <c:pt idx="493">
                  <c:v>69.381698</c:v>
                </c:pt>
                <c:pt idx="494">
                  <c:v>69.226033000000001</c:v>
                </c:pt>
                <c:pt idx="495">
                  <c:v>69.070207999999994</c:v>
                </c:pt>
                <c:pt idx="496">
                  <c:v>68.914392000000007</c:v>
                </c:pt>
                <c:pt idx="497">
                  <c:v>68.758926000000002</c:v>
                </c:pt>
                <c:pt idx="498">
                  <c:v>68.604063999999994</c:v>
                </c:pt>
                <c:pt idx="499">
                  <c:v>68.449691999999999</c:v>
                </c:pt>
                <c:pt idx="500">
                  <c:v>68.295394999999999</c:v>
                </c:pt>
                <c:pt idx="501">
                  <c:v>68.140732999999997</c:v>
                </c:pt>
                <c:pt idx="502">
                  <c:v>67.985572000000005</c:v>
                </c:pt>
                <c:pt idx="503">
                  <c:v>67.830218000000002</c:v>
                </c:pt>
                <c:pt idx="504">
                  <c:v>67.675242999999995</c:v>
                </c:pt>
                <c:pt idx="505">
                  <c:v>67.521033000000003</c:v>
                </c:pt>
                <c:pt idx="506">
                  <c:v>67.367442999999994</c:v>
                </c:pt>
                <c:pt idx="507">
                  <c:v>67.213837999999996</c:v>
                </c:pt>
                <c:pt idx="508">
                  <c:v>67.059674999999999</c:v>
                </c:pt>
                <c:pt idx="509">
                  <c:v>66.905107999999998</c:v>
                </c:pt>
                <c:pt idx="510">
                  <c:v>66.750981999999993</c:v>
                </c:pt>
                <c:pt idx="511">
                  <c:v>66.598039</c:v>
                </c:pt>
                <c:pt idx="512">
                  <c:v>66.446286999999998</c:v>
                </c:pt>
                <c:pt idx="513">
                  <c:v>66.294894999999997</c:v>
                </c:pt>
                <c:pt idx="514">
                  <c:v>66.142782999999994</c:v>
                </c:pt>
                <c:pt idx="515">
                  <c:v>65.989413999999996</c:v>
                </c:pt>
                <c:pt idx="516">
                  <c:v>65.834815000000006</c:v>
                </c:pt>
                <c:pt idx="517">
                  <c:v>65.679529000000002</c:v>
                </c:pt>
                <c:pt idx="518">
                  <c:v>65.524530999999996</c:v>
                </c:pt>
                <c:pt idx="519">
                  <c:v>65.370875999999996</c:v>
                </c:pt>
                <c:pt idx="520">
                  <c:v>65.218945000000005</c:v>
                </c:pt>
                <c:pt idx="521">
                  <c:v>65.067792999999995</c:v>
                </c:pt>
                <c:pt idx="522">
                  <c:v>64.915948999999998</c:v>
                </c:pt>
                <c:pt idx="523">
                  <c:v>64.763059999999996</c:v>
                </c:pt>
                <c:pt idx="524">
                  <c:v>64.610101999999998</c:v>
                </c:pt>
                <c:pt idx="525">
                  <c:v>64.457522999999995</c:v>
                </c:pt>
                <c:pt idx="526">
                  <c:v>64.303837999999999</c:v>
                </c:pt>
                <c:pt idx="527">
                  <c:v>64.147498999999996</c:v>
                </c:pt>
                <c:pt idx="528">
                  <c:v>63.989522000000001</c:v>
                </c:pt>
                <c:pt idx="529">
                  <c:v>63.832484999999998</c:v>
                </c:pt>
                <c:pt idx="530">
                  <c:v>63.677804000000002</c:v>
                </c:pt>
                <c:pt idx="531">
                  <c:v>63.525998999999999</c:v>
                </c:pt>
                <c:pt idx="532">
                  <c:v>63.378534999999999</c:v>
                </c:pt>
                <c:pt idx="533">
                  <c:v>63.236567999999998</c:v>
                </c:pt>
                <c:pt idx="534">
                  <c:v>63.097597999999998</c:v>
                </c:pt>
                <c:pt idx="535">
                  <c:v>62.955446000000002</c:v>
                </c:pt>
                <c:pt idx="536">
                  <c:v>62.804926999999999</c:v>
                </c:pt>
                <c:pt idx="537">
                  <c:v>62.646349999999998</c:v>
                </c:pt>
                <c:pt idx="538">
                  <c:v>62.485911000000002</c:v>
                </c:pt>
                <c:pt idx="539">
                  <c:v>62.331665000000001</c:v>
                </c:pt>
                <c:pt idx="540">
                  <c:v>62.18797</c:v>
                </c:pt>
                <c:pt idx="541">
                  <c:v>62.052636999999997</c:v>
                </c:pt>
                <c:pt idx="542">
                  <c:v>61.919021000000001</c:v>
                </c:pt>
                <c:pt idx="543">
                  <c:v>61.781263000000003</c:v>
                </c:pt>
                <c:pt idx="544">
                  <c:v>61.637509999999999</c:v>
                </c:pt>
                <c:pt idx="545">
                  <c:v>61.488892999999997</c:v>
                </c:pt>
                <c:pt idx="546">
                  <c:v>61.337440000000001</c:v>
                </c:pt>
                <c:pt idx="547">
                  <c:v>61.185597999999999</c:v>
                </c:pt>
                <c:pt idx="548">
                  <c:v>61.035558000000002</c:v>
                </c:pt>
                <c:pt idx="549">
                  <c:v>60.886747999999997</c:v>
                </c:pt>
                <c:pt idx="550">
                  <c:v>60.735035000000003</c:v>
                </c:pt>
                <c:pt idx="551">
                  <c:v>60.577022999999997</c:v>
                </c:pt>
                <c:pt idx="552">
                  <c:v>60.415311000000003</c:v>
                </c:pt>
                <c:pt idx="553">
                  <c:v>60.256604000000003</c:v>
                </c:pt>
                <c:pt idx="554">
                  <c:v>60.103180000000002</c:v>
                </c:pt>
                <c:pt idx="555">
                  <c:v>59.949365</c:v>
                </c:pt>
                <c:pt idx="556">
                  <c:v>59.788988000000003</c:v>
                </c:pt>
                <c:pt idx="557">
                  <c:v>59.624389999999998</c:v>
                </c:pt>
                <c:pt idx="558">
                  <c:v>59.465215000000001</c:v>
                </c:pt>
                <c:pt idx="559">
                  <c:v>59.317895</c:v>
                </c:pt>
                <c:pt idx="560">
                  <c:v>59.178631000000003</c:v>
                </c:pt>
                <c:pt idx="561">
                  <c:v>59.037249000000003</c:v>
                </c:pt>
                <c:pt idx="562">
                  <c:v>58.885916999999999</c:v>
                </c:pt>
                <c:pt idx="563">
                  <c:v>58.723759000000001</c:v>
                </c:pt>
                <c:pt idx="564">
                  <c:v>58.555782999999998</c:v>
                </c:pt>
                <c:pt idx="565">
                  <c:v>58.390321</c:v>
                </c:pt>
                <c:pt idx="566">
                  <c:v>58.236553999999998</c:v>
                </c:pt>
                <c:pt idx="567">
                  <c:v>58.100734000000003</c:v>
                </c:pt>
                <c:pt idx="568">
                  <c:v>57.982577999999997</c:v>
                </c:pt>
                <c:pt idx="569">
                  <c:v>57.875430999999999</c:v>
                </c:pt>
                <c:pt idx="570">
                  <c:v>57.770102000000001</c:v>
                </c:pt>
                <c:pt idx="571">
                  <c:v>57.658655000000003</c:v>
                </c:pt>
                <c:pt idx="572">
                  <c:v>57.537021000000003</c:v>
                </c:pt>
                <c:pt idx="573">
                  <c:v>57.407513000000002</c:v>
                </c:pt>
                <c:pt idx="574">
                  <c:v>57.277996999999999</c:v>
                </c:pt>
                <c:pt idx="575">
                  <c:v>57.153992000000002</c:v>
                </c:pt>
                <c:pt idx="576">
                  <c:v>57.030025999999999</c:v>
                </c:pt>
                <c:pt idx="577">
                  <c:v>56.892553999999997</c:v>
                </c:pt>
                <c:pt idx="578">
                  <c:v>56.735028999999997</c:v>
                </c:pt>
                <c:pt idx="579">
                  <c:v>56.568292</c:v>
                </c:pt>
                <c:pt idx="580">
                  <c:v>56.412246000000003</c:v>
                </c:pt>
                <c:pt idx="581">
                  <c:v>56.277807000000003</c:v>
                </c:pt>
                <c:pt idx="582">
                  <c:v>56.159191</c:v>
                </c:pt>
                <c:pt idx="583">
                  <c:v>56.041626000000001</c:v>
                </c:pt>
                <c:pt idx="584">
                  <c:v>55.914245000000001</c:v>
                </c:pt>
                <c:pt idx="585">
                  <c:v>55.777574999999999</c:v>
                </c:pt>
                <c:pt idx="586">
                  <c:v>55.641866999999998</c:v>
                </c:pt>
                <c:pt idx="587">
                  <c:v>55.518013000000003</c:v>
                </c:pt>
                <c:pt idx="588">
                  <c:v>55.408287999999999</c:v>
                </c:pt>
                <c:pt idx="589">
                  <c:v>55.305928000000002</c:v>
                </c:pt>
                <c:pt idx="590">
                  <c:v>55.203909000000003</c:v>
                </c:pt>
                <c:pt idx="591">
                  <c:v>55.102403000000002</c:v>
                </c:pt>
                <c:pt idx="592">
                  <c:v>55.005977000000001</c:v>
                </c:pt>
                <c:pt idx="593">
                  <c:v>54.915194999999997</c:v>
                </c:pt>
                <c:pt idx="594">
                  <c:v>54.823774</c:v>
                </c:pt>
                <c:pt idx="595">
                  <c:v>54.723632000000002</c:v>
                </c:pt>
                <c:pt idx="596">
                  <c:v>54.610942000000001</c:v>
                </c:pt>
                <c:pt idx="597">
                  <c:v>54.487760000000002</c:v>
                </c:pt>
                <c:pt idx="598">
                  <c:v>54.359898999999999</c:v>
                </c:pt>
                <c:pt idx="599">
                  <c:v>54.233507000000003</c:v>
                </c:pt>
                <c:pt idx="600">
                  <c:v>54.112094999999997</c:v>
                </c:pt>
                <c:pt idx="601">
                  <c:v>53.995795000000001</c:v>
                </c:pt>
                <c:pt idx="602">
                  <c:v>53.883330000000001</c:v>
                </c:pt>
                <c:pt idx="603">
                  <c:v>53.774917000000002</c:v>
                </c:pt>
                <c:pt idx="604">
                  <c:v>53.673403999999998</c:v>
                </c:pt>
                <c:pt idx="605">
                  <c:v>53.582056999999999</c:v>
                </c:pt>
                <c:pt idx="606">
                  <c:v>53.500334000000002</c:v>
                </c:pt>
                <c:pt idx="607">
                  <c:v>53.422026000000002</c:v>
                </c:pt>
                <c:pt idx="608">
                  <c:v>53.340181999999999</c:v>
                </c:pt>
                <c:pt idx="609">
                  <c:v>53.255662999999998</c:v>
                </c:pt>
                <c:pt idx="610">
                  <c:v>53.178100999999998</c:v>
                </c:pt>
                <c:pt idx="611">
                  <c:v>53.115003999999999</c:v>
                </c:pt>
                <c:pt idx="612">
                  <c:v>53.061011999999998</c:v>
                </c:pt>
                <c:pt idx="613">
                  <c:v>53.000838000000002</c:v>
                </c:pt>
                <c:pt idx="614">
                  <c:v>52.922742999999997</c:v>
                </c:pt>
                <c:pt idx="615">
                  <c:v>52.827601000000001</c:v>
                </c:pt>
                <c:pt idx="616">
                  <c:v>52.726702000000003</c:v>
                </c:pt>
                <c:pt idx="617">
                  <c:v>52.635258999999998</c:v>
                </c:pt>
                <c:pt idx="618">
                  <c:v>52.566887000000001</c:v>
                </c:pt>
                <c:pt idx="619">
                  <c:v>52.527124999999998</c:v>
                </c:pt>
                <c:pt idx="620">
                  <c:v>52.508054999999999</c:v>
                </c:pt>
                <c:pt idx="621">
                  <c:v>52.492234000000003</c:v>
                </c:pt>
                <c:pt idx="622">
                  <c:v>52.465679999999999</c:v>
                </c:pt>
                <c:pt idx="623">
                  <c:v>52.425373</c:v>
                </c:pt>
                <c:pt idx="624">
                  <c:v>52.373328000000001</c:v>
                </c:pt>
                <c:pt idx="625">
                  <c:v>52.30883</c:v>
                </c:pt>
                <c:pt idx="626">
                  <c:v>52.231101000000002</c:v>
                </c:pt>
                <c:pt idx="627">
                  <c:v>52.14658</c:v>
                </c:pt>
                <c:pt idx="628">
                  <c:v>52.067193000000003</c:v>
                </c:pt>
                <c:pt idx="629">
                  <c:v>51.999718999999999</c:v>
                </c:pt>
                <c:pt idx="630">
                  <c:v>51.939782999999998</c:v>
                </c:pt>
                <c:pt idx="631">
                  <c:v>51.878748000000002</c:v>
                </c:pt>
                <c:pt idx="632">
                  <c:v>51.816105999999998</c:v>
                </c:pt>
                <c:pt idx="633">
                  <c:v>51.762878999999998</c:v>
                </c:pt>
                <c:pt idx="634">
                  <c:v>51.730919</c:v>
                </c:pt>
                <c:pt idx="635">
                  <c:v>51.719214000000001</c:v>
                </c:pt>
                <c:pt idx="636">
                  <c:v>51.713012999999997</c:v>
                </c:pt>
                <c:pt idx="637">
                  <c:v>51.697288</c:v>
                </c:pt>
                <c:pt idx="638">
                  <c:v>51.668888000000003</c:v>
                </c:pt>
                <c:pt idx="639">
                  <c:v>51.634338999999997</c:v>
                </c:pt>
                <c:pt idx="640">
                  <c:v>51.599826</c:v>
                </c:pt>
                <c:pt idx="641">
                  <c:v>51.567720000000001</c:v>
                </c:pt>
                <c:pt idx="642">
                  <c:v>51.539726000000002</c:v>
                </c:pt>
                <c:pt idx="643">
                  <c:v>51.516446000000002</c:v>
                </c:pt>
                <c:pt idx="644">
                  <c:v>51.492953</c:v>
                </c:pt>
                <c:pt idx="645">
                  <c:v>51.460403999999997</c:v>
                </c:pt>
                <c:pt idx="646">
                  <c:v>51.415191999999998</c:v>
                </c:pt>
                <c:pt idx="647">
                  <c:v>51.364185999999997</c:v>
                </c:pt>
                <c:pt idx="648">
                  <c:v>51.320082999999997</c:v>
                </c:pt>
                <c:pt idx="649">
                  <c:v>51.293923999999997</c:v>
                </c:pt>
                <c:pt idx="650">
                  <c:v>51.291156000000001</c:v>
                </c:pt>
                <c:pt idx="651">
                  <c:v>51.309638</c:v>
                </c:pt>
                <c:pt idx="652">
                  <c:v>51.338503000000003</c:v>
                </c:pt>
                <c:pt idx="653">
                  <c:v>51.361657999999998</c:v>
                </c:pt>
                <c:pt idx="654">
                  <c:v>51.365999000000002</c:v>
                </c:pt>
                <c:pt idx="655">
                  <c:v>51.347329000000002</c:v>
                </c:pt>
                <c:pt idx="656">
                  <c:v>51.310344999999998</c:v>
                </c:pt>
                <c:pt idx="657">
                  <c:v>51.265999999999998</c:v>
                </c:pt>
                <c:pt idx="658">
                  <c:v>51.22795</c:v>
                </c:pt>
                <c:pt idx="659">
                  <c:v>51.206755999999999</c:v>
                </c:pt>
                <c:pt idx="660">
                  <c:v>51.204523999999999</c:v>
                </c:pt>
                <c:pt idx="661">
                  <c:v>51.215423000000001</c:v>
                </c:pt>
                <c:pt idx="662">
                  <c:v>51.231194000000002</c:v>
                </c:pt>
                <c:pt idx="663">
                  <c:v>51.244838999999999</c:v>
                </c:pt>
                <c:pt idx="664">
                  <c:v>51.250970000000002</c:v>
                </c:pt>
                <c:pt idx="665">
                  <c:v>51.247520000000002</c:v>
                </c:pt>
                <c:pt idx="666">
                  <c:v>51.238396999999999</c:v>
                </c:pt>
                <c:pt idx="667">
                  <c:v>51.231087000000002</c:v>
                </c:pt>
                <c:pt idx="668">
                  <c:v>51.229616999999998</c:v>
                </c:pt>
                <c:pt idx="669">
                  <c:v>51.231485999999997</c:v>
                </c:pt>
                <c:pt idx="670">
                  <c:v>51.232196999999999</c:v>
                </c:pt>
                <c:pt idx="671">
                  <c:v>51.230618</c:v>
                </c:pt>
                <c:pt idx="672">
                  <c:v>51.229022999999998</c:v>
                </c:pt>
                <c:pt idx="673">
                  <c:v>51.229689999999998</c:v>
                </c:pt>
                <c:pt idx="674">
                  <c:v>51.232422999999997</c:v>
                </c:pt>
                <c:pt idx="675">
                  <c:v>51.234495000000003</c:v>
                </c:pt>
                <c:pt idx="676">
                  <c:v>51.233209000000002</c:v>
                </c:pt>
                <c:pt idx="677">
                  <c:v>51.229773000000002</c:v>
                </c:pt>
                <c:pt idx="678">
                  <c:v>51.229742000000002</c:v>
                </c:pt>
                <c:pt idx="679">
                  <c:v>51.237667999999999</c:v>
                </c:pt>
                <c:pt idx="680">
                  <c:v>51.251961999999999</c:v>
                </c:pt>
                <c:pt idx="681">
                  <c:v>51.266768999999996</c:v>
                </c:pt>
                <c:pt idx="682">
                  <c:v>51.278289000000001</c:v>
                </c:pt>
                <c:pt idx="683">
                  <c:v>51.287280000000003</c:v>
                </c:pt>
                <c:pt idx="684">
                  <c:v>51.296550000000003</c:v>
                </c:pt>
                <c:pt idx="685">
                  <c:v>51.308487999999997</c:v>
                </c:pt>
                <c:pt idx="686">
                  <c:v>51.323678000000001</c:v>
                </c:pt>
                <c:pt idx="687">
                  <c:v>51.338785000000001</c:v>
                </c:pt>
                <c:pt idx="688">
                  <c:v>51.346756999999997</c:v>
                </c:pt>
                <c:pt idx="689">
                  <c:v>51.342733000000003</c:v>
                </c:pt>
                <c:pt idx="690">
                  <c:v>51.330053999999997</c:v>
                </c:pt>
                <c:pt idx="691">
                  <c:v>51.318376999999998</c:v>
                </c:pt>
                <c:pt idx="692">
                  <c:v>51.315550000000002</c:v>
                </c:pt>
                <c:pt idx="693">
                  <c:v>51.323219000000002</c:v>
                </c:pt>
                <c:pt idx="694">
                  <c:v>51.339467999999997</c:v>
                </c:pt>
                <c:pt idx="695">
                  <c:v>51.361848999999999</c:v>
                </c:pt>
                <c:pt idx="696">
                  <c:v>51.386761999999997</c:v>
                </c:pt>
                <c:pt idx="697">
                  <c:v>51.408499999999997</c:v>
                </c:pt>
                <c:pt idx="698">
                  <c:v>51.421671000000003</c:v>
                </c:pt>
                <c:pt idx="699">
                  <c:v>51.424585999999998</c:v>
                </c:pt>
                <c:pt idx="700">
                  <c:v>51.420268</c:v>
                </c:pt>
                <c:pt idx="701">
                  <c:v>51.415295999999998</c:v>
                </c:pt>
                <c:pt idx="702">
                  <c:v>51.416386000000003</c:v>
                </c:pt>
                <c:pt idx="703">
                  <c:v>51.425465000000003</c:v>
                </c:pt>
                <c:pt idx="704">
                  <c:v>51.437666</c:v>
                </c:pt>
                <c:pt idx="705">
                  <c:v>51.446246000000002</c:v>
                </c:pt>
                <c:pt idx="706">
                  <c:v>51.450080999999997</c:v>
                </c:pt>
                <c:pt idx="707">
                  <c:v>51.454011000000001</c:v>
                </c:pt>
                <c:pt idx="708">
                  <c:v>51.461373999999999</c:v>
                </c:pt>
                <c:pt idx="709">
                  <c:v>51.469318999999999</c:v>
                </c:pt>
                <c:pt idx="710">
                  <c:v>51.473582</c:v>
                </c:pt>
                <c:pt idx="711">
                  <c:v>51.475651999999997</c:v>
                </c:pt>
                <c:pt idx="712">
                  <c:v>51.48265</c:v>
                </c:pt>
                <c:pt idx="713">
                  <c:v>51.500397999999997</c:v>
                </c:pt>
                <c:pt idx="714">
                  <c:v>51.527104999999999</c:v>
                </c:pt>
                <c:pt idx="715">
                  <c:v>51.553389000000003</c:v>
                </c:pt>
                <c:pt idx="716">
                  <c:v>51.569932999999999</c:v>
                </c:pt>
                <c:pt idx="717">
                  <c:v>51.576636999999998</c:v>
                </c:pt>
                <c:pt idx="718">
                  <c:v>51.582583999999997</c:v>
                </c:pt>
                <c:pt idx="719">
                  <c:v>51.594417999999997</c:v>
                </c:pt>
                <c:pt idx="720">
                  <c:v>51.607202000000001</c:v>
                </c:pt>
                <c:pt idx="721">
                  <c:v>51.611522999999998</c:v>
                </c:pt>
                <c:pt idx="722">
                  <c:v>51.607349999999997</c:v>
                </c:pt>
                <c:pt idx="723">
                  <c:v>51.603935</c:v>
                </c:pt>
                <c:pt idx="724">
                  <c:v>51.606265999999998</c:v>
                </c:pt>
                <c:pt idx="725">
                  <c:v>51.609639000000001</c:v>
                </c:pt>
                <c:pt idx="726">
                  <c:v>51.609735999999998</c:v>
                </c:pt>
                <c:pt idx="727">
                  <c:v>51.610152999999997</c:v>
                </c:pt>
                <c:pt idx="728">
                  <c:v>51.616073999999998</c:v>
                </c:pt>
                <c:pt idx="729">
                  <c:v>51.627228000000002</c:v>
                </c:pt>
                <c:pt idx="730">
                  <c:v>51.641446000000002</c:v>
                </c:pt>
                <c:pt idx="731">
                  <c:v>51.659360999999997</c:v>
                </c:pt>
                <c:pt idx="732">
                  <c:v>51.680463000000003</c:v>
                </c:pt>
                <c:pt idx="733">
                  <c:v>51.699404000000001</c:v>
                </c:pt>
                <c:pt idx="734">
                  <c:v>51.712305999999998</c:v>
                </c:pt>
                <c:pt idx="735">
                  <c:v>51.724017000000003</c:v>
                </c:pt>
                <c:pt idx="736">
                  <c:v>51.743619000000002</c:v>
                </c:pt>
                <c:pt idx="737">
                  <c:v>51.773446999999997</c:v>
                </c:pt>
                <c:pt idx="738">
                  <c:v>51.805756000000002</c:v>
                </c:pt>
                <c:pt idx="739">
                  <c:v>51.829631999999997</c:v>
                </c:pt>
                <c:pt idx="740">
                  <c:v>51.840378000000001</c:v>
                </c:pt>
                <c:pt idx="741">
                  <c:v>51.844588000000002</c:v>
                </c:pt>
                <c:pt idx="742">
                  <c:v>51.856938</c:v>
                </c:pt>
                <c:pt idx="743">
                  <c:v>51.888291000000002</c:v>
                </c:pt>
                <c:pt idx="744">
                  <c:v>51.934541000000003</c:v>
                </c:pt>
                <c:pt idx="745">
                  <c:v>51.97963</c:v>
                </c:pt>
                <c:pt idx="746">
                  <c:v>52.012163000000001</c:v>
                </c:pt>
                <c:pt idx="747">
                  <c:v>52.036267000000002</c:v>
                </c:pt>
                <c:pt idx="748">
                  <c:v>52.063240999999998</c:v>
                </c:pt>
                <c:pt idx="749">
                  <c:v>52.096555000000002</c:v>
                </c:pt>
                <c:pt idx="750">
                  <c:v>52.130056000000003</c:v>
                </c:pt>
                <c:pt idx="751">
                  <c:v>52.159455000000001</c:v>
                </c:pt>
                <c:pt idx="752">
                  <c:v>52.190372000000004</c:v>
                </c:pt>
                <c:pt idx="753">
                  <c:v>52.232567000000003</c:v>
                </c:pt>
                <c:pt idx="754">
                  <c:v>52.287609000000003</c:v>
                </c:pt>
                <c:pt idx="755">
                  <c:v>52.344417</c:v>
                </c:pt>
                <c:pt idx="756">
                  <c:v>52.388278999999997</c:v>
                </c:pt>
                <c:pt idx="757">
                  <c:v>52.413893000000002</c:v>
                </c:pt>
                <c:pt idx="758">
                  <c:v>52.428497</c:v>
                </c:pt>
                <c:pt idx="759">
                  <c:v>52.443479000000004</c:v>
                </c:pt>
                <c:pt idx="760">
                  <c:v>52.465694999999997</c:v>
                </c:pt>
                <c:pt idx="761">
                  <c:v>52.496566999999999</c:v>
                </c:pt>
                <c:pt idx="762">
                  <c:v>52.535195999999999</c:v>
                </c:pt>
                <c:pt idx="763">
                  <c:v>52.579757000000001</c:v>
                </c:pt>
                <c:pt idx="764">
                  <c:v>52.629255000000001</c:v>
                </c:pt>
                <c:pt idx="765">
                  <c:v>52.687019999999997</c:v>
                </c:pt>
                <c:pt idx="766">
                  <c:v>52.759436000000001</c:v>
                </c:pt>
                <c:pt idx="767">
                  <c:v>52.847065000000001</c:v>
                </c:pt>
                <c:pt idx="768">
                  <c:v>52.939295000000001</c:v>
                </c:pt>
                <c:pt idx="769">
                  <c:v>53.022736000000002</c:v>
                </c:pt>
                <c:pt idx="770">
                  <c:v>53.094675000000002</c:v>
                </c:pt>
                <c:pt idx="771">
                  <c:v>53.164928000000003</c:v>
                </c:pt>
                <c:pt idx="772">
                  <c:v>53.245009000000003</c:v>
                </c:pt>
                <c:pt idx="773">
                  <c:v>53.337693000000002</c:v>
                </c:pt>
                <c:pt idx="774">
                  <c:v>53.435223999999998</c:v>
                </c:pt>
                <c:pt idx="775">
                  <c:v>53.524785000000001</c:v>
                </c:pt>
                <c:pt idx="776">
                  <c:v>53.597783</c:v>
                </c:pt>
                <c:pt idx="777">
                  <c:v>53.657136000000001</c:v>
                </c:pt>
                <c:pt idx="778">
                  <c:v>53.714661</c:v>
                </c:pt>
                <c:pt idx="779">
                  <c:v>53.780447000000002</c:v>
                </c:pt>
                <c:pt idx="780">
                  <c:v>53.857871000000003</c:v>
                </c:pt>
                <c:pt idx="781">
                  <c:v>53.949131999999999</c:v>
                </c:pt>
                <c:pt idx="782">
                  <c:v>54.057459000000001</c:v>
                </c:pt>
                <c:pt idx="783">
                  <c:v>54.178254000000003</c:v>
                </c:pt>
                <c:pt idx="784">
                  <c:v>54.295450000000002</c:v>
                </c:pt>
                <c:pt idx="785">
                  <c:v>54.396577999999998</c:v>
                </c:pt>
                <c:pt idx="786">
                  <c:v>54.488531999999999</c:v>
                </c:pt>
                <c:pt idx="787">
                  <c:v>54.588634999999996</c:v>
                </c:pt>
                <c:pt idx="788">
                  <c:v>54.701098000000002</c:v>
                </c:pt>
                <c:pt idx="789">
                  <c:v>54.811284000000001</c:v>
                </c:pt>
                <c:pt idx="790">
                  <c:v>54.904601</c:v>
                </c:pt>
                <c:pt idx="791">
                  <c:v>54.984842999999998</c:v>
                </c:pt>
                <c:pt idx="792">
                  <c:v>55.071541000000003</c:v>
                </c:pt>
                <c:pt idx="793">
                  <c:v>55.183031</c:v>
                </c:pt>
                <c:pt idx="794">
                  <c:v>55.322339999999997</c:v>
                </c:pt>
                <c:pt idx="795">
                  <c:v>55.474767999999997</c:v>
                </c:pt>
                <c:pt idx="796">
                  <c:v>55.619052000000003</c:v>
                </c:pt>
                <c:pt idx="797">
                  <c:v>55.745089999999998</c:v>
                </c:pt>
                <c:pt idx="798">
                  <c:v>55.860824000000001</c:v>
                </c:pt>
                <c:pt idx="799">
                  <c:v>55.980719999999998</c:v>
                </c:pt>
                <c:pt idx="800">
                  <c:v>56.111727000000002</c:v>
                </c:pt>
                <c:pt idx="801">
                  <c:v>56.253112000000002</c:v>
                </c:pt>
                <c:pt idx="802">
                  <c:v>56.402664000000001</c:v>
                </c:pt>
                <c:pt idx="803">
                  <c:v>56.555141999999996</c:v>
                </c:pt>
                <c:pt idx="804">
                  <c:v>56.699958000000002</c:v>
                </c:pt>
                <c:pt idx="805">
                  <c:v>56.831029000000001</c:v>
                </c:pt>
                <c:pt idx="806">
                  <c:v>56.957298000000002</c:v>
                </c:pt>
                <c:pt idx="807">
                  <c:v>57.094276000000001</c:v>
                </c:pt>
                <c:pt idx="808">
                  <c:v>57.246232999999997</c:v>
                </c:pt>
                <c:pt idx="809">
                  <c:v>57.405182000000003</c:v>
                </c:pt>
                <c:pt idx="810">
                  <c:v>57.565885000000002</c:v>
                </c:pt>
                <c:pt idx="811">
                  <c:v>57.731090999999999</c:v>
                </c:pt>
                <c:pt idx="812">
                  <c:v>57.900570000000002</c:v>
                </c:pt>
                <c:pt idx="813">
                  <c:v>58.066160000000004</c:v>
                </c:pt>
                <c:pt idx="814">
                  <c:v>58.222833000000001</c:v>
                </c:pt>
                <c:pt idx="815">
                  <c:v>58.376913000000002</c:v>
                </c:pt>
                <c:pt idx="816">
                  <c:v>58.538066000000001</c:v>
                </c:pt>
                <c:pt idx="817">
                  <c:v>58.709083</c:v>
                </c:pt>
                <c:pt idx="818">
                  <c:v>58.887742000000003</c:v>
                </c:pt>
                <c:pt idx="819">
                  <c:v>59.072617999999999</c:v>
                </c:pt>
                <c:pt idx="820">
                  <c:v>59.261397000000002</c:v>
                </c:pt>
                <c:pt idx="821">
                  <c:v>59.447370999999997</c:v>
                </c:pt>
                <c:pt idx="822">
                  <c:v>59.623705999999999</c:v>
                </c:pt>
                <c:pt idx="823">
                  <c:v>59.790944000000003</c:v>
                </c:pt>
                <c:pt idx="824">
                  <c:v>59.957186</c:v>
                </c:pt>
                <c:pt idx="825">
                  <c:v>60.130598999999997</c:v>
                </c:pt>
                <c:pt idx="826">
                  <c:v>60.312266999999999</c:v>
                </c:pt>
                <c:pt idx="827">
                  <c:v>60.495010999999998</c:v>
                </c:pt>
                <c:pt idx="828">
                  <c:v>60.669550999999998</c:v>
                </c:pt>
                <c:pt idx="829">
                  <c:v>60.834364999999998</c:v>
                </c:pt>
                <c:pt idx="830">
                  <c:v>60.99897</c:v>
                </c:pt>
                <c:pt idx="831">
                  <c:v>61.174384000000003</c:v>
                </c:pt>
                <c:pt idx="832">
                  <c:v>61.361280999999998</c:v>
                </c:pt>
                <c:pt idx="833">
                  <c:v>61.551721000000001</c:v>
                </c:pt>
                <c:pt idx="834">
                  <c:v>61.742213</c:v>
                </c:pt>
                <c:pt idx="835">
                  <c:v>61.939402000000001</c:v>
                </c:pt>
                <c:pt idx="836">
                  <c:v>62.150015000000003</c:v>
                </c:pt>
                <c:pt idx="837">
                  <c:v>62.369137000000002</c:v>
                </c:pt>
                <c:pt idx="838">
                  <c:v>62.582174000000002</c:v>
                </c:pt>
                <c:pt idx="839">
                  <c:v>62.777754999999999</c:v>
                </c:pt>
                <c:pt idx="840">
                  <c:v>62.957144</c:v>
                </c:pt>
                <c:pt idx="841">
                  <c:v>63.131922000000003</c:v>
                </c:pt>
                <c:pt idx="842">
                  <c:v>63.313929000000002</c:v>
                </c:pt>
                <c:pt idx="843">
                  <c:v>63.507382</c:v>
                </c:pt>
                <c:pt idx="844">
                  <c:v>63.709648999999999</c:v>
                </c:pt>
                <c:pt idx="845">
                  <c:v>63.917541</c:v>
                </c:pt>
                <c:pt idx="846">
                  <c:v>64.129919999999998</c:v>
                </c:pt>
                <c:pt idx="847">
                  <c:v>64.344004999999996</c:v>
                </c:pt>
                <c:pt idx="848">
                  <c:v>64.553679000000002</c:v>
                </c:pt>
                <c:pt idx="849">
                  <c:v>64.755229</c:v>
                </c:pt>
                <c:pt idx="850">
                  <c:v>64.952248999999995</c:v>
                </c:pt>
                <c:pt idx="851">
                  <c:v>65.151132000000004</c:v>
                </c:pt>
                <c:pt idx="852">
                  <c:v>65.353962999999993</c:v>
                </c:pt>
                <c:pt idx="853">
                  <c:v>65.560027000000005</c:v>
                </c:pt>
                <c:pt idx="854">
                  <c:v>65.772074000000003</c:v>
                </c:pt>
                <c:pt idx="855">
                  <c:v>65.994647999999998</c:v>
                </c:pt>
                <c:pt idx="856">
                  <c:v>66.225211000000002</c:v>
                </c:pt>
                <c:pt idx="857">
                  <c:v>66.452577000000005</c:v>
                </c:pt>
                <c:pt idx="858">
                  <c:v>66.667534000000003</c:v>
                </c:pt>
                <c:pt idx="859">
                  <c:v>66.872119999999995</c:v>
                </c:pt>
                <c:pt idx="860">
                  <c:v>67.075783000000001</c:v>
                </c:pt>
                <c:pt idx="861">
                  <c:v>67.284480000000002</c:v>
                </c:pt>
                <c:pt idx="862">
                  <c:v>67.496284000000003</c:v>
                </c:pt>
                <c:pt idx="863">
                  <c:v>67.706541000000001</c:v>
                </c:pt>
                <c:pt idx="864">
                  <c:v>67.914171999999994</c:v>
                </c:pt>
                <c:pt idx="865">
                  <c:v>68.122106000000002</c:v>
                </c:pt>
                <c:pt idx="866">
                  <c:v>68.333391000000006</c:v>
                </c:pt>
                <c:pt idx="867">
                  <c:v>68.548394000000002</c:v>
                </c:pt>
                <c:pt idx="868">
                  <c:v>68.765259999999998</c:v>
                </c:pt>
                <c:pt idx="869">
                  <c:v>68.981453999999999</c:v>
                </c:pt>
                <c:pt idx="870">
                  <c:v>69.194028000000003</c:v>
                </c:pt>
                <c:pt idx="871">
                  <c:v>69.399586999999997</c:v>
                </c:pt>
                <c:pt idx="872">
                  <c:v>69.595878999999996</c:v>
                </c:pt>
                <c:pt idx="873">
                  <c:v>69.783873999999997</c:v>
                </c:pt>
                <c:pt idx="874">
                  <c:v>69.967817999999994</c:v>
                </c:pt>
                <c:pt idx="875">
                  <c:v>70.153709000000006</c:v>
                </c:pt>
                <c:pt idx="876">
                  <c:v>70.347914000000003</c:v>
                </c:pt>
                <c:pt idx="877">
                  <c:v>70.555098999999998</c:v>
                </c:pt>
                <c:pt idx="878">
                  <c:v>70.774423999999996</c:v>
                </c:pt>
                <c:pt idx="879">
                  <c:v>70.997630000000001</c:v>
                </c:pt>
                <c:pt idx="880">
                  <c:v>71.213804999999994</c:v>
                </c:pt>
                <c:pt idx="881">
                  <c:v>71.417406999999997</c:v>
                </c:pt>
                <c:pt idx="882">
                  <c:v>71.610759000000002</c:v>
                </c:pt>
                <c:pt idx="883">
                  <c:v>71.799847999999997</c:v>
                </c:pt>
                <c:pt idx="884">
                  <c:v>71.990108000000006</c:v>
                </c:pt>
                <c:pt idx="885">
                  <c:v>72.1858</c:v>
                </c:pt>
                <c:pt idx="886">
                  <c:v>72.389229</c:v>
                </c:pt>
                <c:pt idx="887">
                  <c:v>72.598533000000003</c:v>
                </c:pt>
                <c:pt idx="888">
                  <c:v>72.808896000000004</c:v>
                </c:pt>
                <c:pt idx="889">
                  <c:v>73.017331999999996</c:v>
                </c:pt>
                <c:pt idx="890">
                  <c:v>73.223613999999998</c:v>
                </c:pt>
                <c:pt idx="891">
                  <c:v>73.425977000000003</c:v>
                </c:pt>
                <c:pt idx="892">
                  <c:v>73.620811000000003</c:v>
                </c:pt>
                <c:pt idx="893">
                  <c:v>73.809753000000001</c:v>
                </c:pt>
                <c:pt idx="894">
                  <c:v>74.002759999999995</c:v>
                </c:pt>
                <c:pt idx="895">
                  <c:v>74.208802000000006</c:v>
                </c:pt>
                <c:pt idx="896">
                  <c:v>74.424802</c:v>
                </c:pt>
                <c:pt idx="897">
                  <c:v>74.637714000000003</c:v>
                </c:pt>
                <c:pt idx="898">
                  <c:v>74.837102000000002</c:v>
                </c:pt>
                <c:pt idx="899">
                  <c:v>75.023217000000002</c:v>
                </c:pt>
                <c:pt idx="900">
                  <c:v>75.204638000000003</c:v>
                </c:pt>
                <c:pt idx="901">
                  <c:v>75.391403999999994</c:v>
                </c:pt>
                <c:pt idx="902">
                  <c:v>75.589167000000003</c:v>
                </c:pt>
                <c:pt idx="903">
                  <c:v>75.795586999999998</c:v>
                </c:pt>
                <c:pt idx="904">
                  <c:v>76.001118000000005</c:v>
                </c:pt>
                <c:pt idx="905">
                  <c:v>76.196234000000004</c:v>
                </c:pt>
                <c:pt idx="906">
                  <c:v>76.379418000000001</c:v>
                </c:pt>
                <c:pt idx="907">
                  <c:v>76.557547999999997</c:v>
                </c:pt>
                <c:pt idx="908">
                  <c:v>76.738985999999997</c:v>
                </c:pt>
                <c:pt idx="909">
                  <c:v>76.926838000000004</c:v>
                </c:pt>
                <c:pt idx="910">
                  <c:v>77.117654000000002</c:v>
                </c:pt>
                <c:pt idx="911">
                  <c:v>77.304754000000003</c:v>
                </c:pt>
                <c:pt idx="912">
                  <c:v>77.483444000000006</c:v>
                </c:pt>
                <c:pt idx="913">
                  <c:v>77.655043000000006</c:v>
                </c:pt>
                <c:pt idx="914">
                  <c:v>77.825914999999995</c:v>
                </c:pt>
                <c:pt idx="915">
                  <c:v>78.001506000000006</c:v>
                </c:pt>
                <c:pt idx="916">
                  <c:v>78.182103999999995</c:v>
                </c:pt>
                <c:pt idx="917">
                  <c:v>78.365183000000002</c:v>
                </c:pt>
                <c:pt idx="918">
                  <c:v>78.549700999999999</c:v>
                </c:pt>
                <c:pt idx="919">
                  <c:v>78.735510000000005</c:v>
                </c:pt>
                <c:pt idx="920">
                  <c:v>78.919730000000001</c:v>
                </c:pt>
                <c:pt idx="921">
                  <c:v>79.097105999999997</c:v>
                </c:pt>
                <c:pt idx="922">
                  <c:v>79.264847000000003</c:v>
                </c:pt>
                <c:pt idx="923">
                  <c:v>79.425847000000005</c:v>
                </c:pt>
                <c:pt idx="924">
                  <c:v>79.587025999999994</c:v>
                </c:pt>
                <c:pt idx="925">
                  <c:v>79.754980000000003</c:v>
                </c:pt>
                <c:pt idx="926">
                  <c:v>79.931792000000002</c:v>
                </c:pt>
                <c:pt idx="927">
                  <c:v>80.112736999999996</c:v>
                </c:pt>
                <c:pt idx="928">
                  <c:v>80.288393999999997</c:v>
                </c:pt>
                <c:pt idx="929">
                  <c:v>80.451866999999993</c:v>
                </c:pt>
                <c:pt idx="930">
                  <c:v>80.605549999999994</c:v>
                </c:pt>
                <c:pt idx="931">
                  <c:v>80.760384999999999</c:v>
                </c:pt>
                <c:pt idx="932">
                  <c:v>80.927094999999994</c:v>
                </c:pt>
                <c:pt idx="933">
                  <c:v>81.106607999999994</c:v>
                </c:pt>
                <c:pt idx="934">
                  <c:v>81.287998999999999</c:v>
                </c:pt>
                <c:pt idx="935">
                  <c:v>81.456209000000001</c:v>
                </c:pt>
                <c:pt idx="936">
                  <c:v>81.604234000000005</c:v>
                </c:pt>
                <c:pt idx="937">
                  <c:v>81.740110000000001</c:v>
                </c:pt>
                <c:pt idx="938">
                  <c:v>81.881756999999993</c:v>
                </c:pt>
                <c:pt idx="939">
                  <c:v>82.042179000000004</c:v>
                </c:pt>
                <c:pt idx="940">
                  <c:v>82.217583000000005</c:v>
                </c:pt>
                <c:pt idx="941">
                  <c:v>82.390476000000007</c:v>
                </c:pt>
                <c:pt idx="942">
                  <c:v>82.545743999999999</c:v>
                </c:pt>
                <c:pt idx="943">
                  <c:v>82.684185999999997</c:v>
                </c:pt>
                <c:pt idx="944">
                  <c:v>82.820368000000002</c:v>
                </c:pt>
                <c:pt idx="945">
                  <c:v>82.966859999999997</c:v>
                </c:pt>
                <c:pt idx="946">
                  <c:v>83.122050000000002</c:v>
                </c:pt>
                <c:pt idx="947">
                  <c:v>83.275326000000007</c:v>
                </c:pt>
                <c:pt idx="948">
                  <c:v>83.422487000000004</c:v>
                </c:pt>
                <c:pt idx="949">
                  <c:v>83.571551999999997</c:v>
                </c:pt>
                <c:pt idx="950">
                  <c:v>83.731256000000002</c:v>
                </c:pt>
                <c:pt idx="951">
                  <c:v>83.897371000000007</c:v>
                </c:pt>
                <c:pt idx="952">
                  <c:v>84.055539999999993</c:v>
                </c:pt>
                <c:pt idx="953">
                  <c:v>84.197458999999995</c:v>
                </c:pt>
                <c:pt idx="954">
                  <c:v>84.329379000000003</c:v>
                </c:pt>
                <c:pt idx="955">
                  <c:v>84.463963000000007</c:v>
                </c:pt>
                <c:pt idx="956">
                  <c:v>84.606992000000005</c:v>
                </c:pt>
                <c:pt idx="957">
                  <c:v>84.753986999999995</c:v>
                </c:pt>
                <c:pt idx="958">
                  <c:v>84.897133999999994</c:v>
                </c:pt>
                <c:pt idx="959">
                  <c:v>85.032698999999994</c:v>
                </c:pt>
                <c:pt idx="960">
                  <c:v>85.163056999999995</c:v>
                </c:pt>
                <c:pt idx="961">
                  <c:v>85.293723999999997</c:v>
                </c:pt>
                <c:pt idx="962">
                  <c:v>85.428022999999996</c:v>
                </c:pt>
                <c:pt idx="963">
                  <c:v>85.56326</c:v>
                </c:pt>
                <c:pt idx="964">
                  <c:v>85.692903000000001</c:v>
                </c:pt>
                <c:pt idx="965">
                  <c:v>85.813775000000007</c:v>
                </c:pt>
                <c:pt idx="966">
                  <c:v>85.930571</c:v>
                </c:pt>
                <c:pt idx="967">
                  <c:v>86.052301</c:v>
                </c:pt>
                <c:pt idx="968">
                  <c:v>86.184263999999999</c:v>
                </c:pt>
                <c:pt idx="969">
                  <c:v>86.323060999999996</c:v>
                </c:pt>
                <c:pt idx="970">
                  <c:v>86.458054000000004</c:v>
                </c:pt>
                <c:pt idx="971">
                  <c:v>86.578374999999994</c:v>
                </c:pt>
                <c:pt idx="972">
                  <c:v>86.681668000000002</c:v>
                </c:pt>
                <c:pt idx="973">
                  <c:v>86.777598999999995</c:v>
                </c:pt>
                <c:pt idx="974">
                  <c:v>86.880223999999998</c:v>
                </c:pt>
                <c:pt idx="975">
                  <c:v>86.994883000000002</c:v>
                </c:pt>
                <c:pt idx="976">
                  <c:v>87.115519000000006</c:v>
                </c:pt>
                <c:pt idx="977">
                  <c:v>87.236917000000005</c:v>
                </c:pt>
                <c:pt idx="978">
                  <c:v>87.364335999999994</c:v>
                </c:pt>
                <c:pt idx="979">
                  <c:v>87.504705999999999</c:v>
                </c:pt>
                <c:pt idx="980">
                  <c:v>87.650893999999994</c:v>
                </c:pt>
                <c:pt idx="981">
                  <c:v>87.783528000000004</c:v>
                </c:pt>
                <c:pt idx="982">
                  <c:v>87.890929</c:v>
                </c:pt>
                <c:pt idx="983">
                  <c:v>87.981060999999997</c:v>
                </c:pt>
                <c:pt idx="984">
                  <c:v>88.070479000000006</c:v>
                </c:pt>
                <c:pt idx="985">
                  <c:v>88.166233000000005</c:v>
                </c:pt>
                <c:pt idx="986">
                  <c:v>88.263760000000005</c:v>
                </c:pt>
                <c:pt idx="987">
                  <c:v>88.358740999999995</c:v>
                </c:pt>
                <c:pt idx="988">
                  <c:v>88.454487999999998</c:v>
                </c:pt>
                <c:pt idx="989">
                  <c:v>88.558143999999999</c:v>
                </c:pt>
                <c:pt idx="990">
                  <c:v>88.674381999999994</c:v>
                </c:pt>
                <c:pt idx="991">
                  <c:v>88.802451000000005</c:v>
                </c:pt>
                <c:pt idx="992">
                  <c:v>88.934651000000002</c:v>
                </c:pt>
                <c:pt idx="993">
                  <c:v>89.057874999999996</c:v>
                </c:pt>
                <c:pt idx="994">
                  <c:v>89.162306999999998</c:v>
                </c:pt>
                <c:pt idx="995">
                  <c:v>89.250935999999996</c:v>
                </c:pt>
                <c:pt idx="996">
                  <c:v>89.337394000000003</c:v>
                </c:pt>
                <c:pt idx="997">
                  <c:v>89.432028000000003</c:v>
                </c:pt>
                <c:pt idx="998">
                  <c:v>89.533405000000002</c:v>
                </c:pt>
                <c:pt idx="999">
                  <c:v>89.635133999999994</c:v>
                </c:pt>
                <c:pt idx="1000">
                  <c:v>89.736115999999996</c:v>
                </c:pt>
                <c:pt idx="1001">
                  <c:v>89.839403000000004</c:v>
                </c:pt>
                <c:pt idx="1002">
                  <c:v>89.943838</c:v>
                </c:pt>
                <c:pt idx="1003">
                  <c:v>90.042475999999994</c:v>
                </c:pt>
                <c:pt idx="1004">
                  <c:v>90.129671999999999</c:v>
                </c:pt>
                <c:pt idx="1005">
                  <c:v>90.206703000000005</c:v>
                </c:pt>
                <c:pt idx="1006">
                  <c:v>90.280156000000005</c:v>
                </c:pt>
                <c:pt idx="1007">
                  <c:v>90.356956999999994</c:v>
                </c:pt>
                <c:pt idx="1008">
                  <c:v>90.440022999999997</c:v>
                </c:pt>
                <c:pt idx="1009">
                  <c:v>90.525617999999994</c:v>
                </c:pt>
                <c:pt idx="1010">
                  <c:v>90.605102000000002</c:v>
                </c:pt>
                <c:pt idx="1011">
                  <c:v>90.672871000000001</c:v>
                </c:pt>
                <c:pt idx="1012">
                  <c:v>90.733862000000002</c:v>
                </c:pt>
                <c:pt idx="1013">
                  <c:v>90.800918999999993</c:v>
                </c:pt>
                <c:pt idx="1014">
                  <c:v>90.882853999999995</c:v>
                </c:pt>
                <c:pt idx="1015">
                  <c:v>90.975819999999999</c:v>
                </c:pt>
                <c:pt idx="1016">
                  <c:v>91.067057000000005</c:v>
                </c:pt>
                <c:pt idx="1017">
                  <c:v>91.146289999999993</c:v>
                </c:pt>
                <c:pt idx="1018">
                  <c:v>91.213453000000001</c:v>
                </c:pt>
                <c:pt idx="1019">
                  <c:v>91.277319000000006</c:v>
                </c:pt>
                <c:pt idx="1020">
                  <c:v>91.347406000000007</c:v>
                </c:pt>
                <c:pt idx="1021">
                  <c:v>91.425898000000004</c:v>
                </c:pt>
                <c:pt idx="1022">
                  <c:v>91.505961999999997</c:v>
                </c:pt>
                <c:pt idx="1023">
                  <c:v>91.577742000000001</c:v>
                </c:pt>
                <c:pt idx="1024">
                  <c:v>91.636430000000004</c:v>
                </c:pt>
                <c:pt idx="1025">
                  <c:v>91.685790999999995</c:v>
                </c:pt>
                <c:pt idx="1026">
                  <c:v>91.734663999999995</c:v>
                </c:pt>
                <c:pt idx="1027">
                  <c:v>91.788991999999993</c:v>
                </c:pt>
                <c:pt idx="1028">
                  <c:v>91.845106000000001</c:v>
                </c:pt>
                <c:pt idx="1029">
                  <c:v>91.891070999999997</c:v>
                </c:pt>
                <c:pt idx="1030">
                  <c:v>91.917908999999995</c:v>
                </c:pt>
                <c:pt idx="1031">
                  <c:v>91.931044999999997</c:v>
                </c:pt>
                <c:pt idx="1032">
                  <c:v>91.947355000000002</c:v>
                </c:pt>
                <c:pt idx="1033">
                  <c:v>91.977898999999994</c:v>
                </c:pt>
                <c:pt idx="1034">
                  <c:v>92.016531000000001</c:v>
                </c:pt>
                <c:pt idx="1035">
                  <c:v>92.049628999999996</c:v>
                </c:pt>
                <c:pt idx="1036">
                  <c:v>92.073701</c:v>
                </c:pt>
                <c:pt idx="1037">
                  <c:v>92.097374000000002</c:v>
                </c:pt>
                <c:pt idx="1038">
                  <c:v>92.127440000000007</c:v>
                </c:pt>
                <c:pt idx="1039">
                  <c:v>92.160373000000007</c:v>
                </c:pt>
                <c:pt idx="1040">
                  <c:v>92.189728000000002</c:v>
                </c:pt>
                <c:pt idx="1041">
                  <c:v>92.215456000000003</c:v>
                </c:pt>
                <c:pt idx="1042">
                  <c:v>92.242143999999996</c:v>
                </c:pt>
                <c:pt idx="1043">
                  <c:v>92.272839000000005</c:v>
                </c:pt>
                <c:pt idx="1044">
                  <c:v>92.309710999999993</c:v>
                </c:pt>
                <c:pt idx="1045">
                  <c:v>92.357893000000004</c:v>
                </c:pt>
                <c:pt idx="1046">
                  <c:v>92.42286</c:v>
                </c:pt>
                <c:pt idx="1047">
                  <c:v>92.503645000000006</c:v>
                </c:pt>
                <c:pt idx="1048">
                  <c:v>92.592235000000002</c:v>
                </c:pt>
                <c:pt idx="1049">
                  <c:v>92.680094999999994</c:v>
                </c:pt>
                <c:pt idx="1050">
                  <c:v>92.762546</c:v>
                </c:pt>
                <c:pt idx="1051">
                  <c:v>92.836803000000003</c:v>
                </c:pt>
                <c:pt idx="1052">
                  <c:v>92.899463999999995</c:v>
                </c:pt>
                <c:pt idx="1053">
                  <c:v>92.948266000000004</c:v>
                </c:pt>
                <c:pt idx="1054">
                  <c:v>92.984933999999996</c:v>
                </c:pt>
                <c:pt idx="1055">
                  <c:v>93.013859999999994</c:v>
                </c:pt>
                <c:pt idx="1056">
                  <c:v>93.037340999999998</c:v>
                </c:pt>
                <c:pt idx="1057">
                  <c:v>93.052684999999997</c:v>
                </c:pt>
                <c:pt idx="1058">
                  <c:v>93.054085999999998</c:v>
                </c:pt>
                <c:pt idx="1059">
                  <c:v>93.036947999999995</c:v>
                </c:pt>
                <c:pt idx="1060">
                  <c:v>93.000591</c:v>
                </c:pt>
                <c:pt idx="1061">
                  <c:v>92.948363999999998</c:v>
                </c:pt>
                <c:pt idx="1062">
                  <c:v>92.886691999999996</c:v>
                </c:pt>
                <c:pt idx="1063">
                  <c:v>92.823884000000007</c:v>
                </c:pt>
                <c:pt idx="1064">
                  <c:v>92.768101999999999</c:v>
                </c:pt>
                <c:pt idx="1065">
                  <c:v>92.724531999999996</c:v>
                </c:pt>
                <c:pt idx="1066">
                  <c:v>92.693267000000006</c:v>
                </c:pt>
                <c:pt idx="1067">
                  <c:v>92.668897999999999</c:v>
                </c:pt>
                <c:pt idx="1068">
                  <c:v>92.642341999999999</c:v>
                </c:pt>
                <c:pt idx="1069">
                  <c:v>92.605438000000007</c:v>
                </c:pt>
                <c:pt idx="1070">
                  <c:v>92.556800999999993</c:v>
                </c:pt>
                <c:pt idx="1071">
                  <c:v>92.503952999999996</c:v>
                </c:pt>
                <c:pt idx="1072">
                  <c:v>92.458944000000002</c:v>
                </c:pt>
                <c:pt idx="1073">
                  <c:v>92.431764999999999</c:v>
                </c:pt>
                <c:pt idx="1074">
                  <c:v>92.427991000000006</c:v>
                </c:pt>
                <c:pt idx="1075">
                  <c:v>92.449624999999997</c:v>
                </c:pt>
                <c:pt idx="1076">
                  <c:v>92.495097000000001</c:v>
                </c:pt>
                <c:pt idx="1077">
                  <c:v>92.559790000000007</c:v>
                </c:pt>
                <c:pt idx="1078">
                  <c:v>92.640645000000006</c:v>
                </c:pt>
                <c:pt idx="1079">
                  <c:v>92.740414999999999</c:v>
                </c:pt>
                <c:pt idx="1080">
                  <c:v>92.863961000000003</c:v>
                </c:pt>
                <c:pt idx="1081">
                  <c:v>93.010391999999996</c:v>
                </c:pt>
                <c:pt idx="1082">
                  <c:v>93.172302000000002</c:v>
                </c:pt>
                <c:pt idx="1083">
                  <c:v>93.342932000000005</c:v>
                </c:pt>
                <c:pt idx="1084">
                  <c:v>93.519136000000003</c:v>
                </c:pt>
                <c:pt idx="1085">
                  <c:v>93.695955999999995</c:v>
                </c:pt>
                <c:pt idx="1086">
                  <c:v>93.864253000000005</c:v>
                </c:pt>
                <c:pt idx="1087">
                  <c:v>94.017634999999999</c:v>
                </c:pt>
                <c:pt idx="1088">
                  <c:v>94.157286999999997</c:v>
                </c:pt>
                <c:pt idx="1089">
                  <c:v>94.285199000000006</c:v>
                </c:pt>
                <c:pt idx="1090">
                  <c:v>94.397092000000001</c:v>
                </c:pt>
                <c:pt idx="1091">
                  <c:v>94.488252000000003</c:v>
                </c:pt>
                <c:pt idx="1092">
                  <c:v>94.563691000000006</c:v>
                </c:pt>
                <c:pt idx="1093">
                  <c:v>94.635204999999999</c:v>
                </c:pt>
                <c:pt idx="1094">
                  <c:v>94.708988000000005</c:v>
                </c:pt>
                <c:pt idx="1095">
                  <c:v>94.782579999999996</c:v>
                </c:pt>
                <c:pt idx="1096">
                  <c:v>94.855016000000006</c:v>
                </c:pt>
                <c:pt idx="1097">
                  <c:v>94.932491999999996</c:v>
                </c:pt>
                <c:pt idx="1098">
                  <c:v>95.020893999999998</c:v>
                </c:pt>
                <c:pt idx="1099">
                  <c:v>95.116197999999997</c:v>
                </c:pt>
                <c:pt idx="1100">
                  <c:v>95.206198000000001</c:v>
                </c:pt>
                <c:pt idx="1101">
                  <c:v>95.281031999999996</c:v>
                </c:pt>
                <c:pt idx="1102">
                  <c:v>95.341278000000003</c:v>
                </c:pt>
                <c:pt idx="1103">
                  <c:v>95.397959999999998</c:v>
                </c:pt>
                <c:pt idx="1104">
                  <c:v>95.464293999999995</c:v>
                </c:pt>
                <c:pt idx="1105">
                  <c:v>95.543223999999995</c:v>
                </c:pt>
                <c:pt idx="1106">
                  <c:v>95.621621000000005</c:v>
                </c:pt>
                <c:pt idx="1107">
                  <c:v>95.680194999999998</c:v>
                </c:pt>
                <c:pt idx="1108">
                  <c:v>95.711960000000005</c:v>
                </c:pt>
                <c:pt idx="1109">
                  <c:v>95.730265000000003</c:v>
                </c:pt>
                <c:pt idx="1110">
                  <c:v>95.757024999999999</c:v>
                </c:pt>
                <c:pt idx="1111">
                  <c:v>95.803175999999993</c:v>
                </c:pt>
                <c:pt idx="1112">
                  <c:v>95.861376000000007</c:v>
                </c:pt>
                <c:pt idx="1113">
                  <c:v>95.916444999999996</c:v>
                </c:pt>
                <c:pt idx="1114">
                  <c:v>95.960707999999997</c:v>
                </c:pt>
                <c:pt idx="1115">
                  <c:v>95.999110000000002</c:v>
                </c:pt>
                <c:pt idx="1116">
                  <c:v>96.040576999999999</c:v>
                </c:pt>
                <c:pt idx="1117">
                  <c:v>96.086314999999999</c:v>
                </c:pt>
                <c:pt idx="1118">
                  <c:v>96.128089000000003</c:v>
                </c:pt>
                <c:pt idx="1119">
                  <c:v>96.157734000000005</c:v>
                </c:pt>
                <c:pt idx="1120">
                  <c:v>96.175742</c:v>
                </c:pt>
                <c:pt idx="1121">
                  <c:v>96.189407000000003</c:v>
                </c:pt>
                <c:pt idx="1122">
                  <c:v>96.204588000000001</c:v>
                </c:pt>
                <c:pt idx="1123">
                  <c:v>96.221683999999996</c:v>
                </c:pt>
                <c:pt idx="1124">
                  <c:v>96.238736000000003</c:v>
                </c:pt>
                <c:pt idx="1125">
                  <c:v>96.255736999999996</c:v>
                </c:pt>
                <c:pt idx="1126">
                  <c:v>96.275086999999999</c:v>
                </c:pt>
                <c:pt idx="1127">
                  <c:v>96.298503999999994</c:v>
                </c:pt>
                <c:pt idx="1128">
                  <c:v>96.323673999999997</c:v>
                </c:pt>
                <c:pt idx="1129">
                  <c:v>96.344418000000005</c:v>
                </c:pt>
                <c:pt idx="1130">
                  <c:v>96.355625000000003</c:v>
                </c:pt>
                <c:pt idx="1131">
                  <c:v>96.358035000000001</c:v>
                </c:pt>
                <c:pt idx="1132">
                  <c:v>96.356194000000002</c:v>
                </c:pt>
                <c:pt idx="1133">
                  <c:v>96.351521000000005</c:v>
                </c:pt>
                <c:pt idx="1134">
                  <c:v>96.340682000000001</c:v>
                </c:pt>
                <c:pt idx="1135">
                  <c:v>96.322269000000006</c:v>
                </c:pt>
                <c:pt idx="1136">
                  <c:v>96.301264000000003</c:v>
                </c:pt>
                <c:pt idx="1137">
                  <c:v>96.283085999999997</c:v>
                </c:pt>
                <c:pt idx="1138">
                  <c:v>96.265004000000005</c:v>
                </c:pt>
                <c:pt idx="1139">
                  <c:v>96.237634999999997</c:v>
                </c:pt>
                <c:pt idx="1140">
                  <c:v>96.195774</c:v>
                </c:pt>
                <c:pt idx="1141">
                  <c:v>96.145677000000006</c:v>
                </c:pt>
                <c:pt idx="1142">
                  <c:v>96.100690999999998</c:v>
                </c:pt>
                <c:pt idx="1143">
                  <c:v>96.069614999999999</c:v>
                </c:pt>
                <c:pt idx="1144">
                  <c:v>96.049610999999999</c:v>
                </c:pt>
                <c:pt idx="1145">
                  <c:v>96.032718000000003</c:v>
                </c:pt>
                <c:pt idx="1146">
                  <c:v>96.021377000000001</c:v>
                </c:pt>
                <c:pt idx="1147">
                  <c:v>96.034423000000004</c:v>
                </c:pt>
                <c:pt idx="1148">
                  <c:v>96.091921999999997</c:v>
                </c:pt>
                <c:pt idx="1149">
                  <c:v>96.194363999999993</c:v>
                </c:pt>
                <c:pt idx="1150">
                  <c:v>96.321569999999994</c:v>
                </c:pt>
                <c:pt idx="1151">
                  <c:v>96.452359999999999</c:v>
                </c:pt>
                <c:pt idx="1152">
                  <c:v>96.580162000000001</c:v>
                </c:pt>
                <c:pt idx="1153">
                  <c:v>96.706981999999996</c:v>
                </c:pt>
                <c:pt idx="1154">
                  <c:v>96.830566000000005</c:v>
                </c:pt>
                <c:pt idx="1155">
                  <c:v>96.944421000000006</c:v>
                </c:pt>
                <c:pt idx="1156">
                  <c:v>97.045257000000007</c:v>
                </c:pt>
                <c:pt idx="1157">
                  <c:v>97.132954999999995</c:v>
                </c:pt>
                <c:pt idx="1158">
                  <c:v>97.206147000000001</c:v>
                </c:pt>
                <c:pt idx="1159">
                  <c:v>97.26455</c:v>
                </c:pt>
                <c:pt idx="1160">
                  <c:v>97.314571999999998</c:v>
                </c:pt>
                <c:pt idx="1161">
                  <c:v>97.367210999999998</c:v>
                </c:pt>
                <c:pt idx="1162">
                  <c:v>97.430145999999993</c:v>
                </c:pt>
                <c:pt idx="1163">
                  <c:v>97.503457999999995</c:v>
                </c:pt>
                <c:pt idx="1164">
                  <c:v>97.579913000000005</c:v>
                </c:pt>
                <c:pt idx="1165">
                  <c:v>97.646901</c:v>
                </c:pt>
                <c:pt idx="1166">
                  <c:v>97.693690000000004</c:v>
                </c:pt>
                <c:pt idx="1167">
                  <c:v>97.722099999999998</c:v>
                </c:pt>
                <c:pt idx="1168">
                  <c:v>97.745980000000003</c:v>
                </c:pt>
                <c:pt idx="1169">
                  <c:v>97.774428999999998</c:v>
                </c:pt>
                <c:pt idx="1170">
                  <c:v>97.800364999999999</c:v>
                </c:pt>
                <c:pt idx="1171">
                  <c:v>97.813289999999995</c:v>
                </c:pt>
                <c:pt idx="1172">
                  <c:v>97.818081000000006</c:v>
                </c:pt>
                <c:pt idx="1173">
                  <c:v>97.830780000000004</c:v>
                </c:pt>
                <c:pt idx="1174">
                  <c:v>97.858001000000002</c:v>
                </c:pt>
                <c:pt idx="1175">
                  <c:v>97.891215000000003</c:v>
                </c:pt>
                <c:pt idx="1176">
                  <c:v>97.921619000000007</c:v>
                </c:pt>
                <c:pt idx="1177">
                  <c:v>97.949645000000004</c:v>
                </c:pt>
                <c:pt idx="1178">
                  <c:v>97.977328</c:v>
                </c:pt>
                <c:pt idx="1179">
                  <c:v>98.001506000000006</c:v>
                </c:pt>
                <c:pt idx="1180">
                  <c:v>98.020083999999997</c:v>
                </c:pt>
                <c:pt idx="1181">
                  <c:v>98.037982999999997</c:v>
                </c:pt>
                <c:pt idx="1182">
                  <c:v>98.060857999999996</c:v>
                </c:pt>
                <c:pt idx="1183">
                  <c:v>98.087039000000004</c:v>
                </c:pt>
                <c:pt idx="1184">
                  <c:v>98.110590000000002</c:v>
                </c:pt>
                <c:pt idx="1185">
                  <c:v>98.129368999999997</c:v>
                </c:pt>
                <c:pt idx="1186">
                  <c:v>98.146124999999998</c:v>
                </c:pt>
                <c:pt idx="1187">
                  <c:v>98.163618</c:v>
                </c:pt>
                <c:pt idx="1188">
                  <c:v>98.181655000000006</c:v>
                </c:pt>
                <c:pt idx="1189">
                  <c:v>98.197884000000002</c:v>
                </c:pt>
                <c:pt idx="1190">
                  <c:v>98.210149000000001</c:v>
                </c:pt>
                <c:pt idx="1191">
                  <c:v>98.219544999999997</c:v>
                </c:pt>
                <c:pt idx="1192">
                  <c:v>98.231494999999995</c:v>
                </c:pt>
                <c:pt idx="1193">
                  <c:v>98.251341999999994</c:v>
                </c:pt>
                <c:pt idx="1194">
                  <c:v>98.278490000000005</c:v>
                </c:pt>
                <c:pt idx="1195">
                  <c:v>98.306849999999997</c:v>
                </c:pt>
                <c:pt idx="1196">
                  <c:v>98.330866</c:v>
                </c:pt>
                <c:pt idx="1197">
                  <c:v>98.348601000000002</c:v>
                </c:pt>
                <c:pt idx="1198">
                  <c:v>98.359852000000004</c:v>
                </c:pt>
                <c:pt idx="1199">
                  <c:v>98.365761000000006</c:v>
                </c:pt>
                <c:pt idx="1200">
                  <c:v>98.371404999999996</c:v>
                </c:pt>
                <c:pt idx="1201">
                  <c:v>98.384439999999998</c:v>
                </c:pt>
                <c:pt idx="1202">
                  <c:v>98.408010000000004</c:v>
                </c:pt>
                <c:pt idx="1203">
                  <c:v>98.436559000000003</c:v>
                </c:pt>
                <c:pt idx="1204">
                  <c:v>98.460520000000002</c:v>
                </c:pt>
                <c:pt idx="1205">
                  <c:v>98.475030000000004</c:v>
                </c:pt>
                <c:pt idx="1206">
                  <c:v>98.483887999999993</c:v>
                </c:pt>
                <c:pt idx="1207">
                  <c:v>98.495738000000003</c:v>
                </c:pt>
                <c:pt idx="1208">
                  <c:v>98.51558</c:v>
                </c:pt>
                <c:pt idx="1209">
                  <c:v>98.538942000000006</c:v>
                </c:pt>
                <c:pt idx="1210">
                  <c:v>98.555592000000004</c:v>
                </c:pt>
                <c:pt idx="1211">
                  <c:v>98.560429999999997</c:v>
                </c:pt>
                <c:pt idx="1212">
                  <c:v>98.559353000000002</c:v>
                </c:pt>
                <c:pt idx="1213">
                  <c:v>98.563248000000002</c:v>
                </c:pt>
                <c:pt idx="1214">
                  <c:v>98.577432000000002</c:v>
                </c:pt>
                <c:pt idx="1215">
                  <c:v>98.598840999999993</c:v>
                </c:pt>
                <c:pt idx="1216">
                  <c:v>98.621369999999999</c:v>
                </c:pt>
                <c:pt idx="1217">
                  <c:v>98.641064</c:v>
                </c:pt>
                <c:pt idx="1218">
                  <c:v>98.657156000000001</c:v>
                </c:pt>
                <c:pt idx="1219">
                  <c:v>98.670931999999993</c:v>
                </c:pt>
                <c:pt idx="1220">
                  <c:v>98.684088000000003</c:v>
                </c:pt>
                <c:pt idx="1221">
                  <c:v>98.696921000000003</c:v>
                </c:pt>
                <c:pt idx="1222">
                  <c:v>98.708321999999995</c:v>
                </c:pt>
                <c:pt idx="1223">
                  <c:v>98.718412000000001</c:v>
                </c:pt>
                <c:pt idx="1224">
                  <c:v>98.729902999999993</c:v>
                </c:pt>
                <c:pt idx="1225">
                  <c:v>98.745013999999998</c:v>
                </c:pt>
                <c:pt idx="1226">
                  <c:v>98.762099000000006</c:v>
                </c:pt>
                <c:pt idx="1227">
                  <c:v>98.777592999999996</c:v>
                </c:pt>
                <c:pt idx="1228">
                  <c:v>98.790637000000004</c:v>
                </c:pt>
                <c:pt idx="1229">
                  <c:v>98.803291999999999</c:v>
                </c:pt>
                <c:pt idx="1230">
                  <c:v>98.816500000000005</c:v>
                </c:pt>
                <c:pt idx="1231">
                  <c:v>98.828591000000003</c:v>
                </c:pt>
                <c:pt idx="1232">
                  <c:v>98.838319999999996</c:v>
                </c:pt>
                <c:pt idx="1233">
                  <c:v>98.846784999999997</c:v>
                </c:pt>
                <c:pt idx="1234">
                  <c:v>98.855356999999998</c:v>
                </c:pt>
                <c:pt idx="1235">
                  <c:v>98.863839999999996</c:v>
                </c:pt>
                <c:pt idx="1236">
                  <c:v>98.871853000000002</c:v>
                </c:pt>
                <c:pt idx="1237">
                  <c:v>98.880416999999994</c:v>
                </c:pt>
                <c:pt idx="1238">
                  <c:v>98.891081999999997</c:v>
                </c:pt>
                <c:pt idx="1239">
                  <c:v>98.904229000000001</c:v>
                </c:pt>
                <c:pt idx="1240">
                  <c:v>98.918443999999994</c:v>
                </c:pt>
                <c:pt idx="1241">
                  <c:v>98.930768</c:v>
                </c:pt>
                <c:pt idx="1242">
                  <c:v>98.938086999999996</c:v>
                </c:pt>
                <c:pt idx="1243">
                  <c:v>98.939858000000001</c:v>
                </c:pt>
                <c:pt idx="1244">
                  <c:v>98.939751999999999</c:v>
                </c:pt>
                <c:pt idx="1245">
                  <c:v>98.943032000000002</c:v>
                </c:pt>
                <c:pt idx="1246">
                  <c:v>98.951390000000004</c:v>
                </c:pt>
                <c:pt idx="1247">
                  <c:v>98.961657000000002</c:v>
                </c:pt>
                <c:pt idx="1248">
                  <c:v>98.969584999999995</c:v>
                </c:pt>
                <c:pt idx="1249">
                  <c:v>98.973952999999995</c:v>
                </c:pt>
                <c:pt idx="1250">
                  <c:v>98.976803000000004</c:v>
                </c:pt>
                <c:pt idx="1251">
                  <c:v>98.980947</c:v>
                </c:pt>
                <c:pt idx="1252">
                  <c:v>98.987618999999995</c:v>
                </c:pt>
                <c:pt idx="1253">
                  <c:v>98.995936</c:v>
                </c:pt>
                <c:pt idx="1254">
                  <c:v>99.004266000000001</c:v>
                </c:pt>
                <c:pt idx="1255">
                  <c:v>99.012568999999999</c:v>
                </c:pt>
                <c:pt idx="1256">
                  <c:v>99.023014000000003</c:v>
                </c:pt>
                <c:pt idx="1257">
                  <c:v>99.037173999999993</c:v>
                </c:pt>
                <c:pt idx="1258">
                  <c:v>99.053039999999996</c:v>
                </c:pt>
                <c:pt idx="1259">
                  <c:v>99.065984999999998</c:v>
                </c:pt>
                <c:pt idx="1260">
                  <c:v>99.073184999999995</c:v>
                </c:pt>
                <c:pt idx="1261">
                  <c:v>99.076065</c:v>
                </c:pt>
                <c:pt idx="1262">
                  <c:v>99.078676000000002</c:v>
                </c:pt>
                <c:pt idx="1263">
                  <c:v>99.083956999999998</c:v>
                </c:pt>
                <c:pt idx="1264">
                  <c:v>99.091655000000003</c:v>
                </c:pt>
                <c:pt idx="1265">
                  <c:v>99.099566999999993</c:v>
                </c:pt>
                <c:pt idx="1266">
                  <c:v>99.106210000000004</c:v>
                </c:pt>
                <c:pt idx="1267">
                  <c:v>99.112223</c:v>
                </c:pt>
                <c:pt idx="1268">
                  <c:v>99.119183000000007</c:v>
                </c:pt>
                <c:pt idx="1269">
                  <c:v>99.127505999999997</c:v>
                </c:pt>
                <c:pt idx="1270">
                  <c:v>99.136173999999997</c:v>
                </c:pt>
                <c:pt idx="1271">
                  <c:v>99.144255999999999</c:v>
                </c:pt>
                <c:pt idx="1272">
                  <c:v>99.151694000000006</c:v>
                </c:pt>
                <c:pt idx="1273">
                  <c:v>99.158385999999993</c:v>
                </c:pt>
                <c:pt idx="1274">
                  <c:v>99.163695000000004</c:v>
                </c:pt>
                <c:pt idx="1275">
                  <c:v>99.167552999999998</c:v>
                </c:pt>
                <c:pt idx="1276">
                  <c:v>99.171311000000003</c:v>
                </c:pt>
                <c:pt idx="1277">
                  <c:v>99.176615999999996</c:v>
                </c:pt>
                <c:pt idx="1278">
                  <c:v>99.183716000000004</c:v>
                </c:pt>
                <c:pt idx="1279">
                  <c:v>99.191604999999996</c:v>
                </c:pt>
                <c:pt idx="1280">
                  <c:v>99.199478999999997</c:v>
                </c:pt>
                <c:pt idx="1281">
                  <c:v>99.207397</c:v>
                </c:pt>
                <c:pt idx="1282">
                  <c:v>99.215457999999998</c:v>
                </c:pt>
                <c:pt idx="1283">
                  <c:v>99.223192999999995</c:v>
                </c:pt>
                <c:pt idx="1284">
                  <c:v>99.230076999999994</c:v>
                </c:pt>
                <c:pt idx="1285">
                  <c:v>99.236085000000003</c:v>
                </c:pt>
                <c:pt idx="1286">
                  <c:v>99.241506000000001</c:v>
                </c:pt>
                <c:pt idx="1287">
                  <c:v>99.246536000000006</c:v>
                </c:pt>
                <c:pt idx="1288">
                  <c:v>99.251259000000005</c:v>
                </c:pt>
                <c:pt idx="1289">
                  <c:v>99.255824000000004</c:v>
                </c:pt>
                <c:pt idx="1290">
                  <c:v>99.260384999999999</c:v>
                </c:pt>
                <c:pt idx="1291">
                  <c:v>99.265072000000004</c:v>
                </c:pt>
                <c:pt idx="1292">
                  <c:v>99.270054999999999</c:v>
                </c:pt>
                <c:pt idx="1293">
                  <c:v>99.275458</c:v>
                </c:pt>
                <c:pt idx="1294">
                  <c:v>99.281239999999997</c:v>
                </c:pt>
                <c:pt idx="1295">
                  <c:v>99.287255000000002</c:v>
                </c:pt>
                <c:pt idx="1296">
                  <c:v>99.293342999999993</c:v>
                </c:pt>
                <c:pt idx="1297">
                  <c:v>99.299266000000003</c:v>
                </c:pt>
                <c:pt idx="1298">
                  <c:v>99.304708000000005</c:v>
                </c:pt>
                <c:pt idx="1299">
                  <c:v>99.309511999999998</c:v>
                </c:pt>
                <c:pt idx="1300">
                  <c:v>99.313852999999995</c:v>
                </c:pt>
                <c:pt idx="1301">
                  <c:v>99.318119999999993</c:v>
                </c:pt>
                <c:pt idx="1302">
                  <c:v>99.322621999999996</c:v>
                </c:pt>
                <c:pt idx="1303">
                  <c:v>99.327430000000007</c:v>
                </c:pt>
                <c:pt idx="1304">
                  <c:v>99.332402000000002</c:v>
                </c:pt>
                <c:pt idx="1305">
                  <c:v>99.337262999999993</c:v>
                </c:pt>
                <c:pt idx="1306">
                  <c:v>99.341791000000001</c:v>
                </c:pt>
                <c:pt idx="1307">
                  <c:v>99.346028000000004</c:v>
                </c:pt>
                <c:pt idx="1308">
                  <c:v>99.350196999999994</c:v>
                </c:pt>
                <c:pt idx="1309">
                  <c:v>99.354457999999994</c:v>
                </c:pt>
                <c:pt idx="1310">
                  <c:v>99.358767</c:v>
                </c:pt>
                <c:pt idx="1311">
                  <c:v>99.363006999999996</c:v>
                </c:pt>
                <c:pt idx="1312">
                  <c:v>99.367112000000006</c:v>
                </c:pt>
                <c:pt idx="1313">
                  <c:v>99.371104000000003</c:v>
                </c:pt>
                <c:pt idx="1314">
                  <c:v>99.375031000000007</c:v>
                </c:pt>
                <c:pt idx="1315">
                  <c:v>99.378924999999995</c:v>
                </c:pt>
                <c:pt idx="1316">
                  <c:v>99.382799000000006</c:v>
                </c:pt>
                <c:pt idx="1317">
                  <c:v>99.386646999999996</c:v>
                </c:pt>
                <c:pt idx="1318">
                  <c:v>99.390451999999996</c:v>
                </c:pt>
                <c:pt idx="1319">
                  <c:v>99.394189999999995</c:v>
                </c:pt>
                <c:pt idx="1320">
                  <c:v>99.397842999999995</c:v>
                </c:pt>
                <c:pt idx="1321">
                  <c:v>99.401405999999994</c:v>
                </c:pt>
                <c:pt idx="1322">
                  <c:v>99.404882999999998</c:v>
                </c:pt>
                <c:pt idx="1323">
                  <c:v>99.408286000000004</c:v>
                </c:pt>
                <c:pt idx="1324">
                  <c:v>99.411630000000002</c:v>
                </c:pt>
                <c:pt idx="1325">
                  <c:v>99.414928000000003</c:v>
                </c:pt>
                <c:pt idx="1326">
                  <c:v>99.418186000000006</c:v>
                </c:pt>
                <c:pt idx="1327">
                  <c:v>99.421406000000005</c:v>
                </c:pt>
                <c:pt idx="1328">
                  <c:v>99.424582999999998</c:v>
                </c:pt>
                <c:pt idx="1329">
                  <c:v>99.427712</c:v>
                </c:pt>
                <c:pt idx="1330">
                  <c:v>99.430779000000001</c:v>
                </c:pt>
                <c:pt idx="1331">
                  <c:v>99.433770999999993</c:v>
                </c:pt>
                <c:pt idx="1332">
                  <c:v>99.436674999999994</c:v>
                </c:pt>
                <c:pt idx="1333">
                  <c:v>99.439492000000001</c:v>
                </c:pt>
                <c:pt idx="1334">
                  <c:v>99.442233000000002</c:v>
                </c:pt>
                <c:pt idx="1335">
                  <c:v>99.444899000000007</c:v>
                </c:pt>
                <c:pt idx="1336">
                  <c:v>99.447486999999995</c:v>
                </c:pt>
                <c:pt idx="1337">
                  <c:v>99.450004000000007</c:v>
                </c:pt>
                <c:pt idx="1338">
                  <c:v>99.452462999999995</c:v>
                </c:pt>
                <c:pt idx="1339">
                  <c:v>99.454873000000006</c:v>
                </c:pt>
                <c:pt idx="1340">
                  <c:v>99.457233000000002</c:v>
                </c:pt>
                <c:pt idx="1341">
                  <c:v>99.459551000000005</c:v>
                </c:pt>
                <c:pt idx="1342">
                  <c:v>99.461838999999998</c:v>
                </c:pt>
                <c:pt idx="1343">
                  <c:v>99.464102999999994</c:v>
                </c:pt>
                <c:pt idx="1344">
                  <c:v>99.466336999999996</c:v>
                </c:pt>
                <c:pt idx="1345">
                  <c:v>99.468523000000005</c:v>
                </c:pt>
                <c:pt idx="1346">
                  <c:v>99.470623000000003</c:v>
                </c:pt>
                <c:pt idx="1347">
                  <c:v>99.472605999999999</c:v>
                </c:pt>
                <c:pt idx="1348">
                  <c:v>99.474476999999993</c:v>
                </c:pt>
                <c:pt idx="1349">
                  <c:v>99.476276999999996</c:v>
                </c:pt>
                <c:pt idx="1350">
                  <c:v>99.478067999999993</c:v>
                </c:pt>
                <c:pt idx="1351">
                  <c:v>99.479878999999997</c:v>
                </c:pt>
                <c:pt idx="1352">
                  <c:v>99.481712000000002</c:v>
                </c:pt>
                <c:pt idx="1353">
                  <c:v>99.483535000000003</c:v>
                </c:pt>
                <c:pt idx="1354">
                  <c:v>99.485315</c:v>
                </c:pt>
                <c:pt idx="1355">
                  <c:v>99.487029000000007</c:v>
                </c:pt>
                <c:pt idx="1356">
                  <c:v>99.488675000000001</c:v>
                </c:pt>
                <c:pt idx="1357">
                  <c:v>99.490273999999999</c:v>
                </c:pt>
                <c:pt idx="1358">
                  <c:v>99.491861999999998</c:v>
                </c:pt>
                <c:pt idx="1359">
                  <c:v>99.493458000000004</c:v>
                </c:pt>
                <c:pt idx="1360">
                  <c:v>99.495022000000006</c:v>
                </c:pt>
                <c:pt idx="1361">
                  <c:v>99.496452000000005</c:v>
                </c:pt>
                <c:pt idx="1362">
                  <c:v>99.497680000000003</c:v>
                </c:pt>
                <c:pt idx="1363">
                  <c:v>99.498739</c:v>
                </c:pt>
                <c:pt idx="1364">
                  <c:v>99.499754999999993</c:v>
                </c:pt>
                <c:pt idx="1365">
                  <c:v>99.500816999999998</c:v>
                </c:pt>
                <c:pt idx="1366">
                  <c:v>99.501918000000003</c:v>
                </c:pt>
                <c:pt idx="1367">
                  <c:v>99.503009000000006</c:v>
                </c:pt>
                <c:pt idx="1368">
                  <c:v>99.504074000000003</c:v>
                </c:pt>
                <c:pt idx="1369">
                  <c:v>99.505115000000004</c:v>
                </c:pt>
                <c:pt idx="1370">
                  <c:v>99.506035999999995</c:v>
                </c:pt>
                <c:pt idx="1371">
                  <c:v>99.506636</c:v>
                </c:pt>
                <c:pt idx="1372">
                  <c:v>99.506815000000003</c:v>
                </c:pt>
                <c:pt idx="1373">
                  <c:v>99.506822</c:v>
                </c:pt>
                <c:pt idx="1374">
                  <c:v>99.507138999999995</c:v>
                </c:pt>
                <c:pt idx="1375">
                  <c:v>99.508155000000002</c:v>
                </c:pt>
                <c:pt idx="1376">
                  <c:v>99.509872999999999</c:v>
                </c:pt>
                <c:pt idx="1377">
                  <c:v>99.511657</c:v>
                </c:pt>
                <c:pt idx="1378">
                  <c:v>99.512383999999997</c:v>
                </c:pt>
                <c:pt idx="1379">
                  <c:v>99.511521999999999</c:v>
                </c:pt>
                <c:pt idx="1380">
                  <c:v>99.510373999999999</c:v>
                </c:pt>
                <c:pt idx="1381">
                  <c:v>99.511215000000007</c:v>
                </c:pt>
                <c:pt idx="1382">
                  <c:v>99.514612</c:v>
                </c:pt>
                <c:pt idx="1383">
                  <c:v>99.518437000000006</c:v>
                </c:pt>
                <c:pt idx="1384">
                  <c:v>99.520262000000002</c:v>
                </c:pt>
                <c:pt idx="1385">
                  <c:v>99.519741999999994</c:v>
                </c:pt>
                <c:pt idx="1386">
                  <c:v>99.517877999999996</c:v>
                </c:pt>
                <c:pt idx="1387">
                  <c:v>99.515271999999996</c:v>
                </c:pt>
                <c:pt idx="1388">
                  <c:v>99.512248</c:v>
                </c:pt>
                <c:pt idx="1389">
                  <c:v>99.509557000000001</c:v>
                </c:pt>
                <c:pt idx="1390">
                  <c:v>99.508008000000004</c:v>
                </c:pt>
                <c:pt idx="1391">
                  <c:v>99.508358999999999</c:v>
                </c:pt>
                <c:pt idx="1392">
                  <c:v>99.511613999999994</c:v>
                </c:pt>
                <c:pt idx="1393">
                  <c:v>99.517593000000005</c:v>
                </c:pt>
                <c:pt idx="1394">
                  <c:v>99.523302000000001</c:v>
                </c:pt>
                <c:pt idx="1395">
                  <c:v>99.525594999999996</c:v>
                </c:pt>
                <c:pt idx="1396">
                  <c:v>99.525734</c:v>
                </c:pt>
                <c:pt idx="1397">
                  <c:v>99.527994000000007</c:v>
                </c:pt>
                <c:pt idx="1398">
                  <c:v>99.532810999999995</c:v>
                </c:pt>
                <c:pt idx="1399">
                  <c:v>99.535207</c:v>
                </c:pt>
                <c:pt idx="1400">
                  <c:v>99.531952000000004</c:v>
                </c:pt>
                <c:pt idx="1401">
                  <c:v>99.526217000000003</c:v>
                </c:pt>
                <c:pt idx="1402">
                  <c:v>99.522687000000005</c:v>
                </c:pt>
                <c:pt idx="1403">
                  <c:v>99.521128000000004</c:v>
                </c:pt>
                <c:pt idx="1404">
                  <c:v>99.517904000000001</c:v>
                </c:pt>
                <c:pt idx="1405">
                  <c:v>99.511599000000004</c:v>
                </c:pt>
                <c:pt idx="1406">
                  <c:v>99.504007000000001</c:v>
                </c:pt>
                <c:pt idx="1407">
                  <c:v>99.49682</c:v>
                </c:pt>
                <c:pt idx="1408">
                  <c:v>99.490035000000006</c:v>
                </c:pt>
                <c:pt idx="1409">
                  <c:v>99.483265000000003</c:v>
                </c:pt>
                <c:pt idx="1410">
                  <c:v>99.476899000000003</c:v>
                </c:pt>
                <c:pt idx="1411">
                  <c:v>99.472041000000004</c:v>
                </c:pt>
                <c:pt idx="1412">
                  <c:v>99.469707</c:v>
                </c:pt>
                <c:pt idx="1413">
                  <c:v>99.469449999999995</c:v>
                </c:pt>
                <c:pt idx="1414">
                  <c:v>99.469558000000006</c:v>
                </c:pt>
                <c:pt idx="1415">
                  <c:v>99.469699000000006</c:v>
                </c:pt>
                <c:pt idx="1416">
                  <c:v>99.472296999999998</c:v>
                </c:pt>
                <c:pt idx="1417">
                  <c:v>99.479656000000006</c:v>
                </c:pt>
                <c:pt idx="1418">
                  <c:v>99.490585999999993</c:v>
                </c:pt>
                <c:pt idx="1419">
                  <c:v>99.501610999999997</c:v>
                </c:pt>
                <c:pt idx="1420">
                  <c:v>99.510634999999994</c:v>
                </c:pt>
                <c:pt idx="1421">
                  <c:v>99.517565000000005</c:v>
                </c:pt>
                <c:pt idx="1422">
                  <c:v>99.522380999999996</c:v>
                </c:pt>
                <c:pt idx="1423">
                  <c:v>99.525141000000005</c:v>
                </c:pt>
                <c:pt idx="1424">
                  <c:v>99.527045000000001</c:v>
                </c:pt>
                <c:pt idx="1425">
                  <c:v>99.528824</c:v>
                </c:pt>
                <c:pt idx="1426">
                  <c:v>99.528385999999998</c:v>
                </c:pt>
                <c:pt idx="1427">
                  <c:v>99.522902000000002</c:v>
                </c:pt>
                <c:pt idx="1428">
                  <c:v>99.513197000000005</c:v>
                </c:pt>
                <c:pt idx="1429">
                  <c:v>99.50376</c:v>
                </c:pt>
                <c:pt idx="1430">
                  <c:v>99.498346999999995</c:v>
                </c:pt>
                <c:pt idx="1431">
                  <c:v>99.497281999999998</c:v>
                </c:pt>
                <c:pt idx="1432">
                  <c:v>99.498857000000001</c:v>
                </c:pt>
                <c:pt idx="1433">
                  <c:v>99.501315000000005</c:v>
                </c:pt>
                <c:pt idx="1434">
                  <c:v>99.503253999999998</c:v>
                </c:pt>
                <c:pt idx="1435">
                  <c:v>99.503737000000001</c:v>
                </c:pt>
                <c:pt idx="1436">
                  <c:v>99.502797000000001</c:v>
                </c:pt>
                <c:pt idx="1437">
                  <c:v>99.501384999999999</c:v>
                </c:pt>
                <c:pt idx="1438">
                  <c:v>99.500662000000005</c:v>
                </c:pt>
                <c:pt idx="1439">
                  <c:v>99.501278999999997</c:v>
                </c:pt>
                <c:pt idx="1440">
                  <c:v>99.502574999999993</c:v>
                </c:pt>
                <c:pt idx="1441">
                  <c:v>99.502292999999995</c:v>
                </c:pt>
                <c:pt idx="1442">
                  <c:v>99.498396999999997</c:v>
                </c:pt>
                <c:pt idx="1443">
                  <c:v>99.491860000000003</c:v>
                </c:pt>
                <c:pt idx="1444">
                  <c:v>99.486692000000005</c:v>
                </c:pt>
                <c:pt idx="1445">
                  <c:v>99.485975999999994</c:v>
                </c:pt>
                <c:pt idx="1446">
                  <c:v>99.488859000000005</c:v>
                </c:pt>
                <c:pt idx="1447">
                  <c:v>99.491928999999999</c:v>
                </c:pt>
                <c:pt idx="1448">
                  <c:v>99.492772000000002</c:v>
                </c:pt>
                <c:pt idx="1449">
                  <c:v>99.491577000000007</c:v>
                </c:pt>
                <c:pt idx="1450">
                  <c:v>99.490255000000005</c:v>
                </c:pt>
                <c:pt idx="1451">
                  <c:v>99.491142999999994</c:v>
                </c:pt>
                <c:pt idx="1452">
                  <c:v>99.495538999999994</c:v>
                </c:pt>
                <c:pt idx="1453">
                  <c:v>99.502216000000004</c:v>
                </c:pt>
                <c:pt idx="1454">
                  <c:v>99.507565999999997</c:v>
                </c:pt>
                <c:pt idx="1455">
                  <c:v>99.508998000000005</c:v>
                </c:pt>
                <c:pt idx="1456">
                  <c:v>99.507326000000006</c:v>
                </c:pt>
                <c:pt idx="1457">
                  <c:v>99.505015999999998</c:v>
                </c:pt>
                <c:pt idx="1458">
                  <c:v>99.502663999999996</c:v>
                </c:pt>
                <c:pt idx="1459">
                  <c:v>99.499044999999995</c:v>
                </c:pt>
                <c:pt idx="1460">
                  <c:v>99.494204999999994</c:v>
                </c:pt>
                <c:pt idx="1461">
                  <c:v>99.490136000000007</c:v>
                </c:pt>
                <c:pt idx="1462">
                  <c:v>99.48818</c:v>
                </c:pt>
                <c:pt idx="1463">
                  <c:v>99.487528999999995</c:v>
                </c:pt>
                <c:pt idx="1464">
                  <c:v>99.486746999999994</c:v>
                </c:pt>
                <c:pt idx="1465">
                  <c:v>99.485619</c:v>
                </c:pt>
                <c:pt idx="1466">
                  <c:v>99.484899999999996</c:v>
                </c:pt>
                <c:pt idx="1467">
                  <c:v>99.484950999999995</c:v>
                </c:pt>
                <c:pt idx="1468">
                  <c:v>99.485192999999995</c:v>
                </c:pt>
                <c:pt idx="1469">
                  <c:v>99.484607999999994</c:v>
                </c:pt>
                <c:pt idx="1470">
                  <c:v>99.482577000000006</c:v>
                </c:pt>
                <c:pt idx="1471">
                  <c:v>99.479596999999998</c:v>
                </c:pt>
                <c:pt idx="1472">
                  <c:v>99.477149999999995</c:v>
                </c:pt>
                <c:pt idx="1473">
                  <c:v>99.476337000000001</c:v>
                </c:pt>
                <c:pt idx="1474">
                  <c:v>99.476904000000005</c:v>
                </c:pt>
                <c:pt idx="1475">
                  <c:v>99.478112999999993</c:v>
                </c:pt>
                <c:pt idx="1476">
                  <c:v>99.480052999999998</c:v>
                </c:pt>
                <c:pt idx="1477">
                  <c:v>99.482866999999999</c:v>
                </c:pt>
                <c:pt idx="1478">
                  <c:v>99.485063999999994</c:v>
                </c:pt>
                <c:pt idx="1479">
                  <c:v>99.484314999999995</c:v>
                </c:pt>
                <c:pt idx="1480">
                  <c:v>99.480185000000006</c:v>
                </c:pt>
                <c:pt idx="1481">
                  <c:v>99.475173999999996</c:v>
                </c:pt>
                <c:pt idx="1482">
                  <c:v>99.472283000000004</c:v>
                </c:pt>
                <c:pt idx="1483">
                  <c:v>99.471979000000005</c:v>
                </c:pt>
                <c:pt idx="1484">
                  <c:v>99.472547000000006</c:v>
                </c:pt>
                <c:pt idx="1485">
                  <c:v>99.472532999999999</c:v>
                </c:pt>
                <c:pt idx="1486">
                  <c:v>99.471951000000004</c:v>
                </c:pt>
                <c:pt idx="1487">
                  <c:v>99.471164000000002</c:v>
                </c:pt>
                <c:pt idx="1488">
                  <c:v>99.469759999999994</c:v>
                </c:pt>
                <c:pt idx="1489">
                  <c:v>99.466899999999995</c:v>
                </c:pt>
                <c:pt idx="1490">
                  <c:v>99.462333000000001</c:v>
                </c:pt>
                <c:pt idx="1491">
                  <c:v>99.456884000000002</c:v>
                </c:pt>
                <c:pt idx="1492">
                  <c:v>99.451817000000005</c:v>
                </c:pt>
                <c:pt idx="1493">
                  <c:v>99.447716</c:v>
                </c:pt>
                <c:pt idx="1494">
                  <c:v>99.444518000000002</c:v>
                </c:pt>
                <c:pt idx="1495">
                  <c:v>99.442582000000002</c:v>
                </c:pt>
                <c:pt idx="1496">
                  <c:v>99.442775999999995</c:v>
                </c:pt>
                <c:pt idx="1497">
                  <c:v>99.445010999999994</c:v>
                </c:pt>
                <c:pt idx="1498">
                  <c:v>99.447462999999999</c:v>
                </c:pt>
                <c:pt idx="1499">
                  <c:v>99.448206999999996</c:v>
                </c:pt>
                <c:pt idx="1500">
                  <c:v>99.447091</c:v>
                </c:pt>
                <c:pt idx="1501">
                  <c:v>99.445125000000004</c:v>
                </c:pt>
                <c:pt idx="1502">
                  <c:v>99.442943</c:v>
                </c:pt>
                <c:pt idx="1503">
                  <c:v>99.440893000000003</c:v>
                </c:pt>
                <c:pt idx="1504">
                  <c:v>99.439845000000005</c:v>
                </c:pt>
                <c:pt idx="1505">
                  <c:v>99.440194000000005</c:v>
                </c:pt>
                <c:pt idx="1506">
                  <c:v>99.440380000000005</c:v>
                </c:pt>
                <c:pt idx="1507">
                  <c:v>99.438299999999998</c:v>
                </c:pt>
                <c:pt idx="1508">
                  <c:v>99.434231999999994</c:v>
                </c:pt>
                <c:pt idx="1509">
                  <c:v>99.430915999999996</c:v>
                </c:pt>
                <c:pt idx="1510">
                  <c:v>99.430284999999998</c:v>
                </c:pt>
                <c:pt idx="1511">
                  <c:v>99.431127000000004</c:v>
                </c:pt>
                <c:pt idx="1512">
                  <c:v>99.430356000000003</c:v>
                </c:pt>
                <c:pt idx="1513">
                  <c:v>99.425872999999996</c:v>
                </c:pt>
                <c:pt idx="1514">
                  <c:v>99.417963</c:v>
                </c:pt>
                <c:pt idx="1515">
                  <c:v>99.408985000000001</c:v>
                </c:pt>
                <c:pt idx="1516">
                  <c:v>99.401728000000006</c:v>
                </c:pt>
                <c:pt idx="1517">
                  <c:v>99.397053</c:v>
                </c:pt>
                <c:pt idx="1518">
                  <c:v>99.393348000000003</c:v>
                </c:pt>
                <c:pt idx="1519">
                  <c:v>99.388707999999994</c:v>
                </c:pt>
                <c:pt idx="1520">
                  <c:v>99.383457000000007</c:v>
                </c:pt>
                <c:pt idx="1521">
                  <c:v>99.379748000000006</c:v>
                </c:pt>
                <c:pt idx="1522">
                  <c:v>99.378969999999995</c:v>
                </c:pt>
                <c:pt idx="1523">
                  <c:v>99.380543000000003</c:v>
                </c:pt>
                <c:pt idx="1524">
                  <c:v>99.382750999999999</c:v>
                </c:pt>
                <c:pt idx="1525">
                  <c:v>99.383683000000005</c:v>
                </c:pt>
                <c:pt idx="1526">
                  <c:v>99.381878</c:v>
                </c:pt>
                <c:pt idx="1527">
                  <c:v>99.377195</c:v>
                </c:pt>
                <c:pt idx="1528">
                  <c:v>99.371212999999997</c:v>
                </c:pt>
                <c:pt idx="1529">
                  <c:v>99.366325000000003</c:v>
                </c:pt>
                <c:pt idx="1530">
                  <c:v>99.363823999999994</c:v>
                </c:pt>
                <c:pt idx="1531">
                  <c:v>99.363310999999996</c:v>
                </c:pt>
                <c:pt idx="1532">
                  <c:v>99.363515000000007</c:v>
                </c:pt>
                <c:pt idx="1533">
                  <c:v>99.363286000000002</c:v>
                </c:pt>
                <c:pt idx="1534">
                  <c:v>99.362116</c:v>
                </c:pt>
                <c:pt idx="1535">
                  <c:v>99.360127000000006</c:v>
                </c:pt>
                <c:pt idx="1536">
                  <c:v>99.357697000000002</c:v>
                </c:pt>
                <c:pt idx="1537">
                  <c:v>99.354956999999999</c:v>
                </c:pt>
                <c:pt idx="1538">
                  <c:v>99.351738999999995</c:v>
                </c:pt>
                <c:pt idx="1539">
                  <c:v>99.348073999999997</c:v>
                </c:pt>
                <c:pt idx="1540">
                  <c:v>99.344435000000004</c:v>
                </c:pt>
                <c:pt idx="1541">
                  <c:v>99.341323000000003</c:v>
                </c:pt>
                <c:pt idx="1542">
                  <c:v>99.338853999999998</c:v>
                </c:pt>
                <c:pt idx="1543">
                  <c:v>99.336815000000001</c:v>
                </c:pt>
                <c:pt idx="1544">
                  <c:v>99.334823999999998</c:v>
                </c:pt>
                <c:pt idx="1545">
                  <c:v>99.332419999999999</c:v>
                </c:pt>
                <c:pt idx="1546">
                  <c:v>99.329400000000007</c:v>
                </c:pt>
                <c:pt idx="1547">
                  <c:v>99.326245999999998</c:v>
                </c:pt>
                <c:pt idx="1548">
                  <c:v>99.323813999999999</c:v>
                </c:pt>
                <c:pt idx="1549">
                  <c:v>99.322332000000003</c:v>
                </c:pt>
                <c:pt idx="1550">
                  <c:v>99.321184000000002</c:v>
                </c:pt>
                <c:pt idx="1551">
                  <c:v>99.319642999999999</c:v>
                </c:pt>
                <c:pt idx="1552">
                  <c:v>99.317687000000006</c:v>
                </c:pt>
                <c:pt idx="1553">
                  <c:v>99.315731</c:v>
                </c:pt>
                <c:pt idx="1554">
                  <c:v>99.314006000000006</c:v>
                </c:pt>
                <c:pt idx="1555">
                  <c:v>99.312500999999997</c:v>
                </c:pt>
                <c:pt idx="1556">
                  <c:v>99.311177999999998</c:v>
                </c:pt>
                <c:pt idx="1557">
                  <c:v>99.309886000000006</c:v>
                </c:pt>
                <c:pt idx="1558">
                  <c:v>99.308288000000005</c:v>
                </c:pt>
                <c:pt idx="1559">
                  <c:v>99.306200000000004</c:v>
                </c:pt>
                <c:pt idx="1560">
                  <c:v>99.303889999999996</c:v>
                </c:pt>
                <c:pt idx="1561">
                  <c:v>99.301837000000006</c:v>
                </c:pt>
                <c:pt idx="1562">
                  <c:v>99.300206000000003</c:v>
                </c:pt>
                <c:pt idx="1563">
                  <c:v>99.298657000000006</c:v>
                </c:pt>
                <c:pt idx="1564">
                  <c:v>99.296710000000004</c:v>
                </c:pt>
                <c:pt idx="1565">
                  <c:v>99.294453000000004</c:v>
                </c:pt>
                <c:pt idx="1566">
                  <c:v>99.292503999999994</c:v>
                </c:pt>
                <c:pt idx="1567">
                  <c:v>99.291104000000004</c:v>
                </c:pt>
                <c:pt idx="1568">
                  <c:v>99.289664999999999</c:v>
                </c:pt>
                <c:pt idx="1569">
                  <c:v>99.287366000000006</c:v>
                </c:pt>
                <c:pt idx="1570">
                  <c:v>99.284073000000006</c:v>
                </c:pt>
                <c:pt idx="1571">
                  <c:v>99.280630000000002</c:v>
                </c:pt>
                <c:pt idx="1572">
                  <c:v>99.278090000000006</c:v>
                </c:pt>
                <c:pt idx="1573">
                  <c:v>99.276482999999999</c:v>
                </c:pt>
                <c:pt idx="1574">
                  <c:v>99.274732</c:v>
                </c:pt>
                <c:pt idx="1575">
                  <c:v>99.272482999999994</c:v>
                </c:pt>
                <c:pt idx="1576">
                  <c:v>99.271051999999997</c:v>
                </c:pt>
                <c:pt idx="1577">
                  <c:v>99.271317999999994</c:v>
                </c:pt>
                <c:pt idx="1578">
                  <c:v>99.271709000000001</c:v>
                </c:pt>
                <c:pt idx="1579">
                  <c:v>99.270246999999998</c:v>
                </c:pt>
                <c:pt idx="1580">
                  <c:v>99.267797000000002</c:v>
                </c:pt>
                <c:pt idx="1581">
                  <c:v>99.266870999999995</c:v>
                </c:pt>
                <c:pt idx="1582">
                  <c:v>99.267403999999999</c:v>
                </c:pt>
                <c:pt idx="1583">
                  <c:v>99.266345000000001</c:v>
                </c:pt>
                <c:pt idx="1584">
                  <c:v>99.261706000000004</c:v>
                </c:pt>
                <c:pt idx="1585">
                  <c:v>99.254626999999999</c:v>
                </c:pt>
                <c:pt idx="1586">
                  <c:v>99.247382000000002</c:v>
                </c:pt>
                <c:pt idx="1587">
                  <c:v>99.241331000000002</c:v>
                </c:pt>
                <c:pt idx="1588">
                  <c:v>99.237008000000003</c:v>
                </c:pt>
                <c:pt idx="1589">
                  <c:v>99.234065000000001</c:v>
                </c:pt>
                <c:pt idx="1590">
                  <c:v>99.231072999999995</c:v>
                </c:pt>
                <c:pt idx="1591">
                  <c:v>99.227267999999995</c:v>
                </c:pt>
                <c:pt idx="1592">
                  <c:v>99.224271999999999</c:v>
                </c:pt>
                <c:pt idx="1593">
                  <c:v>99.224057000000002</c:v>
                </c:pt>
                <c:pt idx="1594">
                  <c:v>99.225603000000007</c:v>
                </c:pt>
                <c:pt idx="1595">
                  <c:v>99.225629999999995</c:v>
                </c:pt>
                <c:pt idx="1596">
                  <c:v>99.222802999999999</c:v>
                </c:pt>
                <c:pt idx="1597">
                  <c:v>99.218772000000001</c:v>
                </c:pt>
                <c:pt idx="1598">
                  <c:v>99.214961000000002</c:v>
                </c:pt>
                <c:pt idx="1599">
                  <c:v>99.210481000000001</c:v>
                </c:pt>
                <c:pt idx="1600">
                  <c:v>99.203896999999998</c:v>
                </c:pt>
                <c:pt idx="1601">
                  <c:v>99.195413000000002</c:v>
                </c:pt>
                <c:pt idx="1602">
                  <c:v>99.186927999999995</c:v>
                </c:pt>
                <c:pt idx="1603">
                  <c:v>99.181252000000001</c:v>
                </c:pt>
                <c:pt idx="1604">
                  <c:v>99.180425</c:v>
                </c:pt>
                <c:pt idx="1605">
                  <c:v>99.183887999999996</c:v>
                </c:pt>
                <c:pt idx="1606">
                  <c:v>99.188332000000003</c:v>
                </c:pt>
                <c:pt idx="1607">
                  <c:v>99.190634000000003</c:v>
                </c:pt>
                <c:pt idx="1608">
                  <c:v>99.190841000000006</c:v>
                </c:pt>
                <c:pt idx="1609">
                  <c:v>99.190871999999999</c:v>
                </c:pt>
                <c:pt idx="1610">
                  <c:v>99.191224000000005</c:v>
                </c:pt>
                <c:pt idx="1611">
                  <c:v>99.190449999999998</c:v>
                </c:pt>
                <c:pt idx="1612">
                  <c:v>99.187324000000004</c:v>
                </c:pt>
                <c:pt idx="1613">
                  <c:v>99.182219000000003</c:v>
                </c:pt>
                <c:pt idx="1614">
                  <c:v>99.176415000000006</c:v>
                </c:pt>
                <c:pt idx="1615">
                  <c:v>99.171336999999994</c:v>
                </c:pt>
                <c:pt idx="1616">
                  <c:v>99.168228999999997</c:v>
                </c:pt>
                <c:pt idx="1617">
                  <c:v>99.167268000000007</c:v>
                </c:pt>
                <c:pt idx="1618">
                  <c:v>99.167081999999994</c:v>
                </c:pt>
                <c:pt idx="1619">
                  <c:v>99.166021999999998</c:v>
                </c:pt>
                <c:pt idx="1620">
                  <c:v>99.164142999999996</c:v>
                </c:pt>
                <c:pt idx="1621">
                  <c:v>99.162903</c:v>
                </c:pt>
                <c:pt idx="1622">
                  <c:v>99.162657999999993</c:v>
                </c:pt>
                <c:pt idx="1623">
                  <c:v>99.161625999999998</c:v>
                </c:pt>
                <c:pt idx="1624">
                  <c:v>99.158221999999995</c:v>
                </c:pt>
                <c:pt idx="1625">
                  <c:v>99.153221000000002</c:v>
                </c:pt>
                <c:pt idx="1626">
                  <c:v>99.148760999999993</c:v>
                </c:pt>
                <c:pt idx="1627">
                  <c:v>99.145908000000006</c:v>
                </c:pt>
                <c:pt idx="1628">
                  <c:v>99.144096000000005</c:v>
                </c:pt>
                <c:pt idx="1629">
                  <c:v>99.142306000000005</c:v>
                </c:pt>
                <c:pt idx="1630">
                  <c:v>99.139859000000001</c:v>
                </c:pt>
                <c:pt idx="1631">
                  <c:v>99.136566000000002</c:v>
                </c:pt>
                <c:pt idx="1632">
                  <c:v>99.132756000000001</c:v>
                </c:pt>
                <c:pt idx="1633">
                  <c:v>99.128750999999994</c:v>
                </c:pt>
                <c:pt idx="1634">
                  <c:v>99.124505999999997</c:v>
                </c:pt>
                <c:pt idx="1635">
                  <c:v>99.120093999999995</c:v>
                </c:pt>
                <c:pt idx="1636">
                  <c:v>99.115904999999998</c:v>
                </c:pt>
                <c:pt idx="1637">
                  <c:v>99.112402000000003</c:v>
                </c:pt>
                <c:pt idx="1638">
                  <c:v>99.109605999999999</c:v>
                </c:pt>
                <c:pt idx="1639">
                  <c:v>99.107680999999999</c:v>
                </c:pt>
                <c:pt idx="1640">
                  <c:v>99.107450999999998</c:v>
                </c:pt>
                <c:pt idx="1641">
                  <c:v>99.107945999999998</c:v>
                </c:pt>
                <c:pt idx="1642">
                  <c:v>99.105801999999997</c:v>
                </c:pt>
                <c:pt idx="1643">
                  <c:v>99.099151000000006</c:v>
                </c:pt>
                <c:pt idx="1644">
                  <c:v>99.090155999999993</c:v>
                </c:pt>
                <c:pt idx="1645">
                  <c:v>99.082770999999994</c:v>
                </c:pt>
                <c:pt idx="1646">
                  <c:v>99.077596</c:v>
                </c:pt>
                <c:pt idx="1647">
                  <c:v>99.072959999999995</c:v>
                </c:pt>
                <c:pt idx="1648">
                  <c:v>99.067616999999998</c:v>
                </c:pt>
                <c:pt idx="1649">
                  <c:v>99.061625000000006</c:v>
                </c:pt>
                <c:pt idx="1650">
                  <c:v>99.055318</c:v>
                </c:pt>
                <c:pt idx="1651">
                  <c:v>99.048004000000006</c:v>
                </c:pt>
                <c:pt idx="1652">
                  <c:v>99.039285000000007</c:v>
                </c:pt>
                <c:pt idx="1653">
                  <c:v>99.029994000000002</c:v>
                </c:pt>
                <c:pt idx="1654">
                  <c:v>99.022673999999995</c:v>
                </c:pt>
                <c:pt idx="1655">
                  <c:v>99.019239999999996</c:v>
                </c:pt>
                <c:pt idx="1656">
                  <c:v>99.01876</c:v>
                </c:pt>
                <c:pt idx="1657">
                  <c:v>99.018517000000003</c:v>
                </c:pt>
                <c:pt idx="1658">
                  <c:v>99.015866000000003</c:v>
                </c:pt>
                <c:pt idx="1659">
                  <c:v>99.010644999999997</c:v>
                </c:pt>
                <c:pt idx="1660">
                  <c:v>99.004414999999995</c:v>
                </c:pt>
                <c:pt idx="1661">
                  <c:v>98.998093999999995</c:v>
                </c:pt>
                <c:pt idx="1662">
                  <c:v>98.990761000000006</c:v>
                </c:pt>
                <c:pt idx="1663">
                  <c:v>98.981998000000004</c:v>
                </c:pt>
                <c:pt idx="1664">
                  <c:v>98.973461</c:v>
                </c:pt>
                <c:pt idx="1665">
                  <c:v>98.966672000000003</c:v>
                </c:pt>
                <c:pt idx="1666">
                  <c:v>98.960437999999996</c:v>
                </c:pt>
                <c:pt idx="1667">
                  <c:v>98.952995000000001</c:v>
                </c:pt>
                <c:pt idx="1668">
                  <c:v>98.944812999999996</c:v>
                </c:pt>
                <c:pt idx="1669">
                  <c:v>98.937459000000004</c:v>
                </c:pt>
                <c:pt idx="1670">
                  <c:v>98.931184999999999</c:v>
                </c:pt>
                <c:pt idx="1671">
                  <c:v>98.923964999999995</c:v>
                </c:pt>
                <c:pt idx="1672">
                  <c:v>98.915431999999996</c:v>
                </c:pt>
                <c:pt idx="1673">
                  <c:v>98.906417000000005</c:v>
                </c:pt>
                <c:pt idx="1674">
                  <c:v>98.897703000000007</c:v>
                </c:pt>
                <c:pt idx="1675">
                  <c:v>98.888938999999993</c:v>
                </c:pt>
                <c:pt idx="1676">
                  <c:v>98.879915999999994</c:v>
                </c:pt>
                <c:pt idx="1677">
                  <c:v>98.871582000000004</c:v>
                </c:pt>
                <c:pt idx="1678">
                  <c:v>98.864784</c:v>
                </c:pt>
                <c:pt idx="1679">
                  <c:v>98.859988000000001</c:v>
                </c:pt>
                <c:pt idx="1680">
                  <c:v>98.856409999999997</c:v>
                </c:pt>
                <c:pt idx="1681">
                  <c:v>98.851586999999995</c:v>
                </c:pt>
                <c:pt idx="1682">
                  <c:v>98.842456999999996</c:v>
                </c:pt>
                <c:pt idx="1683">
                  <c:v>98.828595000000007</c:v>
                </c:pt>
                <c:pt idx="1684">
                  <c:v>98.813754000000003</c:v>
                </c:pt>
                <c:pt idx="1685">
                  <c:v>98.801917000000003</c:v>
                </c:pt>
                <c:pt idx="1686">
                  <c:v>98.792996000000002</c:v>
                </c:pt>
                <c:pt idx="1687">
                  <c:v>98.783455000000004</c:v>
                </c:pt>
                <c:pt idx="1688">
                  <c:v>98.771967000000004</c:v>
                </c:pt>
                <c:pt idx="1689">
                  <c:v>98.760594999999995</c:v>
                </c:pt>
                <c:pt idx="1690">
                  <c:v>98.751599999999996</c:v>
                </c:pt>
                <c:pt idx="1691">
                  <c:v>98.744012999999995</c:v>
                </c:pt>
                <c:pt idx="1692">
                  <c:v>98.735945000000001</c:v>
                </c:pt>
                <c:pt idx="1693">
                  <c:v>98.726547999999994</c:v>
                </c:pt>
                <c:pt idx="1694">
                  <c:v>98.716237000000007</c:v>
                </c:pt>
                <c:pt idx="1695">
                  <c:v>98.705348000000001</c:v>
                </c:pt>
                <c:pt idx="1696">
                  <c:v>98.694208000000003</c:v>
                </c:pt>
                <c:pt idx="1697">
                  <c:v>98.682772999999997</c:v>
                </c:pt>
                <c:pt idx="1698">
                  <c:v>98.670593999999994</c:v>
                </c:pt>
                <c:pt idx="1699">
                  <c:v>98.657293999999993</c:v>
                </c:pt>
                <c:pt idx="1700">
                  <c:v>98.643857999999994</c:v>
                </c:pt>
                <c:pt idx="1701">
                  <c:v>98.631862999999996</c:v>
                </c:pt>
                <c:pt idx="1702">
                  <c:v>98.621938999999998</c:v>
                </c:pt>
                <c:pt idx="1703">
                  <c:v>98.613153999999994</c:v>
                </c:pt>
                <c:pt idx="1704">
                  <c:v>98.604405</c:v>
                </c:pt>
                <c:pt idx="1705">
                  <c:v>98.594896000000006</c:v>
                </c:pt>
                <c:pt idx="1706">
                  <c:v>98.584226000000001</c:v>
                </c:pt>
                <c:pt idx="1707">
                  <c:v>98.572333999999998</c:v>
                </c:pt>
                <c:pt idx="1708">
                  <c:v>98.559809000000001</c:v>
                </c:pt>
                <c:pt idx="1709">
                  <c:v>98.547477000000001</c:v>
                </c:pt>
                <c:pt idx="1710">
                  <c:v>98.535897000000006</c:v>
                </c:pt>
                <c:pt idx="1711">
                  <c:v>98.525328000000002</c:v>
                </c:pt>
                <c:pt idx="1712">
                  <c:v>98.515834999999996</c:v>
                </c:pt>
                <c:pt idx="1713">
                  <c:v>98.506848000000005</c:v>
                </c:pt>
                <c:pt idx="1714">
                  <c:v>98.497378999999995</c:v>
                </c:pt>
                <c:pt idx="1715">
                  <c:v>98.487143000000003</c:v>
                </c:pt>
                <c:pt idx="1716">
                  <c:v>98.476778999999993</c:v>
                </c:pt>
                <c:pt idx="1717">
                  <c:v>98.466838999999993</c:v>
                </c:pt>
                <c:pt idx="1718">
                  <c:v>98.457110999999998</c:v>
                </c:pt>
                <c:pt idx="1719">
                  <c:v>98.447146000000004</c:v>
                </c:pt>
                <c:pt idx="1720">
                  <c:v>98.436873000000006</c:v>
                </c:pt>
                <c:pt idx="1721">
                  <c:v>98.426469999999995</c:v>
                </c:pt>
                <c:pt idx="1722">
                  <c:v>98.416028999999995</c:v>
                </c:pt>
                <c:pt idx="1723">
                  <c:v>98.40558</c:v>
                </c:pt>
                <c:pt idx="1724">
                  <c:v>98.395187000000007</c:v>
                </c:pt>
                <c:pt idx="1725">
                  <c:v>98.384893000000005</c:v>
                </c:pt>
                <c:pt idx="1726">
                  <c:v>98.374677000000005</c:v>
                </c:pt>
                <c:pt idx="1727">
                  <c:v>98.364496000000003</c:v>
                </c:pt>
                <c:pt idx="1728">
                  <c:v>98.354309000000001</c:v>
                </c:pt>
                <c:pt idx="1729">
                  <c:v>98.344091000000006</c:v>
                </c:pt>
                <c:pt idx="1730">
                  <c:v>98.333831000000004</c:v>
                </c:pt>
                <c:pt idx="1731">
                  <c:v>98.323542000000003</c:v>
                </c:pt>
                <c:pt idx="1732">
                  <c:v>98.313271</c:v>
                </c:pt>
                <c:pt idx="1733">
                  <c:v>98.303067999999996</c:v>
                </c:pt>
                <c:pt idx="1734">
                  <c:v>98.292940000000002</c:v>
                </c:pt>
                <c:pt idx="1735">
                  <c:v>98.282847000000004</c:v>
                </c:pt>
                <c:pt idx="1736">
                  <c:v>98.272740999999996</c:v>
                </c:pt>
                <c:pt idx="1737">
                  <c:v>98.262595000000005</c:v>
                </c:pt>
                <c:pt idx="1738">
                  <c:v>98.252413000000004</c:v>
                </c:pt>
                <c:pt idx="1739">
                  <c:v>98.242216999999997</c:v>
                </c:pt>
                <c:pt idx="1740">
                  <c:v>98.232028</c:v>
                </c:pt>
                <c:pt idx="1741">
                  <c:v>98.221834000000001</c:v>
                </c:pt>
                <c:pt idx="1742">
                  <c:v>98.211588000000006</c:v>
                </c:pt>
                <c:pt idx="1743">
                  <c:v>98.201239999999999</c:v>
                </c:pt>
                <c:pt idx="1744">
                  <c:v>98.190781999999999</c:v>
                </c:pt>
                <c:pt idx="1745">
                  <c:v>98.180242000000007</c:v>
                </c:pt>
                <c:pt idx="1746">
                  <c:v>98.169650000000004</c:v>
                </c:pt>
                <c:pt idx="1747">
                  <c:v>98.159012000000004</c:v>
                </c:pt>
                <c:pt idx="1748">
                  <c:v>98.148315999999994</c:v>
                </c:pt>
                <c:pt idx="1749">
                  <c:v>98.137569999999997</c:v>
                </c:pt>
                <c:pt idx="1750">
                  <c:v>98.126836999999995</c:v>
                </c:pt>
                <c:pt idx="1751">
                  <c:v>98.116212000000004</c:v>
                </c:pt>
                <c:pt idx="1752">
                  <c:v>98.105759000000006</c:v>
                </c:pt>
                <c:pt idx="1753">
                  <c:v>98.095461999999998</c:v>
                </c:pt>
                <c:pt idx="1754">
                  <c:v>98.085177000000002</c:v>
                </c:pt>
                <c:pt idx="1755">
                  <c:v>98.074731</c:v>
                </c:pt>
                <c:pt idx="1756">
                  <c:v>98.064076999999997</c:v>
                </c:pt>
                <c:pt idx="1757">
                  <c:v>98.053336999999999</c:v>
                </c:pt>
                <c:pt idx="1758">
                  <c:v>98.042657000000005</c:v>
                </c:pt>
                <c:pt idx="1759">
                  <c:v>98.032071000000002</c:v>
                </c:pt>
                <c:pt idx="1760">
                  <c:v>98.021597</c:v>
                </c:pt>
                <c:pt idx="1761">
                  <c:v>98.011375999999998</c:v>
                </c:pt>
                <c:pt idx="1762">
                  <c:v>98.001609000000002</c:v>
                </c:pt>
                <c:pt idx="1763">
                  <c:v>97.992418000000001</c:v>
                </c:pt>
                <c:pt idx="1764">
                  <c:v>97.983637999999999</c:v>
                </c:pt>
                <c:pt idx="1765">
                  <c:v>97.974502999999999</c:v>
                </c:pt>
                <c:pt idx="1766">
                  <c:v>97.963926999999998</c:v>
                </c:pt>
                <c:pt idx="1767">
                  <c:v>97.951515999999998</c:v>
                </c:pt>
                <c:pt idx="1768">
                  <c:v>97.938305</c:v>
                </c:pt>
                <c:pt idx="1769">
                  <c:v>97.925872999999996</c:v>
                </c:pt>
                <c:pt idx="1770">
                  <c:v>97.914733999999996</c:v>
                </c:pt>
                <c:pt idx="1771">
                  <c:v>97.904477999999997</c:v>
                </c:pt>
                <c:pt idx="1772">
                  <c:v>97.894897</c:v>
                </c:pt>
                <c:pt idx="1773">
                  <c:v>97.886127999999999</c:v>
                </c:pt>
                <c:pt idx="1774">
                  <c:v>97.877615000000006</c:v>
                </c:pt>
                <c:pt idx="1775">
                  <c:v>97.868260000000006</c:v>
                </c:pt>
                <c:pt idx="1776">
                  <c:v>97.857534000000001</c:v>
                </c:pt>
                <c:pt idx="1777">
                  <c:v>97.845281999999997</c:v>
                </c:pt>
                <c:pt idx="1778">
                  <c:v>97.831045000000003</c:v>
                </c:pt>
                <c:pt idx="1779">
                  <c:v>97.815505999999999</c:v>
                </c:pt>
                <c:pt idx="1780">
                  <c:v>97.801727999999997</c:v>
                </c:pt>
                <c:pt idx="1781">
                  <c:v>97.791949000000002</c:v>
                </c:pt>
                <c:pt idx="1782">
                  <c:v>97.784435999999999</c:v>
                </c:pt>
                <c:pt idx="1783">
                  <c:v>97.774659999999997</c:v>
                </c:pt>
                <c:pt idx="1784">
                  <c:v>97.761500999999996</c:v>
                </c:pt>
                <c:pt idx="1785">
                  <c:v>97.748892999999995</c:v>
                </c:pt>
                <c:pt idx="1786">
                  <c:v>97.740069000000005</c:v>
                </c:pt>
                <c:pt idx="1787">
                  <c:v>97.733324999999994</c:v>
                </c:pt>
                <c:pt idx="1788">
                  <c:v>97.725333000000006</c:v>
                </c:pt>
                <c:pt idx="1789">
                  <c:v>97.715856000000002</c:v>
                </c:pt>
                <c:pt idx="1790">
                  <c:v>97.706363999999994</c:v>
                </c:pt>
                <c:pt idx="1791">
                  <c:v>97.696877999999998</c:v>
                </c:pt>
                <c:pt idx="1792">
                  <c:v>97.686745999999999</c:v>
                </c:pt>
                <c:pt idx="1793">
                  <c:v>97.676534000000004</c:v>
                </c:pt>
                <c:pt idx="1794">
                  <c:v>97.667067000000003</c:v>
                </c:pt>
                <c:pt idx="1795">
                  <c:v>97.658248999999998</c:v>
                </c:pt>
                <c:pt idx="1796">
                  <c:v>97.650118000000006</c:v>
                </c:pt>
                <c:pt idx="1797">
                  <c:v>97.643405000000001</c:v>
                </c:pt>
                <c:pt idx="1798">
                  <c:v>97.637994000000006</c:v>
                </c:pt>
                <c:pt idx="1799">
                  <c:v>97.632354000000007</c:v>
                </c:pt>
                <c:pt idx="1800">
                  <c:v>97.625214</c:v>
                </c:pt>
                <c:pt idx="1801">
                  <c:v>97.616301000000007</c:v>
                </c:pt>
                <c:pt idx="1802">
                  <c:v>97.605459999999994</c:v>
                </c:pt>
                <c:pt idx="1803">
                  <c:v>97.592910000000003</c:v>
                </c:pt>
                <c:pt idx="1804">
                  <c:v>97.580230999999998</c:v>
                </c:pt>
                <c:pt idx="1805">
                  <c:v>97.569030999999995</c:v>
                </c:pt>
                <c:pt idx="1806">
                  <c:v>97.558740999999998</c:v>
                </c:pt>
                <c:pt idx="1807">
                  <c:v>97.547728000000006</c:v>
                </c:pt>
                <c:pt idx="1808">
                  <c:v>97.536223000000007</c:v>
                </c:pt>
                <c:pt idx="1809">
                  <c:v>97.526207999999997</c:v>
                </c:pt>
                <c:pt idx="1810">
                  <c:v>97.518474999999995</c:v>
                </c:pt>
                <c:pt idx="1811">
                  <c:v>97.511606999999998</c:v>
                </c:pt>
                <c:pt idx="1812">
                  <c:v>97.504071999999994</c:v>
                </c:pt>
                <c:pt idx="1813">
                  <c:v>97.495634999999993</c:v>
                </c:pt>
                <c:pt idx="1814">
                  <c:v>97.486827000000005</c:v>
                </c:pt>
                <c:pt idx="1815">
                  <c:v>97.478508000000005</c:v>
                </c:pt>
                <c:pt idx="1816">
                  <c:v>97.471682000000001</c:v>
                </c:pt>
                <c:pt idx="1817">
                  <c:v>97.466420999999997</c:v>
                </c:pt>
                <c:pt idx="1818">
                  <c:v>97.461325000000002</c:v>
                </c:pt>
                <c:pt idx="1819">
                  <c:v>97.454820999999995</c:v>
                </c:pt>
                <c:pt idx="1820">
                  <c:v>97.446708999999998</c:v>
                </c:pt>
                <c:pt idx="1821">
                  <c:v>97.437579999999997</c:v>
                </c:pt>
                <c:pt idx="1822">
                  <c:v>97.427751000000001</c:v>
                </c:pt>
                <c:pt idx="1823">
                  <c:v>97.417700999999994</c:v>
                </c:pt>
                <c:pt idx="1824">
                  <c:v>97.40889</c:v>
                </c:pt>
                <c:pt idx="1825">
                  <c:v>97.402474999999995</c:v>
                </c:pt>
                <c:pt idx="1826">
                  <c:v>97.397955999999994</c:v>
                </c:pt>
                <c:pt idx="1827">
                  <c:v>97.393702000000005</c:v>
                </c:pt>
                <c:pt idx="1828">
                  <c:v>97.388677999999999</c:v>
                </c:pt>
                <c:pt idx="1829">
                  <c:v>97.383043999999998</c:v>
                </c:pt>
                <c:pt idx="1830">
                  <c:v>97.377232000000006</c:v>
                </c:pt>
                <c:pt idx="1831">
                  <c:v>97.371568999999994</c:v>
                </c:pt>
                <c:pt idx="1832">
                  <c:v>97.366208</c:v>
                </c:pt>
                <c:pt idx="1833">
                  <c:v>97.361046000000002</c:v>
                </c:pt>
                <c:pt idx="1834">
                  <c:v>97.355891</c:v>
                </c:pt>
                <c:pt idx="1835">
                  <c:v>97.350696999999997</c:v>
                </c:pt>
                <c:pt idx="1836">
                  <c:v>97.345527000000004</c:v>
                </c:pt>
                <c:pt idx="1837">
                  <c:v>97.340442999999993</c:v>
                </c:pt>
                <c:pt idx="1838">
                  <c:v>97.335509999999999</c:v>
                </c:pt>
                <c:pt idx="1839">
                  <c:v>97.330743999999996</c:v>
                </c:pt>
                <c:pt idx="1840">
                  <c:v>97.326125000000005</c:v>
                </c:pt>
                <c:pt idx="1841">
                  <c:v>97.321651000000003</c:v>
                </c:pt>
                <c:pt idx="1842">
                  <c:v>97.317329999999998</c:v>
                </c:pt>
                <c:pt idx="1843">
                  <c:v>97.313158999999999</c:v>
                </c:pt>
                <c:pt idx="1844">
                  <c:v>97.309122000000002</c:v>
                </c:pt>
                <c:pt idx="1845">
                  <c:v>97.305197000000007</c:v>
                </c:pt>
                <c:pt idx="1846">
                  <c:v>97.301348000000004</c:v>
                </c:pt>
                <c:pt idx="1847">
                  <c:v>97.297539999999998</c:v>
                </c:pt>
                <c:pt idx="1848">
                  <c:v>97.293775999999994</c:v>
                </c:pt>
                <c:pt idx="1849">
                  <c:v>97.290102000000005</c:v>
                </c:pt>
                <c:pt idx="1850">
                  <c:v>97.286574999999999</c:v>
                </c:pt>
                <c:pt idx="1851">
                  <c:v>97.283235000000005</c:v>
                </c:pt>
                <c:pt idx="1852">
                  <c:v>97.280096999999998</c:v>
                </c:pt>
                <c:pt idx="1853">
                  <c:v>97.277131999999995</c:v>
                </c:pt>
                <c:pt idx="1854">
                  <c:v>97.274252000000004</c:v>
                </c:pt>
                <c:pt idx="1855">
                  <c:v>97.271343999999999</c:v>
                </c:pt>
                <c:pt idx="1856">
                  <c:v>97.268356999999995</c:v>
                </c:pt>
                <c:pt idx="1857">
                  <c:v>97.265345999999994</c:v>
                </c:pt>
                <c:pt idx="1858">
                  <c:v>97.262422999999998</c:v>
                </c:pt>
                <c:pt idx="1859">
                  <c:v>97.259680000000003</c:v>
                </c:pt>
                <c:pt idx="1860">
                  <c:v>97.257152000000005</c:v>
                </c:pt>
                <c:pt idx="1861">
                  <c:v>97.254839000000004</c:v>
                </c:pt>
                <c:pt idx="1862">
                  <c:v>97.252744000000007</c:v>
                </c:pt>
                <c:pt idx="1863">
                  <c:v>97.250890999999996</c:v>
                </c:pt>
                <c:pt idx="1864">
                  <c:v>97.249313999999998</c:v>
                </c:pt>
                <c:pt idx="1865">
                  <c:v>97.247997999999995</c:v>
                </c:pt>
                <c:pt idx="1866">
                  <c:v>97.246859999999998</c:v>
                </c:pt>
                <c:pt idx="1867">
                  <c:v>97.245794000000004</c:v>
                </c:pt>
                <c:pt idx="1868">
                  <c:v>97.244743999999997</c:v>
                </c:pt>
                <c:pt idx="1869">
                  <c:v>97.243728000000004</c:v>
                </c:pt>
                <c:pt idx="1870">
                  <c:v>97.242795999999998</c:v>
                </c:pt>
                <c:pt idx="1871">
                  <c:v>97.241985999999997</c:v>
                </c:pt>
                <c:pt idx="1872">
                  <c:v>97.241303000000002</c:v>
                </c:pt>
                <c:pt idx="1873">
                  <c:v>97.240723000000003</c:v>
                </c:pt>
                <c:pt idx="1874">
                  <c:v>97.240226000000007</c:v>
                </c:pt>
                <c:pt idx="1875">
                  <c:v>97.239787000000007</c:v>
                </c:pt>
                <c:pt idx="1876">
                  <c:v>97.239301999999995</c:v>
                </c:pt>
                <c:pt idx="1877">
                  <c:v>97.238838999999999</c:v>
                </c:pt>
                <c:pt idx="1878">
                  <c:v>97.238716999999994</c:v>
                </c:pt>
                <c:pt idx="1879">
                  <c:v>97.238954000000007</c:v>
                </c:pt>
                <c:pt idx="1880">
                  <c:v>97.239159999999998</c:v>
                </c:pt>
                <c:pt idx="1881">
                  <c:v>97.239296999999993</c:v>
                </c:pt>
                <c:pt idx="1882">
                  <c:v>97.239789999999999</c:v>
                </c:pt>
                <c:pt idx="1883">
                  <c:v>97.240562999999995</c:v>
                </c:pt>
                <c:pt idx="1884">
                  <c:v>97.240843999999996</c:v>
                </c:pt>
                <c:pt idx="1885">
                  <c:v>97.240281999999993</c:v>
                </c:pt>
                <c:pt idx="1886">
                  <c:v>97.239519999999999</c:v>
                </c:pt>
                <c:pt idx="1887">
                  <c:v>97.239367000000001</c:v>
                </c:pt>
                <c:pt idx="1888">
                  <c:v>97.240071999999998</c:v>
                </c:pt>
                <c:pt idx="1889">
                  <c:v>97.241296000000006</c:v>
                </c:pt>
                <c:pt idx="1890">
                  <c:v>97.241804000000002</c:v>
                </c:pt>
                <c:pt idx="1891">
                  <c:v>97.239608000000004</c:v>
                </c:pt>
                <c:pt idx="1892">
                  <c:v>97.233889000000005</c:v>
                </c:pt>
                <c:pt idx="1893">
                  <c:v>97.226776999999998</c:v>
                </c:pt>
                <c:pt idx="1894">
                  <c:v>97.222648000000007</c:v>
                </c:pt>
                <c:pt idx="1895">
                  <c:v>97.225808000000001</c:v>
                </c:pt>
                <c:pt idx="1896">
                  <c:v>97.237415999999996</c:v>
                </c:pt>
                <c:pt idx="1897">
                  <c:v>97.253600000000006</c:v>
                </c:pt>
                <c:pt idx="1898">
                  <c:v>97.268146000000002</c:v>
                </c:pt>
                <c:pt idx="1899">
                  <c:v>97.279560000000004</c:v>
                </c:pt>
                <c:pt idx="1900">
                  <c:v>97.293903</c:v>
                </c:pt>
                <c:pt idx="1901">
                  <c:v>97.314496000000005</c:v>
                </c:pt>
                <c:pt idx="1902">
                  <c:v>97.332346999999999</c:v>
                </c:pt>
                <c:pt idx="1903">
                  <c:v>97.335931000000002</c:v>
                </c:pt>
                <c:pt idx="1904">
                  <c:v>97.326554000000002</c:v>
                </c:pt>
                <c:pt idx="1905">
                  <c:v>97.317053999999999</c:v>
                </c:pt>
                <c:pt idx="1906">
                  <c:v>97.314781999999994</c:v>
                </c:pt>
                <c:pt idx="1907">
                  <c:v>97.315067999999997</c:v>
                </c:pt>
                <c:pt idx="1908">
                  <c:v>97.313513</c:v>
                </c:pt>
                <c:pt idx="1909">
                  <c:v>97.314070999999998</c:v>
                </c:pt>
                <c:pt idx="1910">
                  <c:v>97.321479999999994</c:v>
                </c:pt>
                <c:pt idx="1911">
                  <c:v>97.333258000000001</c:v>
                </c:pt>
                <c:pt idx="1912">
                  <c:v>97.343545000000006</c:v>
                </c:pt>
                <c:pt idx="1913">
                  <c:v>97.349760000000003</c:v>
                </c:pt>
                <c:pt idx="1914">
                  <c:v>97.352068000000003</c:v>
                </c:pt>
                <c:pt idx="1915">
                  <c:v>97.352124000000003</c:v>
                </c:pt>
                <c:pt idx="1916">
                  <c:v>97.354812999999993</c:v>
                </c:pt>
                <c:pt idx="1917">
                  <c:v>97.365298999999993</c:v>
                </c:pt>
                <c:pt idx="1918">
                  <c:v>97.381879999999995</c:v>
                </c:pt>
                <c:pt idx="1919">
                  <c:v>97.396731000000003</c:v>
                </c:pt>
                <c:pt idx="1920">
                  <c:v>97.406144999999995</c:v>
                </c:pt>
                <c:pt idx="1921">
                  <c:v>97.414143999999993</c:v>
                </c:pt>
                <c:pt idx="1922">
                  <c:v>97.423940000000002</c:v>
                </c:pt>
                <c:pt idx="1923">
                  <c:v>97.432485999999997</c:v>
                </c:pt>
                <c:pt idx="1924">
                  <c:v>97.436403999999996</c:v>
                </c:pt>
                <c:pt idx="1925">
                  <c:v>97.437134</c:v>
                </c:pt>
                <c:pt idx="1926">
                  <c:v>97.437239000000005</c:v>
                </c:pt>
                <c:pt idx="1927">
                  <c:v>97.438078000000004</c:v>
                </c:pt>
                <c:pt idx="1928">
                  <c:v>97.443833999999995</c:v>
                </c:pt>
                <c:pt idx="1929">
                  <c:v>97.460811000000007</c:v>
                </c:pt>
                <c:pt idx="1930">
                  <c:v>97.489328999999998</c:v>
                </c:pt>
                <c:pt idx="1931">
                  <c:v>97.521690000000007</c:v>
                </c:pt>
                <c:pt idx="1932">
                  <c:v>97.550562999999997</c:v>
                </c:pt>
                <c:pt idx="1933">
                  <c:v>97.573689000000002</c:v>
                </c:pt>
                <c:pt idx="1934">
                  <c:v>97.588834000000006</c:v>
                </c:pt>
                <c:pt idx="1935">
                  <c:v>97.593215000000001</c:v>
                </c:pt>
                <c:pt idx="1936">
                  <c:v>97.591188000000002</c:v>
                </c:pt>
                <c:pt idx="1937">
                  <c:v>97.593965999999995</c:v>
                </c:pt>
                <c:pt idx="1938">
                  <c:v>97.607418999999993</c:v>
                </c:pt>
                <c:pt idx="1939">
                  <c:v>97.626383000000004</c:v>
                </c:pt>
                <c:pt idx="1940">
                  <c:v>97.643411999999998</c:v>
                </c:pt>
                <c:pt idx="1941">
                  <c:v>97.657065000000003</c:v>
                </c:pt>
                <c:pt idx="1942">
                  <c:v>97.669500999999997</c:v>
                </c:pt>
                <c:pt idx="1943">
                  <c:v>97.682616999999993</c:v>
                </c:pt>
                <c:pt idx="1944">
                  <c:v>97.698684</c:v>
                </c:pt>
                <c:pt idx="1945">
                  <c:v>97.718254000000002</c:v>
                </c:pt>
                <c:pt idx="1946">
                  <c:v>97.736866000000006</c:v>
                </c:pt>
                <c:pt idx="1947">
                  <c:v>97.750803000000005</c:v>
                </c:pt>
                <c:pt idx="1948">
                  <c:v>97.763887999999994</c:v>
                </c:pt>
                <c:pt idx="1949">
                  <c:v>97.779594000000003</c:v>
                </c:pt>
                <c:pt idx="1950">
                  <c:v>97.789558999999997</c:v>
                </c:pt>
                <c:pt idx="1951">
                  <c:v>97.783128000000005</c:v>
                </c:pt>
                <c:pt idx="1952">
                  <c:v>97.767921000000001</c:v>
                </c:pt>
                <c:pt idx="1953">
                  <c:v>97.764850999999993</c:v>
                </c:pt>
                <c:pt idx="1954">
                  <c:v>97.779486000000006</c:v>
                </c:pt>
                <c:pt idx="1955">
                  <c:v>97.795596000000003</c:v>
                </c:pt>
                <c:pt idx="1956">
                  <c:v>97.799040000000005</c:v>
                </c:pt>
                <c:pt idx="1957">
                  <c:v>97.792462999999998</c:v>
                </c:pt>
                <c:pt idx="1958">
                  <c:v>97.783191000000002</c:v>
                </c:pt>
                <c:pt idx="1959">
                  <c:v>97.773446000000007</c:v>
                </c:pt>
                <c:pt idx="1960">
                  <c:v>97.767533</c:v>
                </c:pt>
                <c:pt idx="1961">
                  <c:v>97.772913000000003</c:v>
                </c:pt>
                <c:pt idx="1962">
                  <c:v>97.788520000000005</c:v>
                </c:pt>
                <c:pt idx="1963">
                  <c:v>97.805098000000001</c:v>
                </c:pt>
                <c:pt idx="1964">
                  <c:v>97.821472</c:v>
                </c:pt>
                <c:pt idx="1965">
                  <c:v>97.846384</c:v>
                </c:pt>
                <c:pt idx="1966">
                  <c:v>97.880656000000002</c:v>
                </c:pt>
                <c:pt idx="1967">
                  <c:v>97.913983999999999</c:v>
                </c:pt>
                <c:pt idx="1968">
                  <c:v>97.942594</c:v>
                </c:pt>
                <c:pt idx="1969">
                  <c:v>97.972159000000005</c:v>
                </c:pt>
                <c:pt idx="1970">
                  <c:v>98.000968</c:v>
                </c:pt>
                <c:pt idx="1971">
                  <c:v>98.019041999999999</c:v>
                </c:pt>
                <c:pt idx="1972">
                  <c:v>98.025974000000005</c:v>
                </c:pt>
                <c:pt idx="1973">
                  <c:v>98.031863999999999</c:v>
                </c:pt>
                <c:pt idx="1974">
                  <c:v>98.039040999999997</c:v>
                </c:pt>
                <c:pt idx="1975">
                  <c:v>98.040913000000003</c:v>
                </c:pt>
                <c:pt idx="1976">
                  <c:v>98.040077999999994</c:v>
                </c:pt>
                <c:pt idx="1977">
                  <c:v>98.048627999999994</c:v>
                </c:pt>
                <c:pt idx="1978">
                  <c:v>98.068261000000007</c:v>
                </c:pt>
                <c:pt idx="1979">
                  <c:v>98.088018000000005</c:v>
                </c:pt>
                <c:pt idx="1980">
                  <c:v>98.103371999999993</c:v>
                </c:pt>
                <c:pt idx="1981">
                  <c:v>98.120389000000003</c:v>
                </c:pt>
                <c:pt idx="1982">
                  <c:v>98.138841999999997</c:v>
                </c:pt>
                <c:pt idx="1983">
                  <c:v>98.150039000000007</c:v>
                </c:pt>
                <c:pt idx="1984">
                  <c:v>98.155140000000003</c:v>
                </c:pt>
                <c:pt idx="1985">
                  <c:v>98.167096000000001</c:v>
                </c:pt>
                <c:pt idx="1986">
                  <c:v>98.190010000000001</c:v>
                </c:pt>
                <c:pt idx="1987">
                  <c:v>98.213183999999998</c:v>
                </c:pt>
                <c:pt idx="1988">
                  <c:v>98.228841000000003</c:v>
                </c:pt>
                <c:pt idx="1989">
                  <c:v>98.242187999999999</c:v>
                </c:pt>
                <c:pt idx="1990">
                  <c:v>98.259303000000003</c:v>
                </c:pt>
                <c:pt idx="1991">
                  <c:v>98.277951999999999</c:v>
                </c:pt>
                <c:pt idx="1992">
                  <c:v>98.294802000000004</c:v>
                </c:pt>
                <c:pt idx="1993">
                  <c:v>98.310732000000002</c:v>
                </c:pt>
                <c:pt idx="1994">
                  <c:v>98.325665999999998</c:v>
                </c:pt>
                <c:pt idx="1995">
                  <c:v>98.338048000000001</c:v>
                </c:pt>
                <c:pt idx="1996">
                  <c:v>98.350425000000001</c:v>
                </c:pt>
                <c:pt idx="1997">
                  <c:v>98.366980999999996</c:v>
                </c:pt>
                <c:pt idx="1998">
                  <c:v>98.385264000000006</c:v>
                </c:pt>
                <c:pt idx="1999">
                  <c:v>98.398916</c:v>
                </c:pt>
                <c:pt idx="2000">
                  <c:v>98.408248999999998</c:v>
                </c:pt>
                <c:pt idx="2001">
                  <c:v>98.419211000000004</c:v>
                </c:pt>
                <c:pt idx="2002">
                  <c:v>98.433345000000003</c:v>
                </c:pt>
                <c:pt idx="2003">
                  <c:v>98.446842000000004</c:v>
                </c:pt>
                <c:pt idx="2004">
                  <c:v>98.458624</c:v>
                </c:pt>
                <c:pt idx="2005">
                  <c:v>98.471924999999999</c:v>
                </c:pt>
                <c:pt idx="2006">
                  <c:v>98.487879000000007</c:v>
                </c:pt>
                <c:pt idx="2007">
                  <c:v>98.504082999999994</c:v>
                </c:pt>
                <c:pt idx="2008">
                  <c:v>98.520386999999999</c:v>
                </c:pt>
                <c:pt idx="2009">
                  <c:v>98.539568000000003</c:v>
                </c:pt>
                <c:pt idx="2010">
                  <c:v>98.560736000000006</c:v>
                </c:pt>
                <c:pt idx="2011">
                  <c:v>98.579164000000006</c:v>
                </c:pt>
                <c:pt idx="2012">
                  <c:v>98.593940000000003</c:v>
                </c:pt>
                <c:pt idx="2013">
                  <c:v>98.608759000000006</c:v>
                </c:pt>
                <c:pt idx="2014">
                  <c:v>98.624133</c:v>
                </c:pt>
                <c:pt idx="2015">
                  <c:v>98.636204000000006</c:v>
                </c:pt>
                <c:pt idx="2016">
                  <c:v>98.644389000000004</c:v>
                </c:pt>
                <c:pt idx="2017">
                  <c:v>98.652598999999995</c:v>
                </c:pt>
                <c:pt idx="2018">
                  <c:v>98.661282</c:v>
                </c:pt>
                <c:pt idx="2019">
                  <c:v>98.665865999999994</c:v>
                </c:pt>
                <c:pt idx="2020">
                  <c:v>98.665913000000003</c:v>
                </c:pt>
                <c:pt idx="2021">
                  <c:v>98.668968000000007</c:v>
                </c:pt>
                <c:pt idx="2022">
                  <c:v>98.681059000000005</c:v>
                </c:pt>
                <c:pt idx="2023">
                  <c:v>98.699284000000006</c:v>
                </c:pt>
                <c:pt idx="2024">
                  <c:v>98.716883999999993</c:v>
                </c:pt>
                <c:pt idx="2025">
                  <c:v>98.731617</c:v>
                </c:pt>
                <c:pt idx="2026">
                  <c:v>98.746009000000001</c:v>
                </c:pt>
                <c:pt idx="2027">
                  <c:v>98.763644999999997</c:v>
                </c:pt>
                <c:pt idx="2028">
                  <c:v>98.786403000000007</c:v>
                </c:pt>
                <c:pt idx="2029">
                  <c:v>98.811233000000001</c:v>
                </c:pt>
                <c:pt idx="2030">
                  <c:v>98.830543000000006</c:v>
                </c:pt>
                <c:pt idx="2031">
                  <c:v>98.840359000000007</c:v>
                </c:pt>
                <c:pt idx="2032">
                  <c:v>98.846526999999995</c:v>
                </c:pt>
                <c:pt idx="2033">
                  <c:v>98.858762999999996</c:v>
                </c:pt>
                <c:pt idx="2034">
                  <c:v>98.878176999999994</c:v>
                </c:pt>
                <c:pt idx="2035">
                  <c:v>98.897546000000006</c:v>
                </c:pt>
                <c:pt idx="2036">
                  <c:v>98.912025</c:v>
                </c:pt>
                <c:pt idx="2037">
                  <c:v>98.921972999999994</c:v>
                </c:pt>
                <c:pt idx="2038">
                  <c:v>98.927477999999994</c:v>
                </c:pt>
                <c:pt idx="2039">
                  <c:v>98.927952000000005</c:v>
                </c:pt>
                <c:pt idx="2040">
                  <c:v>98.926793000000004</c:v>
                </c:pt>
                <c:pt idx="2041">
                  <c:v>98.930063000000004</c:v>
                </c:pt>
                <c:pt idx="2042">
                  <c:v>98.939814999999996</c:v>
                </c:pt>
                <c:pt idx="2043">
                  <c:v>98.953261999999995</c:v>
                </c:pt>
                <c:pt idx="2044">
                  <c:v>98.967239000000006</c:v>
                </c:pt>
                <c:pt idx="2045">
                  <c:v>98.980428000000003</c:v>
                </c:pt>
                <c:pt idx="2046">
                  <c:v>98.992151000000007</c:v>
                </c:pt>
                <c:pt idx="2047">
                  <c:v>99.002674999999996</c:v>
                </c:pt>
                <c:pt idx="2048">
                  <c:v>99.013997000000003</c:v>
                </c:pt>
                <c:pt idx="2049">
                  <c:v>99.027253999999999</c:v>
                </c:pt>
                <c:pt idx="2050">
                  <c:v>99.040201999999994</c:v>
                </c:pt>
                <c:pt idx="2051">
                  <c:v>99.050045999999995</c:v>
                </c:pt>
                <c:pt idx="2052">
                  <c:v>99.057691000000005</c:v>
                </c:pt>
                <c:pt idx="2053">
                  <c:v>99.066480999999996</c:v>
                </c:pt>
                <c:pt idx="2054">
                  <c:v>99.077685000000002</c:v>
                </c:pt>
                <c:pt idx="2055">
                  <c:v>99.089800999999994</c:v>
                </c:pt>
                <c:pt idx="2056">
                  <c:v>99.101271999999994</c:v>
                </c:pt>
                <c:pt idx="2057">
                  <c:v>99.111604</c:v>
                </c:pt>
                <c:pt idx="2058">
                  <c:v>99.120529000000005</c:v>
                </c:pt>
                <c:pt idx="2059">
                  <c:v>99.128418999999994</c:v>
                </c:pt>
                <c:pt idx="2060">
                  <c:v>99.136902000000006</c:v>
                </c:pt>
                <c:pt idx="2061">
                  <c:v>99.147034000000005</c:v>
                </c:pt>
                <c:pt idx="2062">
                  <c:v>99.157606999999999</c:v>
                </c:pt>
                <c:pt idx="2063">
                  <c:v>99.166629999999998</c:v>
                </c:pt>
                <c:pt idx="2064">
                  <c:v>99.174025999999998</c:v>
                </c:pt>
                <c:pt idx="2065">
                  <c:v>99.181315999999995</c:v>
                </c:pt>
                <c:pt idx="2066">
                  <c:v>99.189357999999999</c:v>
                </c:pt>
                <c:pt idx="2067">
                  <c:v>99.197725000000005</c:v>
                </c:pt>
                <c:pt idx="2068">
                  <c:v>99.205933000000002</c:v>
                </c:pt>
                <c:pt idx="2069">
                  <c:v>99.213976000000002</c:v>
                </c:pt>
                <c:pt idx="2070">
                  <c:v>99.221593999999996</c:v>
                </c:pt>
                <c:pt idx="2071">
                  <c:v>99.228389000000007</c:v>
                </c:pt>
                <c:pt idx="2072">
                  <c:v>99.234797</c:v>
                </c:pt>
                <c:pt idx="2073">
                  <c:v>99.241685000000004</c:v>
                </c:pt>
                <c:pt idx="2074">
                  <c:v>99.249076000000002</c:v>
                </c:pt>
                <c:pt idx="2075">
                  <c:v>99.256141</c:v>
                </c:pt>
                <c:pt idx="2076">
                  <c:v>99.262454000000005</c:v>
                </c:pt>
                <c:pt idx="2077">
                  <c:v>99.268535</c:v>
                </c:pt>
                <c:pt idx="2078">
                  <c:v>99.274867</c:v>
                </c:pt>
                <c:pt idx="2079">
                  <c:v>99.281341999999995</c:v>
                </c:pt>
                <c:pt idx="2080">
                  <c:v>99.287807000000001</c:v>
                </c:pt>
                <c:pt idx="2081">
                  <c:v>99.294390000000007</c:v>
                </c:pt>
                <c:pt idx="2082">
                  <c:v>99.301286000000005</c:v>
                </c:pt>
                <c:pt idx="2083">
                  <c:v>99.308498999999998</c:v>
                </c:pt>
                <c:pt idx="2084">
                  <c:v>99.316121999999993</c:v>
                </c:pt>
                <c:pt idx="2085">
                  <c:v>99.324090999999996</c:v>
                </c:pt>
                <c:pt idx="2086">
                  <c:v>99.331457</c:v>
                </c:pt>
                <c:pt idx="2087">
                  <c:v>99.337129000000004</c:v>
                </c:pt>
                <c:pt idx="2088">
                  <c:v>99.341623999999996</c:v>
                </c:pt>
                <c:pt idx="2089">
                  <c:v>99.347156999999996</c:v>
                </c:pt>
                <c:pt idx="2090">
                  <c:v>99.354253999999997</c:v>
                </c:pt>
                <c:pt idx="2091">
                  <c:v>99.360882000000004</c:v>
                </c:pt>
                <c:pt idx="2092">
                  <c:v>99.366352000000006</c:v>
                </c:pt>
                <c:pt idx="2093">
                  <c:v>99.372326999999999</c:v>
                </c:pt>
                <c:pt idx="2094">
                  <c:v>99.378675999999999</c:v>
                </c:pt>
                <c:pt idx="2095">
                  <c:v>99.382599999999996</c:v>
                </c:pt>
                <c:pt idx="2096">
                  <c:v>99.383629999999997</c:v>
                </c:pt>
                <c:pt idx="2097">
                  <c:v>99.385227999999998</c:v>
                </c:pt>
                <c:pt idx="2098">
                  <c:v>99.389055999999997</c:v>
                </c:pt>
                <c:pt idx="2099">
                  <c:v>99.392323000000005</c:v>
                </c:pt>
                <c:pt idx="2100">
                  <c:v>99.393373999999994</c:v>
                </c:pt>
                <c:pt idx="2101">
                  <c:v>99.394951000000006</c:v>
                </c:pt>
                <c:pt idx="2102">
                  <c:v>99.399167000000006</c:v>
                </c:pt>
                <c:pt idx="2103">
                  <c:v>99.403464</c:v>
                </c:pt>
                <c:pt idx="2104">
                  <c:v>99.405137999999994</c:v>
                </c:pt>
                <c:pt idx="2105">
                  <c:v>99.406497999999999</c:v>
                </c:pt>
                <c:pt idx="2106">
                  <c:v>99.411471000000006</c:v>
                </c:pt>
                <c:pt idx="2107">
                  <c:v>99.420417999999998</c:v>
                </c:pt>
                <c:pt idx="2108">
                  <c:v>99.431346000000005</c:v>
                </c:pt>
                <c:pt idx="2109">
                  <c:v>99.442156999999995</c:v>
                </c:pt>
                <c:pt idx="2110">
                  <c:v>99.450035</c:v>
                </c:pt>
                <c:pt idx="2111">
                  <c:v>99.452763000000004</c:v>
                </c:pt>
                <c:pt idx="2112">
                  <c:v>99.452715999999995</c:v>
                </c:pt>
                <c:pt idx="2113">
                  <c:v>99.455282999999994</c:v>
                </c:pt>
                <c:pt idx="2114">
                  <c:v>99.462016000000006</c:v>
                </c:pt>
                <c:pt idx="2115">
                  <c:v>99.469100999999995</c:v>
                </c:pt>
                <c:pt idx="2116">
                  <c:v>99.472880000000004</c:v>
                </c:pt>
                <c:pt idx="2117">
                  <c:v>99.473622000000006</c:v>
                </c:pt>
                <c:pt idx="2118">
                  <c:v>99.472852000000003</c:v>
                </c:pt>
                <c:pt idx="2119">
                  <c:v>99.471276000000003</c:v>
                </c:pt>
                <c:pt idx="2120">
                  <c:v>99.470282999999995</c:v>
                </c:pt>
                <c:pt idx="2121">
                  <c:v>99.471137999999996</c:v>
                </c:pt>
                <c:pt idx="2122">
                  <c:v>99.472823000000005</c:v>
                </c:pt>
                <c:pt idx="2123">
                  <c:v>99.474046000000001</c:v>
                </c:pt>
                <c:pt idx="2124">
                  <c:v>99.476297000000002</c:v>
                </c:pt>
                <c:pt idx="2125">
                  <c:v>99.481446000000005</c:v>
                </c:pt>
                <c:pt idx="2126">
                  <c:v>99.487881999999999</c:v>
                </c:pt>
                <c:pt idx="2127">
                  <c:v>99.493343999999993</c:v>
                </c:pt>
                <c:pt idx="2128">
                  <c:v>99.499664999999993</c:v>
                </c:pt>
                <c:pt idx="2129">
                  <c:v>99.508938999999998</c:v>
                </c:pt>
                <c:pt idx="2130">
                  <c:v>99.516075999999998</c:v>
                </c:pt>
                <c:pt idx="2131">
                  <c:v>99.513170000000002</c:v>
                </c:pt>
                <c:pt idx="2132">
                  <c:v>99.501363999999995</c:v>
                </c:pt>
                <c:pt idx="2133">
                  <c:v>99.490513000000007</c:v>
                </c:pt>
                <c:pt idx="2134">
                  <c:v>99.485313000000005</c:v>
                </c:pt>
                <c:pt idx="2135">
                  <c:v>99.482375000000005</c:v>
                </c:pt>
                <c:pt idx="2136">
                  <c:v>99.479333999999994</c:v>
                </c:pt>
                <c:pt idx="2137">
                  <c:v>99.478352000000001</c:v>
                </c:pt>
                <c:pt idx="2138">
                  <c:v>99.480806000000001</c:v>
                </c:pt>
                <c:pt idx="2139">
                  <c:v>99.484156999999996</c:v>
                </c:pt>
                <c:pt idx="2140">
                  <c:v>99.486046000000002</c:v>
                </c:pt>
                <c:pt idx="2141">
                  <c:v>99.487011999999993</c:v>
                </c:pt>
                <c:pt idx="2142">
                  <c:v>99.487600999999998</c:v>
                </c:pt>
                <c:pt idx="2143">
                  <c:v>99.487577000000002</c:v>
                </c:pt>
                <c:pt idx="2144">
                  <c:v>99.488279000000006</c:v>
                </c:pt>
                <c:pt idx="2145">
                  <c:v>99.491710999999995</c:v>
                </c:pt>
                <c:pt idx="2146">
                  <c:v>99.496506999999994</c:v>
                </c:pt>
                <c:pt idx="2147">
                  <c:v>99.499251999999998</c:v>
                </c:pt>
                <c:pt idx="2148">
                  <c:v>99.500349999999997</c:v>
                </c:pt>
                <c:pt idx="2149">
                  <c:v>99.502334000000005</c:v>
                </c:pt>
                <c:pt idx="2150">
                  <c:v>99.503766999999996</c:v>
                </c:pt>
                <c:pt idx="2151">
                  <c:v>99.500817999999995</c:v>
                </c:pt>
                <c:pt idx="2152">
                  <c:v>99.494926000000007</c:v>
                </c:pt>
                <c:pt idx="2153">
                  <c:v>99.492310000000003</c:v>
                </c:pt>
                <c:pt idx="2154">
                  <c:v>99.494742000000002</c:v>
                </c:pt>
                <c:pt idx="2155">
                  <c:v>99.497691000000003</c:v>
                </c:pt>
                <c:pt idx="2156">
                  <c:v>99.498655999999997</c:v>
                </c:pt>
                <c:pt idx="2157">
                  <c:v>99.500281000000001</c:v>
                </c:pt>
                <c:pt idx="2158">
                  <c:v>99.503397000000007</c:v>
                </c:pt>
                <c:pt idx="2159">
                  <c:v>99.505446000000006</c:v>
                </c:pt>
                <c:pt idx="2160">
                  <c:v>99.504965999999996</c:v>
                </c:pt>
                <c:pt idx="2161">
                  <c:v>99.503234000000006</c:v>
                </c:pt>
                <c:pt idx="2162">
                  <c:v>99.501953</c:v>
                </c:pt>
                <c:pt idx="2163">
                  <c:v>99.501002999999997</c:v>
                </c:pt>
                <c:pt idx="2164">
                  <c:v>99.500336000000004</c:v>
                </c:pt>
                <c:pt idx="2165">
                  <c:v>99.501476999999994</c:v>
                </c:pt>
                <c:pt idx="2166">
                  <c:v>99.504975999999999</c:v>
                </c:pt>
                <c:pt idx="2167">
                  <c:v>99.509472000000002</c:v>
                </c:pt>
                <c:pt idx="2168">
                  <c:v>99.513632000000001</c:v>
                </c:pt>
                <c:pt idx="2169">
                  <c:v>99.515763000000007</c:v>
                </c:pt>
                <c:pt idx="2170">
                  <c:v>99.512596000000002</c:v>
                </c:pt>
                <c:pt idx="2171">
                  <c:v>99.502556999999996</c:v>
                </c:pt>
                <c:pt idx="2172">
                  <c:v>99.491251000000005</c:v>
                </c:pt>
                <c:pt idx="2173">
                  <c:v>99.486115999999996</c:v>
                </c:pt>
                <c:pt idx="2174">
                  <c:v>99.486123000000006</c:v>
                </c:pt>
                <c:pt idx="2175">
                  <c:v>99.483973000000006</c:v>
                </c:pt>
                <c:pt idx="2176">
                  <c:v>99.477362999999997</c:v>
                </c:pt>
                <c:pt idx="2177">
                  <c:v>99.471260000000001</c:v>
                </c:pt>
                <c:pt idx="2178">
                  <c:v>99.468261999999996</c:v>
                </c:pt>
                <c:pt idx="2179">
                  <c:v>99.466470999999999</c:v>
                </c:pt>
                <c:pt idx="2180">
                  <c:v>99.466363000000001</c:v>
                </c:pt>
                <c:pt idx="2181">
                  <c:v>99.469931000000003</c:v>
                </c:pt>
                <c:pt idx="2182">
                  <c:v>99.472613999999993</c:v>
                </c:pt>
                <c:pt idx="2183">
                  <c:v>99.465286000000006</c:v>
                </c:pt>
                <c:pt idx="2184">
                  <c:v>99.448615000000004</c:v>
                </c:pt>
                <c:pt idx="2185">
                  <c:v>99.434972999999999</c:v>
                </c:pt>
                <c:pt idx="2186">
                  <c:v>99.431948000000006</c:v>
                </c:pt>
                <c:pt idx="2187">
                  <c:v>99.434815999999998</c:v>
                </c:pt>
                <c:pt idx="2188">
                  <c:v>99.435911000000004</c:v>
                </c:pt>
                <c:pt idx="2189">
                  <c:v>99.434348</c:v>
                </c:pt>
                <c:pt idx="2190">
                  <c:v>99.431796000000006</c:v>
                </c:pt>
                <c:pt idx="2191">
                  <c:v>99.426620999999997</c:v>
                </c:pt>
                <c:pt idx="2192">
                  <c:v>99.418991000000005</c:v>
                </c:pt>
                <c:pt idx="2193">
                  <c:v>99.412006000000005</c:v>
                </c:pt>
                <c:pt idx="2194">
                  <c:v>99.405271999999997</c:v>
                </c:pt>
                <c:pt idx="2195">
                  <c:v>99.395641999999995</c:v>
                </c:pt>
                <c:pt idx="2196">
                  <c:v>99.386612</c:v>
                </c:pt>
                <c:pt idx="2197">
                  <c:v>99.385783000000004</c:v>
                </c:pt>
                <c:pt idx="2198">
                  <c:v>99.389617000000001</c:v>
                </c:pt>
                <c:pt idx="2199">
                  <c:v>99.386258999999995</c:v>
                </c:pt>
                <c:pt idx="2200">
                  <c:v>99.374370999999996</c:v>
                </c:pt>
                <c:pt idx="2201">
                  <c:v>99.363910000000004</c:v>
                </c:pt>
                <c:pt idx="2202">
                  <c:v>99.356018000000006</c:v>
                </c:pt>
                <c:pt idx="2203">
                  <c:v>99.341813000000002</c:v>
                </c:pt>
                <c:pt idx="2204">
                  <c:v>99.323576000000003</c:v>
                </c:pt>
                <c:pt idx="2205">
                  <c:v>99.314780999999996</c:v>
                </c:pt>
                <c:pt idx="2206">
                  <c:v>99.314839000000006</c:v>
                </c:pt>
                <c:pt idx="2207">
                  <c:v>99.306021999999999</c:v>
                </c:pt>
                <c:pt idx="2208">
                  <c:v>99.282787999999996</c:v>
                </c:pt>
                <c:pt idx="2209">
                  <c:v>99.262107999999998</c:v>
                </c:pt>
                <c:pt idx="2210">
                  <c:v>99.252926000000002</c:v>
                </c:pt>
                <c:pt idx="2211">
                  <c:v>99.246188000000004</c:v>
                </c:pt>
                <c:pt idx="2212">
                  <c:v>99.235404000000003</c:v>
                </c:pt>
                <c:pt idx="2213">
                  <c:v>99.223279000000005</c:v>
                </c:pt>
                <c:pt idx="2214">
                  <c:v>99.211841000000007</c:v>
                </c:pt>
                <c:pt idx="2215">
                  <c:v>99.197579000000005</c:v>
                </c:pt>
                <c:pt idx="2216">
                  <c:v>99.181980999999993</c:v>
                </c:pt>
                <c:pt idx="2217">
                  <c:v>99.170231999999999</c:v>
                </c:pt>
                <c:pt idx="2218">
                  <c:v>99.153346999999997</c:v>
                </c:pt>
                <c:pt idx="2219">
                  <c:v>99.118741</c:v>
                </c:pt>
                <c:pt idx="2220">
                  <c:v>99.076528999999994</c:v>
                </c:pt>
                <c:pt idx="2221">
                  <c:v>99.051254999999998</c:v>
                </c:pt>
                <c:pt idx="2222">
                  <c:v>99.043287000000007</c:v>
                </c:pt>
                <c:pt idx="2223">
                  <c:v>99.030095000000003</c:v>
                </c:pt>
                <c:pt idx="2224">
                  <c:v>99.008026000000001</c:v>
                </c:pt>
                <c:pt idx="2225">
                  <c:v>98.997479999999996</c:v>
                </c:pt>
                <c:pt idx="2226">
                  <c:v>98.998903999999996</c:v>
                </c:pt>
                <c:pt idx="2227">
                  <c:v>98.982901999999996</c:v>
                </c:pt>
                <c:pt idx="2228">
                  <c:v>98.937351000000007</c:v>
                </c:pt>
                <c:pt idx="2229">
                  <c:v>98.884428</c:v>
                </c:pt>
                <c:pt idx="2230">
                  <c:v>98.843451999999999</c:v>
                </c:pt>
                <c:pt idx="2231">
                  <c:v>98.809253999999996</c:v>
                </c:pt>
                <c:pt idx="2232">
                  <c:v>98.772637000000003</c:v>
                </c:pt>
                <c:pt idx="2233">
                  <c:v>98.738159999999993</c:v>
                </c:pt>
                <c:pt idx="2234">
                  <c:v>98.711250000000007</c:v>
                </c:pt>
                <c:pt idx="2235">
                  <c:v>98.689187000000004</c:v>
                </c:pt>
                <c:pt idx="2236">
                  <c:v>98.668059999999997</c:v>
                </c:pt>
                <c:pt idx="2237">
                  <c:v>98.644722000000002</c:v>
                </c:pt>
                <c:pt idx="2238">
                  <c:v>98.612285999999997</c:v>
                </c:pt>
                <c:pt idx="2239">
                  <c:v>98.564852000000002</c:v>
                </c:pt>
                <c:pt idx="2240">
                  <c:v>98.512123000000003</c:v>
                </c:pt>
                <c:pt idx="2241">
                  <c:v>98.473780000000005</c:v>
                </c:pt>
                <c:pt idx="2242">
                  <c:v>98.445474000000004</c:v>
                </c:pt>
                <c:pt idx="2243">
                  <c:v>98.399717999999993</c:v>
                </c:pt>
                <c:pt idx="2244">
                  <c:v>98.330186999999995</c:v>
                </c:pt>
                <c:pt idx="2245">
                  <c:v>98.264217000000002</c:v>
                </c:pt>
                <c:pt idx="2246">
                  <c:v>98.225491000000005</c:v>
                </c:pt>
                <c:pt idx="2247">
                  <c:v>98.208990999999997</c:v>
                </c:pt>
                <c:pt idx="2248">
                  <c:v>98.196151</c:v>
                </c:pt>
                <c:pt idx="2249">
                  <c:v>98.177760000000006</c:v>
                </c:pt>
                <c:pt idx="2250">
                  <c:v>98.142152999999993</c:v>
                </c:pt>
                <c:pt idx="2251">
                  <c:v>98.067074000000005</c:v>
                </c:pt>
                <c:pt idx="2252">
                  <c:v>97.961291000000003</c:v>
                </c:pt>
                <c:pt idx="2253">
                  <c:v>97.865972999999997</c:v>
                </c:pt>
                <c:pt idx="2254">
                  <c:v>97.800227000000007</c:v>
                </c:pt>
                <c:pt idx="2255">
                  <c:v>97.748048999999995</c:v>
                </c:pt>
                <c:pt idx="2256">
                  <c:v>97.694615999999996</c:v>
                </c:pt>
                <c:pt idx="2257">
                  <c:v>97.645009999999999</c:v>
                </c:pt>
                <c:pt idx="2258">
                  <c:v>97.599588999999995</c:v>
                </c:pt>
                <c:pt idx="2259">
                  <c:v>97.535758999999999</c:v>
                </c:pt>
                <c:pt idx="2260">
                  <c:v>97.436008999999999</c:v>
                </c:pt>
                <c:pt idx="2261">
                  <c:v>97.315955000000002</c:v>
                </c:pt>
                <c:pt idx="2262">
                  <c:v>97.202853000000005</c:v>
                </c:pt>
                <c:pt idx="2263">
                  <c:v>97.113769000000005</c:v>
                </c:pt>
                <c:pt idx="2264">
                  <c:v>97.041594000000003</c:v>
                </c:pt>
                <c:pt idx="2265">
                  <c:v>96.960346999999999</c:v>
                </c:pt>
                <c:pt idx="2266">
                  <c:v>96.863960000000006</c:v>
                </c:pt>
                <c:pt idx="2267">
                  <c:v>96.758893999999998</c:v>
                </c:pt>
                <c:pt idx="2268">
                  <c:v>96.650380999999996</c:v>
                </c:pt>
                <c:pt idx="2269">
                  <c:v>96.548730000000006</c:v>
                </c:pt>
                <c:pt idx="2270">
                  <c:v>96.448944999999995</c:v>
                </c:pt>
                <c:pt idx="2271">
                  <c:v>96.333820000000003</c:v>
                </c:pt>
                <c:pt idx="2272">
                  <c:v>96.208059000000006</c:v>
                </c:pt>
                <c:pt idx="2273">
                  <c:v>96.092192999999995</c:v>
                </c:pt>
                <c:pt idx="2274">
                  <c:v>95.984798999999995</c:v>
                </c:pt>
                <c:pt idx="2275">
                  <c:v>95.864690999999993</c:v>
                </c:pt>
                <c:pt idx="2276">
                  <c:v>95.725848999999997</c:v>
                </c:pt>
                <c:pt idx="2277">
                  <c:v>95.586862999999994</c:v>
                </c:pt>
                <c:pt idx="2278">
                  <c:v>95.459614000000002</c:v>
                </c:pt>
                <c:pt idx="2279">
                  <c:v>95.337778</c:v>
                </c:pt>
                <c:pt idx="2280">
                  <c:v>95.212254999999999</c:v>
                </c:pt>
                <c:pt idx="2281">
                  <c:v>95.072951000000003</c:v>
                </c:pt>
                <c:pt idx="2282">
                  <c:v>94.907624999999996</c:v>
                </c:pt>
                <c:pt idx="2283">
                  <c:v>94.712168000000005</c:v>
                </c:pt>
                <c:pt idx="2284">
                  <c:v>94.509252000000004</c:v>
                </c:pt>
                <c:pt idx="2285">
                  <c:v>94.329071999999996</c:v>
                </c:pt>
                <c:pt idx="2286">
                  <c:v>94.168700999999999</c:v>
                </c:pt>
                <c:pt idx="2287">
                  <c:v>94.002280999999996</c:v>
                </c:pt>
                <c:pt idx="2288">
                  <c:v>93.822066000000007</c:v>
                </c:pt>
                <c:pt idx="2289">
                  <c:v>93.643381000000005</c:v>
                </c:pt>
                <c:pt idx="2290">
                  <c:v>93.471064999999996</c:v>
                </c:pt>
                <c:pt idx="2291">
                  <c:v>93.289906000000002</c:v>
                </c:pt>
                <c:pt idx="2292">
                  <c:v>93.091150999999996</c:v>
                </c:pt>
                <c:pt idx="2293">
                  <c:v>92.877126000000004</c:v>
                </c:pt>
                <c:pt idx="2294">
                  <c:v>92.642291999999998</c:v>
                </c:pt>
                <c:pt idx="2295">
                  <c:v>92.383349999999993</c:v>
                </c:pt>
                <c:pt idx="2296">
                  <c:v>92.136582000000004</c:v>
                </c:pt>
                <c:pt idx="2297">
                  <c:v>91.950571999999994</c:v>
                </c:pt>
                <c:pt idx="2298">
                  <c:v>91.791725</c:v>
                </c:pt>
                <c:pt idx="2299">
                  <c:v>91.547841000000005</c:v>
                </c:pt>
                <c:pt idx="2300">
                  <c:v>91.207755000000006</c:v>
                </c:pt>
                <c:pt idx="2301">
                  <c:v>90.892532000000003</c:v>
                </c:pt>
                <c:pt idx="2302">
                  <c:v>90.648711000000006</c:v>
                </c:pt>
                <c:pt idx="2303">
                  <c:v>90.405573000000004</c:v>
                </c:pt>
                <c:pt idx="2304">
                  <c:v>90.108159000000001</c:v>
                </c:pt>
                <c:pt idx="2305">
                  <c:v>89.803285000000002</c:v>
                </c:pt>
                <c:pt idx="2306">
                  <c:v>89.540694000000002</c:v>
                </c:pt>
                <c:pt idx="2307">
                  <c:v>89.299570000000003</c:v>
                </c:pt>
                <c:pt idx="2308">
                  <c:v>89.049158000000006</c:v>
                </c:pt>
                <c:pt idx="2309">
                  <c:v>88.777563000000001</c:v>
                </c:pt>
                <c:pt idx="2310">
                  <c:v>88.483487999999994</c:v>
                </c:pt>
                <c:pt idx="2311">
                  <c:v>88.173912000000001</c:v>
                </c:pt>
                <c:pt idx="2312">
                  <c:v>87.881180999999998</c:v>
                </c:pt>
                <c:pt idx="2313">
                  <c:v>87.637558999999996</c:v>
                </c:pt>
                <c:pt idx="2314">
                  <c:v>87.402546000000001</c:v>
                </c:pt>
                <c:pt idx="2315">
                  <c:v>87.065854999999999</c:v>
                </c:pt>
                <c:pt idx="2316">
                  <c:v>86.636139</c:v>
                </c:pt>
                <c:pt idx="2317">
                  <c:v>86.263435000000001</c:v>
                </c:pt>
                <c:pt idx="2318">
                  <c:v>85.976821000000001</c:v>
                </c:pt>
                <c:pt idx="2319">
                  <c:v>85.697721999999999</c:v>
                </c:pt>
                <c:pt idx="2320">
                  <c:v>85.392418000000006</c:v>
                </c:pt>
                <c:pt idx="2321">
                  <c:v>85.087959999999995</c:v>
                </c:pt>
                <c:pt idx="2322">
                  <c:v>84.810087999999993</c:v>
                </c:pt>
                <c:pt idx="2323">
                  <c:v>84.522143</c:v>
                </c:pt>
                <c:pt idx="2324">
                  <c:v>84.171728000000002</c:v>
                </c:pt>
                <c:pt idx="2325">
                  <c:v>83.790470999999997</c:v>
                </c:pt>
                <c:pt idx="2326">
                  <c:v>83.453567000000007</c:v>
                </c:pt>
                <c:pt idx="2327">
                  <c:v>83.164095000000003</c:v>
                </c:pt>
                <c:pt idx="2328">
                  <c:v>82.874022999999994</c:v>
                </c:pt>
                <c:pt idx="2329">
                  <c:v>82.548856999999998</c:v>
                </c:pt>
                <c:pt idx="2330">
                  <c:v>82.183785</c:v>
                </c:pt>
                <c:pt idx="2331">
                  <c:v>81.799476999999996</c:v>
                </c:pt>
                <c:pt idx="2332">
                  <c:v>81.434460000000001</c:v>
                </c:pt>
                <c:pt idx="2333">
                  <c:v>81.121273000000002</c:v>
                </c:pt>
                <c:pt idx="2334">
                  <c:v>80.852386999999993</c:v>
                </c:pt>
                <c:pt idx="2335">
                  <c:v>80.57808</c:v>
                </c:pt>
                <c:pt idx="2336">
                  <c:v>80.246922999999995</c:v>
                </c:pt>
                <c:pt idx="2337">
                  <c:v>79.870524000000003</c:v>
                </c:pt>
                <c:pt idx="2338">
                  <c:v>79.507407000000001</c:v>
                </c:pt>
                <c:pt idx="2339">
                  <c:v>79.178312000000005</c:v>
                </c:pt>
                <c:pt idx="2340">
                  <c:v>78.868030000000005</c:v>
                </c:pt>
                <c:pt idx="2341">
                  <c:v>78.570639999999997</c:v>
                </c:pt>
                <c:pt idx="2342">
                  <c:v>78.283006</c:v>
                </c:pt>
                <c:pt idx="2343">
                  <c:v>78.004937999999996</c:v>
                </c:pt>
                <c:pt idx="2344">
                  <c:v>77.749019000000004</c:v>
                </c:pt>
                <c:pt idx="2345">
                  <c:v>77.488410999999999</c:v>
                </c:pt>
                <c:pt idx="2346">
                  <c:v>77.142605000000003</c:v>
                </c:pt>
                <c:pt idx="2347">
                  <c:v>76.747528000000003</c:v>
                </c:pt>
                <c:pt idx="2348">
                  <c:v>76.443769000000003</c:v>
                </c:pt>
                <c:pt idx="2349">
                  <c:v>76.243521000000001</c:v>
                </c:pt>
                <c:pt idx="2350">
                  <c:v>76.081153999999998</c:v>
                </c:pt>
                <c:pt idx="2351">
                  <c:v>75.900886</c:v>
                </c:pt>
                <c:pt idx="2352">
                  <c:v>75.652315999999999</c:v>
                </c:pt>
                <c:pt idx="2353">
                  <c:v>75.367705000000001</c:v>
                </c:pt>
                <c:pt idx="2354">
                  <c:v>75.135481999999996</c:v>
                </c:pt>
                <c:pt idx="2355">
                  <c:v>74.958667000000005</c:v>
                </c:pt>
                <c:pt idx="2356">
                  <c:v>74.790802999999997</c:v>
                </c:pt>
                <c:pt idx="2357">
                  <c:v>74.634589000000005</c:v>
                </c:pt>
                <c:pt idx="2358">
                  <c:v>74.505697999999995</c:v>
                </c:pt>
                <c:pt idx="2359">
                  <c:v>74.391651999999993</c:v>
                </c:pt>
                <c:pt idx="2360">
                  <c:v>74.277753000000004</c:v>
                </c:pt>
                <c:pt idx="2361">
                  <c:v>74.182499000000007</c:v>
                </c:pt>
                <c:pt idx="2362">
                  <c:v>74.129786999999993</c:v>
                </c:pt>
                <c:pt idx="2363">
                  <c:v>74.103050999999994</c:v>
                </c:pt>
                <c:pt idx="2364">
                  <c:v>74.085178999999997</c:v>
                </c:pt>
                <c:pt idx="2365">
                  <c:v>74.096753000000007</c:v>
                </c:pt>
                <c:pt idx="2366">
                  <c:v>74.140786000000006</c:v>
                </c:pt>
                <c:pt idx="2367">
                  <c:v>74.190644000000006</c:v>
                </c:pt>
                <c:pt idx="2368">
                  <c:v>74.241118999999998</c:v>
                </c:pt>
                <c:pt idx="2369">
                  <c:v>74.314196999999993</c:v>
                </c:pt>
                <c:pt idx="2370">
                  <c:v>74.430109999999999</c:v>
                </c:pt>
                <c:pt idx="2371">
                  <c:v>74.582829000000004</c:v>
                </c:pt>
                <c:pt idx="2372">
                  <c:v>74.749584999999996</c:v>
                </c:pt>
                <c:pt idx="2373">
                  <c:v>74.924601999999993</c:v>
                </c:pt>
                <c:pt idx="2374">
                  <c:v>75.119529999999997</c:v>
                </c:pt>
                <c:pt idx="2375">
                  <c:v>75.340535000000003</c:v>
                </c:pt>
                <c:pt idx="2376">
                  <c:v>75.592602999999997</c:v>
                </c:pt>
                <c:pt idx="2377">
                  <c:v>75.881275000000002</c:v>
                </c:pt>
                <c:pt idx="2378">
                  <c:v>76.177712999999997</c:v>
                </c:pt>
                <c:pt idx="2379">
                  <c:v>76.435212000000007</c:v>
                </c:pt>
                <c:pt idx="2380">
                  <c:v>76.657026999999999</c:v>
                </c:pt>
                <c:pt idx="2381">
                  <c:v>76.900002000000001</c:v>
                </c:pt>
                <c:pt idx="2382">
                  <c:v>77.229988000000006</c:v>
                </c:pt>
                <c:pt idx="2383">
                  <c:v>77.656242000000006</c:v>
                </c:pt>
                <c:pt idx="2384">
                  <c:v>78.085522999999995</c:v>
                </c:pt>
                <c:pt idx="2385">
                  <c:v>78.432817999999997</c:v>
                </c:pt>
                <c:pt idx="2386">
                  <c:v>78.721537999999995</c:v>
                </c:pt>
                <c:pt idx="2387">
                  <c:v>79.007073000000005</c:v>
                </c:pt>
                <c:pt idx="2388">
                  <c:v>79.312623000000002</c:v>
                </c:pt>
                <c:pt idx="2389">
                  <c:v>79.640536999999995</c:v>
                </c:pt>
                <c:pt idx="2390">
                  <c:v>79.986738000000003</c:v>
                </c:pt>
                <c:pt idx="2391">
                  <c:v>80.337980000000002</c:v>
                </c:pt>
                <c:pt idx="2392">
                  <c:v>80.674916999999994</c:v>
                </c:pt>
                <c:pt idx="2393">
                  <c:v>80.993520000000004</c:v>
                </c:pt>
                <c:pt idx="2394">
                  <c:v>81.305646999999993</c:v>
                </c:pt>
                <c:pt idx="2395">
                  <c:v>81.620992000000001</c:v>
                </c:pt>
                <c:pt idx="2396">
                  <c:v>81.940700000000007</c:v>
                </c:pt>
                <c:pt idx="2397">
                  <c:v>82.263895000000005</c:v>
                </c:pt>
                <c:pt idx="2398">
                  <c:v>82.589135999999996</c:v>
                </c:pt>
                <c:pt idx="2399">
                  <c:v>82.908518000000001</c:v>
                </c:pt>
                <c:pt idx="2400">
                  <c:v>83.213009999999997</c:v>
                </c:pt>
                <c:pt idx="2401">
                  <c:v>83.504622999999995</c:v>
                </c:pt>
                <c:pt idx="2402">
                  <c:v>83.793856000000005</c:v>
                </c:pt>
                <c:pt idx="2403">
                  <c:v>84.084886999999995</c:v>
                </c:pt>
                <c:pt idx="2404">
                  <c:v>84.371965000000003</c:v>
                </c:pt>
                <c:pt idx="2405">
                  <c:v>84.652068999999997</c:v>
                </c:pt>
                <c:pt idx="2406">
                  <c:v>84.929489000000004</c:v>
                </c:pt>
                <c:pt idx="2407">
                  <c:v>85.205076000000005</c:v>
                </c:pt>
                <c:pt idx="2408">
                  <c:v>85.473388</c:v>
                </c:pt>
                <c:pt idx="2409">
                  <c:v>85.733985000000004</c:v>
                </c:pt>
                <c:pt idx="2410">
                  <c:v>85.993073999999993</c:v>
                </c:pt>
                <c:pt idx="2411">
                  <c:v>86.251467000000005</c:v>
                </c:pt>
                <c:pt idx="2412">
                  <c:v>86.501714000000007</c:v>
                </c:pt>
                <c:pt idx="2413">
                  <c:v>86.742537999999996</c:v>
                </c:pt>
                <c:pt idx="2414">
                  <c:v>86.982493000000005</c:v>
                </c:pt>
                <c:pt idx="2415">
                  <c:v>87.222302999999997</c:v>
                </c:pt>
                <c:pt idx="2416">
                  <c:v>87.454492000000002</c:v>
                </c:pt>
                <c:pt idx="2417">
                  <c:v>87.678838999999996</c:v>
                </c:pt>
                <c:pt idx="2418">
                  <c:v>87.900030000000001</c:v>
                </c:pt>
                <c:pt idx="2419">
                  <c:v>88.111450000000005</c:v>
                </c:pt>
                <c:pt idx="2420">
                  <c:v>88.302935000000005</c:v>
                </c:pt>
                <c:pt idx="2421">
                  <c:v>88.486920999999995</c:v>
                </c:pt>
                <c:pt idx="2422">
                  <c:v>88.693134999999998</c:v>
                </c:pt>
                <c:pt idx="2423">
                  <c:v>88.944902999999996</c:v>
                </c:pt>
                <c:pt idx="2424">
                  <c:v>89.224412999999998</c:v>
                </c:pt>
                <c:pt idx="2425">
                  <c:v>89.469887999999997</c:v>
                </c:pt>
                <c:pt idx="2426">
                  <c:v>89.656023000000005</c:v>
                </c:pt>
                <c:pt idx="2427">
                  <c:v>89.819000000000003</c:v>
                </c:pt>
                <c:pt idx="2428">
                  <c:v>89.992607000000007</c:v>
                </c:pt>
                <c:pt idx="2429">
                  <c:v>90.184472</c:v>
                </c:pt>
                <c:pt idx="2430">
                  <c:v>90.394182000000001</c:v>
                </c:pt>
                <c:pt idx="2431">
                  <c:v>90.603418000000005</c:v>
                </c:pt>
                <c:pt idx="2432">
                  <c:v>90.782056999999995</c:v>
                </c:pt>
                <c:pt idx="2433">
                  <c:v>90.927858999999998</c:v>
                </c:pt>
                <c:pt idx="2434">
                  <c:v>91.060582999999994</c:v>
                </c:pt>
                <c:pt idx="2435">
                  <c:v>91.183846000000003</c:v>
                </c:pt>
                <c:pt idx="2436">
                  <c:v>91.286648</c:v>
                </c:pt>
                <c:pt idx="2437">
                  <c:v>91.376954999999995</c:v>
                </c:pt>
                <c:pt idx="2438">
                  <c:v>91.508150000000001</c:v>
                </c:pt>
                <c:pt idx="2439">
                  <c:v>91.692391999999998</c:v>
                </c:pt>
                <c:pt idx="2440">
                  <c:v>91.889514000000005</c:v>
                </c:pt>
                <c:pt idx="2441">
                  <c:v>92.086386000000005</c:v>
                </c:pt>
                <c:pt idx="2442">
                  <c:v>92.235287999999997</c:v>
                </c:pt>
                <c:pt idx="2443">
                  <c:v>92.319480999999996</c:v>
                </c:pt>
                <c:pt idx="2444">
                  <c:v>92.395472999999996</c:v>
                </c:pt>
                <c:pt idx="2445">
                  <c:v>92.491963999999996</c:v>
                </c:pt>
                <c:pt idx="2446">
                  <c:v>92.598768000000007</c:v>
                </c:pt>
                <c:pt idx="2447">
                  <c:v>92.697562000000005</c:v>
                </c:pt>
                <c:pt idx="2448">
                  <c:v>92.786490000000001</c:v>
                </c:pt>
                <c:pt idx="2449">
                  <c:v>92.873536999999999</c:v>
                </c:pt>
                <c:pt idx="2450">
                  <c:v>92.962254999999999</c:v>
                </c:pt>
                <c:pt idx="2451">
                  <c:v>93.046734000000001</c:v>
                </c:pt>
                <c:pt idx="2452">
                  <c:v>93.118508000000006</c:v>
                </c:pt>
                <c:pt idx="2453">
                  <c:v>93.181894</c:v>
                </c:pt>
                <c:pt idx="2454">
                  <c:v>93.250416999999999</c:v>
                </c:pt>
                <c:pt idx="2455">
                  <c:v>93.337423000000001</c:v>
                </c:pt>
                <c:pt idx="2456">
                  <c:v>93.441305</c:v>
                </c:pt>
                <c:pt idx="2457">
                  <c:v>93.542100000000005</c:v>
                </c:pt>
                <c:pt idx="2458">
                  <c:v>93.622337999999999</c:v>
                </c:pt>
                <c:pt idx="2459">
                  <c:v>93.696732999999995</c:v>
                </c:pt>
                <c:pt idx="2460">
                  <c:v>93.797483</c:v>
                </c:pt>
                <c:pt idx="2461">
                  <c:v>93.902754999999999</c:v>
                </c:pt>
                <c:pt idx="2462">
                  <c:v>93.972339000000005</c:v>
                </c:pt>
                <c:pt idx="2463">
                  <c:v>94.016543999999996</c:v>
                </c:pt>
                <c:pt idx="2464">
                  <c:v>94.062415999999999</c:v>
                </c:pt>
                <c:pt idx="2465">
                  <c:v>94.115667999999999</c:v>
                </c:pt>
                <c:pt idx="2466">
                  <c:v>94.171212999999995</c:v>
                </c:pt>
                <c:pt idx="2467">
                  <c:v>94.231896000000006</c:v>
                </c:pt>
                <c:pt idx="2468">
                  <c:v>94.291888</c:v>
                </c:pt>
                <c:pt idx="2469">
                  <c:v>94.340675000000005</c:v>
                </c:pt>
                <c:pt idx="2470">
                  <c:v>94.381364000000005</c:v>
                </c:pt>
                <c:pt idx="2471">
                  <c:v>94.424726000000007</c:v>
                </c:pt>
                <c:pt idx="2472">
                  <c:v>94.478364999999997</c:v>
                </c:pt>
                <c:pt idx="2473">
                  <c:v>94.537260000000003</c:v>
                </c:pt>
                <c:pt idx="2474">
                  <c:v>94.588220000000007</c:v>
                </c:pt>
                <c:pt idx="2475">
                  <c:v>94.626233999999997</c:v>
                </c:pt>
                <c:pt idx="2476">
                  <c:v>94.660960000000003</c:v>
                </c:pt>
                <c:pt idx="2477">
                  <c:v>94.703243999999998</c:v>
                </c:pt>
                <c:pt idx="2478">
                  <c:v>94.758722000000006</c:v>
                </c:pt>
                <c:pt idx="2479">
                  <c:v>94.823003999999997</c:v>
                </c:pt>
                <c:pt idx="2480">
                  <c:v>94.875962000000001</c:v>
                </c:pt>
                <c:pt idx="2481">
                  <c:v>94.906589999999994</c:v>
                </c:pt>
                <c:pt idx="2482">
                  <c:v>94.927580000000006</c:v>
                </c:pt>
                <c:pt idx="2483">
                  <c:v>94.953999999999994</c:v>
                </c:pt>
                <c:pt idx="2484">
                  <c:v>94.982625999999996</c:v>
                </c:pt>
                <c:pt idx="2485">
                  <c:v>95.003038000000004</c:v>
                </c:pt>
                <c:pt idx="2486">
                  <c:v>95.019817000000003</c:v>
                </c:pt>
                <c:pt idx="2487">
                  <c:v>95.040700000000001</c:v>
                </c:pt>
                <c:pt idx="2488">
                  <c:v>95.058623999999995</c:v>
                </c:pt>
                <c:pt idx="2489">
                  <c:v>95.065397000000004</c:v>
                </c:pt>
                <c:pt idx="2490">
                  <c:v>95.076089999999994</c:v>
                </c:pt>
                <c:pt idx="2491">
                  <c:v>95.116140000000001</c:v>
                </c:pt>
                <c:pt idx="2492">
                  <c:v>95.180143000000001</c:v>
                </c:pt>
                <c:pt idx="2493">
                  <c:v>95.242137999999997</c:v>
                </c:pt>
                <c:pt idx="2494">
                  <c:v>95.284398999999993</c:v>
                </c:pt>
                <c:pt idx="2495">
                  <c:v>95.301768999999993</c:v>
                </c:pt>
                <c:pt idx="2496">
                  <c:v>95.304694999999995</c:v>
                </c:pt>
                <c:pt idx="2497">
                  <c:v>95.309302000000002</c:v>
                </c:pt>
                <c:pt idx="2498">
                  <c:v>95.325056000000004</c:v>
                </c:pt>
                <c:pt idx="2499">
                  <c:v>95.347763999999998</c:v>
                </c:pt>
                <c:pt idx="2500">
                  <c:v>95.366331000000002</c:v>
                </c:pt>
                <c:pt idx="2501">
                  <c:v>95.376126999999997</c:v>
                </c:pt>
                <c:pt idx="2502">
                  <c:v>95.385193999999998</c:v>
                </c:pt>
                <c:pt idx="2503">
                  <c:v>95.408608000000001</c:v>
                </c:pt>
                <c:pt idx="2504">
                  <c:v>95.445065</c:v>
                </c:pt>
                <c:pt idx="2505">
                  <c:v>95.477952999999999</c:v>
                </c:pt>
                <c:pt idx="2506">
                  <c:v>95.504430999999997</c:v>
                </c:pt>
                <c:pt idx="2507">
                  <c:v>95.537323999999998</c:v>
                </c:pt>
                <c:pt idx="2508">
                  <c:v>95.579347999999996</c:v>
                </c:pt>
                <c:pt idx="2509">
                  <c:v>95.615530000000007</c:v>
                </c:pt>
                <c:pt idx="2510">
                  <c:v>95.636803999999998</c:v>
                </c:pt>
                <c:pt idx="2511">
                  <c:v>95.653576000000001</c:v>
                </c:pt>
                <c:pt idx="2512">
                  <c:v>95.672848000000002</c:v>
                </c:pt>
                <c:pt idx="2513">
                  <c:v>95.689490000000006</c:v>
                </c:pt>
                <c:pt idx="2514">
                  <c:v>95.702794999999995</c:v>
                </c:pt>
                <c:pt idx="2515">
                  <c:v>95.717085999999995</c:v>
                </c:pt>
                <c:pt idx="2516">
                  <c:v>95.735991999999996</c:v>
                </c:pt>
                <c:pt idx="2517">
                  <c:v>95.758281999999994</c:v>
                </c:pt>
                <c:pt idx="2518">
                  <c:v>95.780478000000002</c:v>
                </c:pt>
                <c:pt idx="2519">
                  <c:v>95.801809000000006</c:v>
                </c:pt>
                <c:pt idx="2520">
                  <c:v>95.823634999999996</c:v>
                </c:pt>
                <c:pt idx="2521">
                  <c:v>95.846800999999999</c:v>
                </c:pt>
                <c:pt idx="2522">
                  <c:v>95.869501</c:v>
                </c:pt>
                <c:pt idx="2523">
                  <c:v>95.889189999999999</c:v>
                </c:pt>
                <c:pt idx="2524">
                  <c:v>95.903745000000001</c:v>
                </c:pt>
                <c:pt idx="2525">
                  <c:v>95.911501000000001</c:v>
                </c:pt>
                <c:pt idx="2526">
                  <c:v>95.905767999999995</c:v>
                </c:pt>
                <c:pt idx="2527">
                  <c:v>95.881898000000007</c:v>
                </c:pt>
                <c:pt idx="2528">
                  <c:v>95.846372000000002</c:v>
                </c:pt>
                <c:pt idx="2529">
                  <c:v>95.805944999999994</c:v>
                </c:pt>
                <c:pt idx="2530">
                  <c:v>95.766463999999999</c:v>
                </c:pt>
                <c:pt idx="2531">
                  <c:v>95.738714000000002</c:v>
                </c:pt>
                <c:pt idx="2532">
                  <c:v>95.730936</c:v>
                </c:pt>
                <c:pt idx="2533">
                  <c:v>95.743613999999994</c:v>
                </c:pt>
                <c:pt idx="2534">
                  <c:v>95.770786999999999</c:v>
                </c:pt>
                <c:pt idx="2535">
                  <c:v>95.806201000000001</c:v>
                </c:pt>
                <c:pt idx="2536">
                  <c:v>95.843396999999996</c:v>
                </c:pt>
                <c:pt idx="2537">
                  <c:v>95.872467999999998</c:v>
                </c:pt>
                <c:pt idx="2538">
                  <c:v>95.890119999999996</c:v>
                </c:pt>
                <c:pt idx="2539">
                  <c:v>95.901184000000001</c:v>
                </c:pt>
                <c:pt idx="2540">
                  <c:v>95.916230999999996</c:v>
                </c:pt>
                <c:pt idx="2541">
                  <c:v>95.941199999999995</c:v>
                </c:pt>
                <c:pt idx="2542">
                  <c:v>95.976129999999998</c:v>
                </c:pt>
                <c:pt idx="2543">
                  <c:v>96.027371000000002</c:v>
                </c:pt>
                <c:pt idx="2544">
                  <c:v>96.083158999999995</c:v>
                </c:pt>
                <c:pt idx="2545">
                  <c:v>96.120581000000001</c:v>
                </c:pt>
                <c:pt idx="2546">
                  <c:v>96.144955999999993</c:v>
                </c:pt>
                <c:pt idx="2547">
                  <c:v>96.174356000000003</c:v>
                </c:pt>
                <c:pt idx="2548">
                  <c:v>96.212202000000005</c:v>
                </c:pt>
                <c:pt idx="2549">
                  <c:v>96.250142999999994</c:v>
                </c:pt>
                <c:pt idx="2550">
                  <c:v>96.284814999999995</c:v>
                </c:pt>
                <c:pt idx="2551">
                  <c:v>96.319081999999995</c:v>
                </c:pt>
                <c:pt idx="2552">
                  <c:v>96.349148999999997</c:v>
                </c:pt>
                <c:pt idx="2553">
                  <c:v>96.370498999999995</c:v>
                </c:pt>
                <c:pt idx="2554">
                  <c:v>96.385768999999996</c:v>
                </c:pt>
                <c:pt idx="2555">
                  <c:v>96.401757000000003</c:v>
                </c:pt>
                <c:pt idx="2556">
                  <c:v>96.422382999999996</c:v>
                </c:pt>
                <c:pt idx="2557">
                  <c:v>96.443798999999999</c:v>
                </c:pt>
                <c:pt idx="2558">
                  <c:v>96.459564</c:v>
                </c:pt>
                <c:pt idx="2559">
                  <c:v>96.467164999999994</c:v>
                </c:pt>
                <c:pt idx="2560">
                  <c:v>96.473517000000001</c:v>
                </c:pt>
                <c:pt idx="2561">
                  <c:v>96.489168000000006</c:v>
                </c:pt>
                <c:pt idx="2562">
                  <c:v>96.515478000000002</c:v>
                </c:pt>
                <c:pt idx="2563">
                  <c:v>96.545085</c:v>
                </c:pt>
                <c:pt idx="2564">
                  <c:v>96.568038999999999</c:v>
                </c:pt>
                <c:pt idx="2565">
                  <c:v>96.576627999999999</c:v>
                </c:pt>
                <c:pt idx="2566">
                  <c:v>96.577230999999998</c:v>
                </c:pt>
                <c:pt idx="2567">
                  <c:v>96.583605000000006</c:v>
                </c:pt>
                <c:pt idx="2568">
                  <c:v>96.598211000000006</c:v>
                </c:pt>
                <c:pt idx="2569">
                  <c:v>96.612958000000006</c:v>
                </c:pt>
                <c:pt idx="2570">
                  <c:v>96.622684000000007</c:v>
                </c:pt>
                <c:pt idx="2571">
                  <c:v>96.627581000000006</c:v>
                </c:pt>
                <c:pt idx="2572">
                  <c:v>96.624037999999999</c:v>
                </c:pt>
                <c:pt idx="2573">
                  <c:v>96.611575000000002</c:v>
                </c:pt>
                <c:pt idx="2574">
                  <c:v>96.596383000000003</c:v>
                </c:pt>
                <c:pt idx="2575">
                  <c:v>96.582471999999996</c:v>
                </c:pt>
                <c:pt idx="2576">
                  <c:v>96.567633000000001</c:v>
                </c:pt>
                <c:pt idx="2577">
                  <c:v>96.548580999999999</c:v>
                </c:pt>
                <c:pt idx="2578">
                  <c:v>96.533168000000003</c:v>
                </c:pt>
                <c:pt idx="2579">
                  <c:v>96.532351000000006</c:v>
                </c:pt>
                <c:pt idx="2580">
                  <c:v>96.544126000000006</c:v>
                </c:pt>
                <c:pt idx="2581">
                  <c:v>96.559309999999996</c:v>
                </c:pt>
                <c:pt idx="2582">
                  <c:v>96.570335999999998</c:v>
                </c:pt>
                <c:pt idx="2583">
                  <c:v>96.574304999999995</c:v>
                </c:pt>
                <c:pt idx="2584">
                  <c:v>96.57405</c:v>
                </c:pt>
                <c:pt idx="2585">
                  <c:v>96.572199999999995</c:v>
                </c:pt>
                <c:pt idx="2586">
                  <c:v>96.570280999999994</c:v>
                </c:pt>
                <c:pt idx="2587">
                  <c:v>96.573291999999995</c:v>
                </c:pt>
                <c:pt idx="2588">
                  <c:v>96.586878999999996</c:v>
                </c:pt>
                <c:pt idx="2589">
                  <c:v>96.608790999999997</c:v>
                </c:pt>
                <c:pt idx="2590">
                  <c:v>96.629807</c:v>
                </c:pt>
                <c:pt idx="2591">
                  <c:v>96.643002999999993</c:v>
                </c:pt>
                <c:pt idx="2592">
                  <c:v>96.646214000000001</c:v>
                </c:pt>
                <c:pt idx="2593">
                  <c:v>96.643006</c:v>
                </c:pt>
                <c:pt idx="2594">
                  <c:v>96.640307000000007</c:v>
                </c:pt>
                <c:pt idx="2595">
                  <c:v>96.639820999999998</c:v>
                </c:pt>
                <c:pt idx="2596">
                  <c:v>96.633349999999993</c:v>
                </c:pt>
                <c:pt idx="2597">
                  <c:v>96.612408000000002</c:v>
                </c:pt>
                <c:pt idx="2598">
                  <c:v>96.580808000000005</c:v>
                </c:pt>
                <c:pt idx="2599">
                  <c:v>96.545489000000003</c:v>
                </c:pt>
                <c:pt idx="2600">
                  <c:v>96.503607000000002</c:v>
                </c:pt>
                <c:pt idx="2601">
                  <c:v>96.449224000000001</c:v>
                </c:pt>
                <c:pt idx="2602">
                  <c:v>96.387839999999997</c:v>
                </c:pt>
                <c:pt idx="2603">
                  <c:v>96.332956999999993</c:v>
                </c:pt>
                <c:pt idx="2604">
                  <c:v>96.290570000000002</c:v>
                </c:pt>
                <c:pt idx="2605">
                  <c:v>96.260103999999998</c:v>
                </c:pt>
                <c:pt idx="2606">
                  <c:v>96.244764000000004</c:v>
                </c:pt>
                <c:pt idx="2607">
                  <c:v>96.250264999999999</c:v>
                </c:pt>
                <c:pt idx="2608">
                  <c:v>96.276604000000006</c:v>
                </c:pt>
                <c:pt idx="2609">
                  <c:v>96.317819999999998</c:v>
                </c:pt>
                <c:pt idx="2610">
                  <c:v>96.369328999999993</c:v>
                </c:pt>
                <c:pt idx="2611">
                  <c:v>96.432445999999999</c:v>
                </c:pt>
                <c:pt idx="2612">
                  <c:v>96.508628999999999</c:v>
                </c:pt>
                <c:pt idx="2613">
                  <c:v>96.588935000000006</c:v>
                </c:pt>
                <c:pt idx="2614">
                  <c:v>96.658574000000002</c:v>
                </c:pt>
                <c:pt idx="2615">
                  <c:v>96.714651000000003</c:v>
                </c:pt>
                <c:pt idx="2616">
                  <c:v>96.766391999999996</c:v>
                </c:pt>
                <c:pt idx="2617">
                  <c:v>96.817656999999997</c:v>
                </c:pt>
                <c:pt idx="2618">
                  <c:v>96.863437000000005</c:v>
                </c:pt>
                <c:pt idx="2619">
                  <c:v>96.900783000000004</c:v>
                </c:pt>
                <c:pt idx="2620">
                  <c:v>96.933430000000001</c:v>
                </c:pt>
                <c:pt idx="2621">
                  <c:v>96.966334000000003</c:v>
                </c:pt>
                <c:pt idx="2622">
                  <c:v>97.002229</c:v>
                </c:pt>
                <c:pt idx="2623">
                  <c:v>97.042991999999998</c:v>
                </c:pt>
                <c:pt idx="2624">
                  <c:v>97.088324999999998</c:v>
                </c:pt>
                <c:pt idx="2625">
                  <c:v>97.133506999999994</c:v>
                </c:pt>
                <c:pt idx="2626">
                  <c:v>97.172031000000004</c:v>
                </c:pt>
                <c:pt idx="2627">
                  <c:v>97.202254999999994</c:v>
                </c:pt>
                <c:pt idx="2628">
                  <c:v>97.227209000000002</c:v>
                </c:pt>
                <c:pt idx="2629">
                  <c:v>97.250123000000002</c:v>
                </c:pt>
                <c:pt idx="2630">
                  <c:v>97.272398999999993</c:v>
                </c:pt>
                <c:pt idx="2631">
                  <c:v>97.294230999999996</c:v>
                </c:pt>
                <c:pt idx="2632">
                  <c:v>97.315770000000001</c:v>
                </c:pt>
                <c:pt idx="2633">
                  <c:v>97.336001999999993</c:v>
                </c:pt>
                <c:pt idx="2634">
                  <c:v>97.354219999999998</c:v>
                </c:pt>
                <c:pt idx="2635">
                  <c:v>97.371358000000001</c:v>
                </c:pt>
                <c:pt idx="2636">
                  <c:v>97.388217999999995</c:v>
                </c:pt>
                <c:pt idx="2637">
                  <c:v>97.404827999999995</c:v>
                </c:pt>
                <c:pt idx="2638">
                  <c:v>97.422593000000006</c:v>
                </c:pt>
                <c:pt idx="2639">
                  <c:v>97.442939999999993</c:v>
                </c:pt>
                <c:pt idx="2640">
                  <c:v>97.463763</c:v>
                </c:pt>
                <c:pt idx="2641">
                  <c:v>97.480962000000005</c:v>
                </c:pt>
                <c:pt idx="2642">
                  <c:v>97.492677999999998</c:v>
                </c:pt>
                <c:pt idx="2643">
                  <c:v>97.500495999999998</c:v>
                </c:pt>
                <c:pt idx="2644">
                  <c:v>97.507390999999998</c:v>
                </c:pt>
                <c:pt idx="2645">
                  <c:v>97.515876000000006</c:v>
                </c:pt>
                <c:pt idx="2646">
                  <c:v>97.528193000000002</c:v>
                </c:pt>
                <c:pt idx="2647">
                  <c:v>97.545169000000001</c:v>
                </c:pt>
                <c:pt idx="2648">
                  <c:v>97.562629000000001</c:v>
                </c:pt>
                <c:pt idx="2649">
                  <c:v>97.574459000000004</c:v>
                </c:pt>
                <c:pt idx="2650">
                  <c:v>97.579553000000004</c:v>
                </c:pt>
                <c:pt idx="2651">
                  <c:v>97.582837999999995</c:v>
                </c:pt>
                <c:pt idx="2652">
                  <c:v>97.589995999999999</c:v>
                </c:pt>
                <c:pt idx="2653">
                  <c:v>97.602448999999993</c:v>
                </c:pt>
                <c:pt idx="2654">
                  <c:v>97.618302999999997</c:v>
                </c:pt>
                <c:pt idx="2655">
                  <c:v>97.633452000000005</c:v>
                </c:pt>
                <c:pt idx="2656">
                  <c:v>97.642512999999994</c:v>
                </c:pt>
                <c:pt idx="2657">
                  <c:v>97.643169</c:v>
                </c:pt>
                <c:pt idx="2658">
                  <c:v>97.641131999999999</c:v>
                </c:pt>
                <c:pt idx="2659">
                  <c:v>97.646574000000001</c:v>
                </c:pt>
                <c:pt idx="2660">
                  <c:v>97.663059000000004</c:v>
                </c:pt>
                <c:pt idx="2661">
                  <c:v>97.682991000000001</c:v>
                </c:pt>
                <c:pt idx="2662">
                  <c:v>97.697648999999998</c:v>
                </c:pt>
                <c:pt idx="2663">
                  <c:v>97.706530000000001</c:v>
                </c:pt>
                <c:pt idx="2664">
                  <c:v>97.713508000000004</c:v>
                </c:pt>
                <c:pt idx="2665">
                  <c:v>97.720817999999994</c:v>
                </c:pt>
                <c:pt idx="2666">
                  <c:v>97.729428999999996</c:v>
                </c:pt>
                <c:pt idx="2667">
                  <c:v>97.739727000000002</c:v>
                </c:pt>
                <c:pt idx="2668">
                  <c:v>97.749205000000003</c:v>
                </c:pt>
                <c:pt idx="2669">
                  <c:v>97.753489999999999</c:v>
                </c:pt>
                <c:pt idx="2670">
                  <c:v>97.751970999999998</c:v>
                </c:pt>
                <c:pt idx="2671">
                  <c:v>97.749217000000002</c:v>
                </c:pt>
                <c:pt idx="2672">
                  <c:v>97.748759000000007</c:v>
                </c:pt>
                <c:pt idx="2673">
                  <c:v>97.749001000000007</c:v>
                </c:pt>
                <c:pt idx="2674">
                  <c:v>97.746256000000002</c:v>
                </c:pt>
                <c:pt idx="2675">
                  <c:v>97.738269000000003</c:v>
                </c:pt>
                <c:pt idx="2676">
                  <c:v>97.724107000000004</c:v>
                </c:pt>
                <c:pt idx="2677">
                  <c:v>97.703708000000006</c:v>
                </c:pt>
                <c:pt idx="2678">
                  <c:v>97.679756999999995</c:v>
                </c:pt>
                <c:pt idx="2679">
                  <c:v>97.656986000000003</c:v>
                </c:pt>
                <c:pt idx="2680">
                  <c:v>97.637691000000004</c:v>
                </c:pt>
                <c:pt idx="2681">
                  <c:v>97.619308000000004</c:v>
                </c:pt>
                <c:pt idx="2682">
                  <c:v>97.597807000000003</c:v>
                </c:pt>
                <c:pt idx="2683">
                  <c:v>97.571928999999997</c:v>
                </c:pt>
                <c:pt idx="2684">
                  <c:v>97.543637000000004</c:v>
                </c:pt>
                <c:pt idx="2685">
                  <c:v>97.517094</c:v>
                </c:pt>
                <c:pt idx="2686">
                  <c:v>97.497677999999993</c:v>
                </c:pt>
                <c:pt idx="2687">
                  <c:v>97.488783999999995</c:v>
                </c:pt>
                <c:pt idx="2688">
                  <c:v>97.488508999999993</c:v>
                </c:pt>
                <c:pt idx="2689">
                  <c:v>97.492272</c:v>
                </c:pt>
                <c:pt idx="2690">
                  <c:v>97.499142000000006</c:v>
                </c:pt>
                <c:pt idx="2691">
                  <c:v>97.512776000000002</c:v>
                </c:pt>
                <c:pt idx="2692">
                  <c:v>97.535731999999996</c:v>
                </c:pt>
                <c:pt idx="2693">
                  <c:v>97.566226</c:v>
                </c:pt>
                <c:pt idx="2694">
                  <c:v>97.600819999999999</c:v>
                </c:pt>
                <c:pt idx="2695">
                  <c:v>97.636854999999997</c:v>
                </c:pt>
                <c:pt idx="2696">
                  <c:v>97.671363999999997</c:v>
                </c:pt>
                <c:pt idx="2697">
                  <c:v>97.700896</c:v>
                </c:pt>
                <c:pt idx="2698">
                  <c:v>97.724706999999995</c:v>
                </c:pt>
                <c:pt idx="2699">
                  <c:v>97.745266999999998</c:v>
                </c:pt>
                <c:pt idx="2700">
                  <c:v>97.764384000000007</c:v>
                </c:pt>
                <c:pt idx="2701">
                  <c:v>97.781324999999995</c:v>
                </c:pt>
                <c:pt idx="2702">
                  <c:v>97.795984000000004</c:v>
                </c:pt>
                <c:pt idx="2703">
                  <c:v>97.810841999999994</c:v>
                </c:pt>
                <c:pt idx="2704">
                  <c:v>97.828057999999999</c:v>
                </c:pt>
                <c:pt idx="2705">
                  <c:v>97.846581999999998</c:v>
                </c:pt>
                <c:pt idx="2706">
                  <c:v>97.863112999999998</c:v>
                </c:pt>
                <c:pt idx="2707">
                  <c:v>97.874599000000003</c:v>
                </c:pt>
                <c:pt idx="2708">
                  <c:v>97.88006</c:v>
                </c:pt>
                <c:pt idx="2709">
                  <c:v>97.882322000000002</c:v>
                </c:pt>
                <c:pt idx="2710">
                  <c:v>97.887321</c:v>
                </c:pt>
                <c:pt idx="2711">
                  <c:v>97.898472999999996</c:v>
                </c:pt>
                <c:pt idx="2712">
                  <c:v>97.912013999999999</c:v>
                </c:pt>
                <c:pt idx="2713">
                  <c:v>97.921362000000002</c:v>
                </c:pt>
                <c:pt idx="2714">
                  <c:v>97.925638000000006</c:v>
                </c:pt>
                <c:pt idx="2715">
                  <c:v>97.930002000000002</c:v>
                </c:pt>
                <c:pt idx="2716">
                  <c:v>97.938232999999997</c:v>
                </c:pt>
                <c:pt idx="2717">
                  <c:v>97.949337</c:v>
                </c:pt>
                <c:pt idx="2718">
                  <c:v>97.961411999999996</c:v>
                </c:pt>
                <c:pt idx="2719">
                  <c:v>97.974197000000004</c:v>
                </c:pt>
                <c:pt idx="2720">
                  <c:v>97.987117999999995</c:v>
                </c:pt>
                <c:pt idx="2721">
                  <c:v>97.999161000000001</c:v>
                </c:pt>
                <c:pt idx="2722">
                  <c:v>98.011807000000005</c:v>
                </c:pt>
                <c:pt idx="2723">
                  <c:v>98.028098</c:v>
                </c:pt>
                <c:pt idx="2724">
                  <c:v>98.047466</c:v>
                </c:pt>
                <c:pt idx="2725">
                  <c:v>98.065240000000003</c:v>
                </c:pt>
                <c:pt idx="2726">
                  <c:v>98.078118000000003</c:v>
                </c:pt>
                <c:pt idx="2727">
                  <c:v>98.086612000000002</c:v>
                </c:pt>
                <c:pt idx="2728">
                  <c:v>98.091699000000006</c:v>
                </c:pt>
                <c:pt idx="2729">
                  <c:v>98.093520999999996</c:v>
                </c:pt>
                <c:pt idx="2730">
                  <c:v>98.094347999999997</c:v>
                </c:pt>
                <c:pt idx="2731">
                  <c:v>98.098111000000003</c:v>
                </c:pt>
                <c:pt idx="2732">
                  <c:v>98.105379999999997</c:v>
                </c:pt>
                <c:pt idx="2733">
                  <c:v>98.112876</c:v>
                </c:pt>
                <c:pt idx="2734">
                  <c:v>98.119124999999997</c:v>
                </c:pt>
                <c:pt idx="2735">
                  <c:v>98.126614000000004</c:v>
                </c:pt>
                <c:pt idx="2736">
                  <c:v>98.136894999999996</c:v>
                </c:pt>
                <c:pt idx="2737">
                  <c:v>98.147291999999993</c:v>
                </c:pt>
                <c:pt idx="2738">
                  <c:v>98.153914</c:v>
                </c:pt>
                <c:pt idx="2739">
                  <c:v>98.154494999999997</c:v>
                </c:pt>
                <c:pt idx="2740">
                  <c:v>98.147934000000006</c:v>
                </c:pt>
                <c:pt idx="2741">
                  <c:v>98.135407999999998</c:v>
                </c:pt>
                <c:pt idx="2742">
                  <c:v>98.122342000000003</c:v>
                </c:pt>
                <c:pt idx="2743">
                  <c:v>98.114339999999999</c:v>
                </c:pt>
                <c:pt idx="2744">
                  <c:v>98.110245000000006</c:v>
                </c:pt>
                <c:pt idx="2745">
                  <c:v>98.104240000000004</c:v>
                </c:pt>
                <c:pt idx="2746">
                  <c:v>98.095355999999995</c:v>
                </c:pt>
                <c:pt idx="2747">
                  <c:v>98.088746</c:v>
                </c:pt>
                <c:pt idx="2748">
                  <c:v>98.085694000000004</c:v>
                </c:pt>
                <c:pt idx="2749">
                  <c:v>98.079767000000004</c:v>
                </c:pt>
                <c:pt idx="2750">
                  <c:v>98.067113000000006</c:v>
                </c:pt>
                <c:pt idx="2751">
                  <c:v>98.054171999999994</c:v>
                </c:pt>
                <c:pt idx="2752">
                  <c:v>98.049318999999997</c:v>
                </c:pt>
                <c:pt idx="2753">
                  <c:v>98.051826000000005</c:v>
                </c:pt>
                <c:pt idx="2754">
                  <c:v>98.054708000000005</c:v>
                </c:pt>
                <c:pt idx="2755">
                  <c:v>98.055220000000006</c:v>
                </c:pt>
                <c:pt idx="2756">
                  <c:v>98.056904000000003</c:v>
                </c:pt>
                <c:pt idx="2757">
                  <c:v>98.063079999999999</c:v>
                </c:pt>
                <c:pt idx="2758">
                  <c:v>98.073753999999994</c:v>
                </c:pt>
                <c:pt idx="2759">
                  <c:v>98.087971999999993</c:v>
                </c:pt>
                <c:pt idx="2760">
                  <c:v>98.104664999999997</c:v>
                </c:pt>
                <c:pt idx="2761">
                  <c:v>98.121634999999998</c:v>
                </c:pt>
                <c:pt idx="2762">
                  <c:v>98.136893999999998</c:v>
                </c:pt>
                <c:pt idx="2763">
                  <c:v>98.150717999999998</c:v>
                </c:pt>
                <c:pt idx="2764">
                  <c:v>98.164625999999998</c:v>
                </c:pt>
                <c:pt idx="2765">
                  <c:v>98.179157000000004</c:v>
                </c:pt>
                <c:pt idx="2766">
                  <c:v>98.193753999999998</c:v>
                </c:pt>
                <c:pt idx="2767">
                  <c:v>98.207706999999999</c:v>
                </c:pt>
                <c:pt idx="2768">
                  <c:v>98.220596999999998</c:v>
                </c:pt>
                <c:pt idx="2769">
                  <c:v>98.232934</c:v>
                </c:pt>
                <c:pt idx="2770">
                  <c:v>98.246055999999996</c:v>
                </c:pt>
                <c:pt idx="2771">
                  <c:v>98.259701000000007</c:v>
                </c:pt>
                <c:pt idx="2772">
                  <c:v>98.270910999999998</c:v>
                </c:pt>
                <c:pt idx="2773">
                  <c:v>98.278468000000004</c:v>
                </c:pt>
                <c:pt idx="2774">
                  <c:v>98.287239999999997</c:v>
                </c:pt>
                <c:pt idx="2775">
                  <c:v>98.303773000000007</c:v>
                </c:pt>
                <c:pt idx="2776">
                  <c:v>98.327957999999995</c:v>
                </c:pt>
                <c:pt idx="2777">
                  <c:v>98.353320999999994</c:v>
                </c:pt>
                <c:pt idx="2778">
                  <c:v>98.375541999999996</c:v>
                </c:pt>
                <c:pt idx="2779">
                  <c:v>98.396077000000005</c:v>
                </c:pt>
                <c:pt idx="2780">
                  <c:v>98.416972999999999</c:v>
                </c:pt>
                <c:pt idx="2781">
                  <c:v>98.437303</c:v>
                </c:pt>
                <c:pt idx="2782">
                  <c:v>98.455882000000003</c:v>
                </c:pt>
                <c:pt idx="2783">
                  <c:v>98.472864000000001</c:v>
                </c:pt>
                <c:pt idx="2784">
                  <c:v>98.487283000000005</c:v>
                </c:pt>
                <c:pt idx="2785">
                  <c:v>98.497366999999997</c:v>
                </c:pt>
                <c:pt idx="2786">
                  <c:v>98.504709000000005</c:v>
                </c:pt>
                <c:pt idx="2787">
                  <c:v>98.514127999999999</c:v>
                </c:pt>
                <c:pt idx="2788">
                  <c:v>98.528081</c:v>
                </c:pt>
                <c:pt idx="2789">
                  <c:v>98.544916000000001</c:v>
                </c:pt>
                <c:pt idx="2790">
                  <c:v>98.563029999999998</c:v>
                </c:pt>
                <c:pt idx="2791">
                  <c:v>98.582031000000001</c:v>
                </c:pt>
                <c:pt idx="2792">
                  <c:v>98.599018999999998</c:v>
                </c:pt>
                <c:pt idx="2793">
                  <c:v>98.609148000000005</c:v>
                </c:pt>
                <c:pt idx="2794">
                  <c:v>98.611874999999998</c:v>
                </c:pt>
                <c:pt idx="2795">
                  <c:v>98.612610000000004</c:v>
                </c:pt>
                <c:pt idx="2796">
                  <c:v>98.616619</c:v>
                </c:pt>
                <c:pt idx="2797">
                  <c:v>98.625017</c:v>
                </c:pt>
                <c:pt idx="2798">
                  <c:v>98.637991</c:v>
                </c:pt>
                <c:pt idx="2799">
                  <c:v>98.656890000000004</c:v>
                </c:pt>
                <c:pt idx="2800">
                  <c:v>98.680676000000005</c:v>
                </c:pt>
                <c:pt idx="2801">
                  <c:v>98.703796999999994</c:v>
                </c:pt>
                <c:pt idx="2802">
                  <c:v>98.721061000000006</c:v>
                </c:pt>
                <c:pt idx="2803">
                  <c:v>98.733024999999998</c:v>
                </c:pt>
                <c:pt idx="2804">
                  <c:v>98.744349999999997</c:v>
                </c:pt>
                <c:pt idx="2805">
                  <c:v>98.758555999999999</c:v>
                </c:pt>
                <c:pt idx="2806">
                  <c:v>98.775864999999996</c:v>
                </c:pt>
                <c:pt idx="2807">
                  <c:v>98.794662000000002</c:v>
                </c:pt>
                <c:pt idx="2808">
                  <c:v>98.812843999999998</c:v>
                </c:pt>
                <c:pt idx="2809">
                  <c:v>98.828564</c:v>
                </c:pt>
                <c:pt idx="2810">
                  <c:v>98.841424000000004</c:v>
                </c:pt>
                <c:pt idx="2811">
                  <c:v>98.852710000000002</c:v>
                </c:pt>
                <c:pt idx="2812">
                  <c:v>98.863652000000002</c:v>
                </c:pt>
                <c:pt idx="2813">
                  <c:v>98.874369999999999</c:v>
                </c:pt>
                <c:pt idx="2814">
                  <c:v>98.885204000000002</c:v>
                </c:pt>
                <c:pt idx="2815">
                  <c:v>98.897317000000001</c:v>
                </c:pt>
                <c:pt idx="2816">
                  <c:v>98.910747000000001</c:v>
                </c:pt>
                <c:pt idx="2817">
                  <c:v>98.923561000000007</c:v>
                </c:pt>
                <c:pt idx="2818">
                  <c:v>98.934426999999999</c:v>
                </c:pt>
                <c:pt idx="2819">
                  <c:v>98.944541999999998</c:v>
                </c:pt>
                <c:pt idx="2820">
                  <c:v>98.955528999999999</c:v>
                </c:pt>
                <c:pt idx="2821">
                  <c:v>98.967065000000005</c:v>
                </c:pt>
                <c:pt idx="2822">
                  <c:v>98.978199000000004</c:v>
                </c:pt>
                <c:pt idx="2823">
                  <c:v>98.989384000000001</c:v>
                </c:pt>
                <c:pt idx="2824">
                  <c:v>99.001544999999993</c:v>
                </c:pt>
                <c:pt idx="2825">
                  <c:v>99.014672000000004</c:v>
                </c:pt>
                <c:pt idx="2826">
                  <c:v>99.028752999999995</c:v>
                </c:pt>
                <c:pt idx="2827">
                  <c:v>99.044105000000002</c:v>
                </c:pt>
                <c:pt idx="2828">
                  <c:v>99.059334000000007</c:v>
                </c:pt>
                <c:pt idx="2829">
                  <c:v>99.071512999999996</c:v>
                </c:pt>
                <c:pt idx="2830">
                  <c:v>99.080338999999995</c:v>
                </c:pt>
                <c:pt idx="2831">
                  <c:v>99.089613</c:v>
                </c:pt>
                <c:pt idx="2832">
                  <c:v>99.102256999999994</c:v>
                </c:pt>
                <c:pt idx="2833">
                  <c:v>99.116408000000007</c:v>
                </c:pt>
                <c:pt idx="2834">
                  <c:v>99.129103999999998</c:v>
                </c:pt>
                <c:pt idx="2835">
                  <c:v>99.140559999999994</c:v>
                </c:pt>
                <c:pt idx="2836">
                  <c:v>99.151251999999999</c:v>
                </c:pt>
                <c:pt idx="2837">
                  <c:v>99.158128000000005</c:v>
                </c:pt>
                <c:pt idx="2838">
                  <c:v>99.158742000000004</c:v>
                </c:pt>
                <c:pt idx="2839">
                  <c:v>99.157088999999999</c:v>
                </c:pt>
                <c:pt idx="2840">
                  <c:v>99.160500999999996</c:v>
                </c:pt>
                <c:pt idx="2841">
                  <c:v>99.170805999999999</c:v>
                </c:pt>
                <c:pt idx="2842">
                  <c:v>99.182969999999997</c:v>
                </c:pt>
                <c:pt idx="2843">
                  <c:v>99.192322000000004</c:v>
                </c:pt>
                <c:pt idx="2844">
                  <c:v>99.199485999999993</c:v>
                </c:pt>
                <c:pt idx="2845">
                  <c:v>99.207604000000003</c:v>
                </c:pt>
                <c:pt idx="2846">
                  <c:v>99.217989000000003</c:v>
                </c:pt>
                <c:pt idx="2847">
                  <c:v>99.229596000000001</c:v>
                </c:pt>
                <c:pt idx="2848">
                  <c:v>99.240468000000007</c:v>
                </c:pt>
                <c:pt idx="2849">
                  <c:v>99.248784000000001</c:v>
                </c:pt>
                <c:pt idx="2850">
                  <c:v>99.253919999999994</c:v>
                </c:pt>
                <c:pt idx="2851">
                  <c:v>99.257368999999997</c:v>
                </c:pt>
                <c:pt idx="2852">
                  <c:v>99.261797000000001</c:v>
                </c:pt>
                <c:pt idx="2853">
                  <c:v>99.268629000000004</c:v>
                </c:pt>
                <c:pt idx="2854">
                  <c:v>99.276882999999998</c:v>
                </c:pt>
                <c:pt idx="2855">
                  <c:v>99.284236000000007</c:v>
                </c:pt>
                <c:pt idx="2856">
                  <c:v>99.289004000000006</c:v>
                </c:pt>
                <c:pt idx="2857">
                  <c:v>99.291550999999998</c:v>
                </c:pt>
                <c:pt idx="2858">
                  <c:v>99.293970999999999</c:v>
                </c:pt>
                <c:pt idx="2859">
                  <c:v>99.297844999999995</c:v>
                </c:pt>
                <c:pt idx="2860">
                  <c:v>99.302435000000003</c:v>
                </c:pt>
                <c:pt idx="2861">
                  <c:v>99.306028999999995</c:v>
                </c:pt>
                <c:pt idx="2862">
                  <c:v>99.308736999999994</c:v>
                </c:pt>
                <c:pt idx="2863">
                  <c:v>99.312366999999995</c:v>
                </c:pt>
                <c:pt idx="2864">
                  <c:v>99.317499999999995</c:v>
                </c:pt>
                <c:pt idx="2865">
                  <c:v>99.322783000000001</c:v>
                </c:pt>
                <c:pt idx="2866">
                  <c:v>99.327793999999997</c:v>
                </c:pt>
                <c:pt idx="2867">
                  <c:v>99.334485999999998</c:v>
                </c:pt>
                <c:pt idx="2868">
                  <c:v>99.344386</c:v>
                </c:pt>
                <c:pt idx="2869">
                  <c:v>99.355965999999995</c:v>
                </c:pt>
                <c:pt idx="2870">
                  <c:v>99.366277999999994</c:v>
                </c:pt>
                <c:pt idx="2871">
                  <c:v>99.374397000000002</c:v>
                </c:pt>
                <c:pt idx="2872">
                  <c:v>99.381713000000005</c:v>
                </c:pt>
                <c:pt idx="2873">
                  <c:v>99.389718000000002</c:v>
                </c:pt>
                <c:pt idx="2874">
                  <c:v>99.398526000000004</c:v>
                </c:pt>
                <c:pt idx="2875">
                  <c:v>99.406852000000001</c:v>
                </c:pt>
                <c:pt idx="2876">
                  <c:v>99.412672999999998</c:v>
                </c:pt>
                <c:pt idx="2877">
                  <c:v>99.414743999999999</c:v>
                </c:pt>
                <c:pt idx="2878">
                  <c:v>99.414353000000006</c:v>
                </c:pt>
                <c:pt idx="2879">
                  <c:v>99.414888000000005</c:v>
                </c:pt>
                <c:pt idx="2880">
                  <c:v>99.418918000000005</c:v>
                </c:pt>
                <c:pt idx="2881">
                  <c:v>99.426518999999999</c:v>
                </c:pt>
                <c:pt idx="2882">
                  <c:v>99.436707999999996</c:v>
                </c:pt>
                <c:pt idx="2883">
                  <c:v>99.448898</c:v>
                </c:pt>
                <c:pt idx="2884">
                  <c:v>99.461789999999993</c:v>
                </c:pt>
                <c:pt idx="2885">
                  <c:v>99.472177000000002</c:v>
                </c:pt>
                <c:pt idx="2886">
                  <c:v>99.476712000000006</c:v>
                </c:pt>
                <c:pt idx="2887">
                  <c:v>99.474898999999994</c:v>
                </c:pt>
                <c:pt idx="2888">
                  <c:v>99.469787999999994</c:v>
                </c:pt>
                <c:pt idx="2889">
                  <c:v>99.466260000000005</c:v>
                </c:pt>
                <c:pt idx="2890">
                  <c:v>99.468204</c:v>
                </c:pt>
                <c:pt idx="2891">
                  <c:v>99.475953000000004</c:v>
                </c:pt>
                <c:pt idx="2892">
                  <c:v>99.485910000000004</c:v>
                </c:pt>
                <c:pt idx="2893">
                  <c:v>99.493747999999997</c:v>
                </c:pt>
                <c:pt idx="2894">
                  <c:v>99.498749000000004</c:v>
                </c:pt>
                <c:pt idx="2895">
                  <c:v>99.503569999999996</c:v>
                </c:pt>
                <c:pt idx="2896">
                  <c:v>99.509669000000002</c:v>
                </c:pt>
                <c:pt idx="2897">
                  <c:v>99.515186</c:v>
                </c:pt>
                <c:pt idx="2898">
                  <c:v>99.518133000000006</c:v>
                </c:pt>
                <c:pt idx="2899">
                  <c:v>99.519158000000004</c:v>
                </c:pt>
                <c:pt idx="2900">
                  <c:v>99.519822000000005</c:v>
                </c:pt>
                <c:pt idx="2901">
                  <c:v>99.520184999999998</c:v>
                </c:pt>
                <c:pt idx="2902">
                  <c:v>99.519773000000001</c:v>
                </c:pt>
                <c:pt idx="2903">
                  <c:v>99.519319999999993</c:v>
                </c:pt>
                <c:pt idx="2904">
                  <c:v>99.519816000000006</c:v>
                </c:pt>
                <c:pt idx="2905">
                  <c:v>99.521129000000002</c:v>
                </c:pt>
                <c:pt idx="2906">
                  <c:v>99.522887999999995</c:v>
                </c:pt>
                <c:pt idx="2907">
                  <c:v>99.525086999999999</c:v>
                </c:pt>
                <c:pt idx="2908">
                  <c:v>99.526478999999995</c:v>
                </c:pt>
                <c:pt idx="2909">
                  <c:v>99.524795999999995</c:v>
                </c:pt>
                <c:pt idx="2910">
                  <c:v>99.520747</c:v>
                </c:pt>
                <c:pt idx="2911">
                  <c:v>99.519332000000006</c:v>
                </c:pt>
                <c:pt idx="2912">
                  <c:v>99.523768000000004</c:v>
                </c:pt>
                <c:pt idx="2913">
                  <c:v>99.529792</c:v>
                </c:pt>
                <c:pt idx="2914">
                  <c:v>99.530062000000001</c:v>
                </c:pt>
                <c:pt idx="2915">
                  <c:v>99.523439999999994</c:v>
                </c:pt>
                <c:pt idx="2916">
                  <c:v>99.516212999999993</c:v>
                </c:pt>
                <c:pt idx="2917">
                  <c:v>99.513976</c:v>
                </c:pt>
                <c:pt idx="2918">
                  <c:v>99.515428999999997</c:v>
                </c:pt>
                <c:pt idx="2919">
                  <c:v>99.515501</c:v>
                </c:pt>
                <c:pt idx="2920">
                  <c:v>99.511775</c:v>
                </c:pt>
                <c:pt idx="2921">
                  <c:v>99.506330000000005</c:v>
                </c:pt>
                <c:pt idx="2922">
                  <c:v>99.502891000000005</c:v>
                </c:pt>
                <c:pt idx="2923">
                  <c:v>99.503101000000001</c:v>
                </c:pt>
                <c:pt idx="2924">
                  <c:v>99.504532999999995</c:v>
                </c:pt>
                <c:pt idx="2925">
                  <c:v>99.502088999999998</c:v>
                </c:pt>
                <c:pt idx="2926">
                  <c:v>99.49297</c:v>
                </c:pt>
                <c:pt idx="2927">
                  <c:v>99.480722</c:v>
                </c:pt>
                <c:pt idx="2928">
                  <c:v>99.473051999999996</c:v>
                </c:pt>
                <c:pt idx="2929">
                  <c:v>99.474907999999999</c:v>
                </c:pt>
                <c:pt idx="2930">
                  <c:v>99.484390000000005</c:v>
                </c:pt>
                <c:pt idx="2931">
                  <c:v>99.494657000000004</c:v>
                </c:pt>
                <c:pt idx="2932">
                  <c:v>99.498956000000007</c:v>
                </c:pt>
                <c:pt idx="2933">
                  <c:v>99.494585999999998</c:v>
                </c:pt>
                <c:pt idx="2934">
                  <c:v>99.484421999999995</c:v>
                </c:pt>
                <c:pt idx="2935">
                  <c:v>99.475014999999999</c:v>
                </c:pt>
                <c:pt idx="2936">
                  <c:v>99.470865000000003</c:v>
                </c:pt>
                <c:pt idx="2937">
                  <c:v>99.469778000000005</c:v>
                </c:pt>
                <c:pt idx="2938">
                  <c:v>99.465185000000005</c:v>
                </c:pt>
                <c:pt idx="2939">
                  <c:v>99.453596000000005</c:v>
                </c:pt>
                <c:pt idx="2940">
                  <c:v>99.438537999999994</c:v>
                </c:pt>
                <c:pt idx="2941">
                  <c:v>99.426806999999997</c:v>
                </c:pt>
                <c:pt idx="2942">
                  <c:v>99.422386000000003</c:v>
                </c:pt>
                <c:pt idx="2943">
                  <c:v>99.424586000000005</c:v>
                </c:pt>
                <c:pt idx="2944">
                  <c:v>99.430007000000003</c:v>
                </c:pt>
                <c:pt idx="2945">
                  <c:v>99.434993000000006</c:v>
                </c:pt>
                <c:pt idx="2946">
                  <c:v>99.437567000000001</c:v>
                </c:pt>
                <c:pt idx="2947">
                  <c:v>99.43862</c:v>
                </c:pt>
                <c:pt idx="2948">
                  <c:v>99.441154999999995</c:v>
                </c:pt>
                <c:pt idx="2949">
                  <c:v>99.447779999999995</c:v>
                </c:pt>
                <c:pt idx="2950">
                  <c:v>99.458999000000006</c:v>
                </c:pt>
                <c:pt idx="2951">
                  <c:v>99.473551</c:v>
                </c:pt>
                <c:pt idx="2952">
                  <c:v>99.489258000000007</c:v>
                </c:pt>
                <c:pt idx="2953">
                  <c:v>99.503535999999997</c:v>
                </c:pt>
                <c:pt idx="2954">
                  <c:v>99.514401000000007</c:v>
                </c:pt>
                <c:pt idx="2955">
                  <c:v>99.521450999999999</c:v>
                </c:pt>
                <c:pt idx="2956">
                  <c:v>99.525510999999995</c:v>
                </c:pt>
                <c:pt idx="2957">
                  <c:v>99.527461000000002</c:v>
                </c:pt>
                <c:pt idx="2958">
                  <c:v>99.527760999999998</c:v>
                </c:pt>
                <c:pt idx="2959">
                  <c:v>99.526323000000005</c:v>
                </c:pt>
                <c:pt idx="2960">
                  <c:v>99.522409999999994</c:v>
                </c:pt>
                <c:pt idx="2961">
                  <c:v>99.515794</c:v>
                </c:pt>
                <c:pt idx="2962">
                  <c:v>99.508921000000001</c:v>
                </c:pt>
                <c:pt idx="2963">
                  <c:v>99.506767999999994</c:v>
                </c:pt>
                <c:pt idx="2964">
                  <c:v>99.512810999999999</c:v>
                </c:pt>
                <c:pt idx="2965">
                  <c:v>99.525400000000005</c:v>
                </c:pt>
                <c:pt idx="2966">
                  <c:v>99.538946999999993</c:v>
                </c:pt>
                <c:pt idx="2967">
                  <c:v>99.548379999999995</c:v>
                </c:pt>
                <c:pt idx="2968">
                  <c:v>99.551378999999997</c:v>
                </c:pt>
                <c:pt idx="2969">
                  <c:v>99.54768</c:v>
                </c:pt>
                <c:pt idx="2970">
                  <c:v>99.538929999999993</c:v>
                </c:pt>
                <c:pt idx="2971">
                  <c:v>99.529207</c:v>
                </c:pt>
                <c:pt idx="2972">
                  <c:v>99.523336</c:v>
                </c:pt>
                <c:pt idx="2973">
                  <c:v>99.523201</c:v>
                </c:pt>
                <c:pt idx="2974">
                  <c:v>99.526824000000005</c:v>
                </c:pt>
                <c:pt idx="2975">
                  <c:v>99.531147000000004</c:v>
                </c:pt>
                <c:pt idx="2976">
                  <c:v>99.534678</c:v>
                </c:pt>
                <c:pt idx="2977">
                  <c:v>99.537423000000004</c:v>
                </c:pt>
                <c:pt idx="2978">
                  <c:v>99.539721</c:v>
                </c:pt>
                <c:pt idx="2979">
                  <c:v>99.541864000000004</c:v>
                </c:pt>
                <c:pt idx="2980">
                  <c:v>99.54392</c:v>
                </c:pt>
                <c:pt idx="2981">
                  <c:v>99.545349000000002</c:v>
                </c:pt>
                <c:pt idx="2982">
                  <c:v>99.545477000000005</c:v>
                </c:pt>
                <c:pt idx="2983">
                  <c:v>99.544645000000003</c:v>
                </c:pt>
                <c:pt idx="2984">
                  <c:v>99.544128000000001</c:v>
                </c:pt>
                <c:pt idx="2985">
                  <c:v>99.544704999999993</c:v>
                </c:pt>
                <c:pt idx="2986">
                  <c:v>99.545924999999997</c:v>
                </c:pt>
                <c:pt idx="2987">
                  <c:v>99.546936000000002</c:v>
                </c:pt>
                <c:pt idx="2988">
                  <c:v>99.547499000000002</c:v>
                </c:pt>
                <c:pt idx="2989">
                  <c:v>99.547968999999995</c:v>
                </c:pt>
                <c:pt idx="2990">
                  <c:v>99.548627999999994</c:v>
                </c:pt>
                <c:pt idx="2991">
                  <c:v>99.549350000000004</c:v>
                </c:pt>
                <c:pt idx="2992">
                  <c:v>99.549862000000005</c:v>
                </c:pt>
                <c:pt idx="2993">
                  <c:v>99.550109000000006</c:v>
                </c:pt>
                <c:pt idx="2994">
                  <c:v>99.550259999999994</c:v>
                </c:pt>
                <c:pt idx="2995">
                  <c:v>99.550458000000006</c:v>
                </c:pt>
                <c:pt idx="2996">
                  <c:v>99.55068</c:v>
                </c:pt>
                <c:pt idx="2997">
                  <c:v>99.550871000000001</c:v>
                </c:pt>
                <c:pt idx="2998">
                  <c:v>99.551060000000007</c:v>
                </c:pt>
                <c:pt idx="2999">
                  <c:v>99.551241000000005</c:v>
                </c:pt>
                <c:pt idx="3000">
                  <c:v>99.551411999999999</c:v>
                </c:pt>
                <c:pt idx="3001">
                  <c:v>99.551576999999995</c:v>
                </c:pt>
                <c:pt idx="3002">
                  <c:v>99.551741000000007</c:v>
                </c:pt>
                <c:pt idx="3003">
                  <c:v>99.551911000000004</c:v>
                </c:pt>
                <c:pt idx="3004">
                  <c:v>99.552087999999998</c:v>
                </c:pt>
                <c:pt idx="3005">
                  <c:v>99.552263999999994</c:v>
                </c:pt>
                <c:pt idx="3006">
                  <c:v>99.552418000000003</c:v>
                </c:pt>
                <c:pt idx="3007">
                  <c:v>99.552539999999993</c:v>
                </c:pt>
                <c:pt idx="3008">
                  <c:v>99.552636000000007</c:v>
                </c:pt>
                <c:pt idx="3009">
                  <c:v>99.552728999999999</c:v>
                </c:pt>
                <c:pt idx="3010">
                  <c:v>99.552842999999996</c:v>
                </c:pt>
                <c:pt idx="3011">
                  <c:v>99.552987999999999</c:v>
                </c:pt>
                <c:pt idx="3012">
                  <c:v>99.553151</c:v>
                </c:pt>
                <c:pt idx="3013">
                  <c:v>99.553308000000001</c:v>
                </c:pt>
                <c:pt idx="3014">
                  <c:v>99.553441000000007</c:v>
                </c:pt>
                <c:pt idx="3015">
                  <c:v>99.553559000000007</c:v>
                </c:pt>
                <c:pt idx="3016">
                  <c:v>99.553680999999997</c:v>
                </c:pt>
                <c:pt idx="3017">
                  <c:v>99.553820999999999</c:v>
                </c:pt>
                <c:pt idx="3018">
                  <c:v>99.553972999999999</c:v>
                </c:pt>
                <c:pt idx="3019">
                  <c:v>99.554126999999994</c:v>
                </c:pt>
                <c:pt idx="3020">
                  <c:v>99.554276000000002</c:v>
                </c:pt>
                <c:pt idx="3021">
                  <c:v>99.554417999999998</c:v>
                </c:pt>
                <c:pt idx="3022">
                  <c:v>99.554550000000006</c:v>
                </c:pt>
                <c:pt idx="3023">
                  <c:v>99.554675000000003</c:v>
                </c:pt>
                <c:pt idx="3024">
                  <c:v>99.554807999999994</c:v>
                </c:pt>
                <c:pt idx="3025">
                  <c:v>99.554967000000005</c:v>
                </c:pt>
                <c:pt idx="3026">
                  <c:v>99.555154000000002</c:v>
                </c:pt>
                <c:pt idx="3027">
                  <c:v>99.555357999999998</c:v>
                </c:pt>
                <c:pt idx="3028">
                  <c:v>99.555564000000004</c:v>
                </c:pt>
                <c:pt idx="3029">
                  <c:v>99.555762000000001</c:v>
                </c:pt>
                <c:pt idx="3030">
                  <c:v>99.555942999999999</c:v>
                </c:pt>
                <c:pt idx="3031">
                  <c:v>99.556096999999994</c:v>
                </c:pt>
                <c:pt idx="3032">
                  <c:v>99.556222000000005</c:v>
                </c:pt>
                <c:pt idx="3033">
                  <c:v>99.556321999999994</c:v>
                </c:pt>
                <c:pt idx="3034">
                  <c:v>99.556409000000002</c:v>
                </c:pt>
                <c:pt idx="3035">
                  <c:v>99.556496999999993</c:v>
                </c:pt>
                <c:pt idx="3036">
                  <c:v>99.556591999999995</c:v>
                </c:pt>
                <c:pt idx="3037">
                  <c:v>99.556691000000001</c:v>
                </c:pt>
                <c:pt idx="3038">
                  <c:v>99.556779000000006</c:v>
                </c:pt>
                <c:pt idx="3039">
                  <c:v>99.556847000000005</c:v>
                </c:pt>
                <c:pt idx="3040">
                  <c:v>99.556893000000002</c:v>
                </c:pt>
                <c:pt idx="3041">
                  <c:v>99.556927999999999</c:v>
                </c:pt>
                <c:pt idx="3042">
                  <c:v>99.556963999999994</c:v>
                </c:pt>
                <c:pt idx="3043">
                  <c:v>99.557017999999999</c:v>
                </c:pt>
                <c:pt idx="3044">
                  <c:v>99.557102999999998</c:v>
                </c:pt>
                <c:pt idx="3045">
                  <c:v>99.557230000000004</c:v>
                </c:pt>
                <c:pt idx="3046">
                  <c:v>99.557391999999993</c:v>
                </c:pt>
                <c:pt idx="3047">
                  <c:v>99.557581999999996</c:v>
                </c:pt>
                <c:pt idx="3048">
                  <c:v>99.557792000000006</c:v>
                </c:pt>
                <c:pt idx="3049">
                  <c:v>99.558014</c:v>
                </c:pt>
                <c:pt idx="3050">
                  <c:v>99.558224999999993</c:v>
                </c:pt>
                <c:pt idx="3051">
                  <c:v>99.558401000000003</c:v>
                </c:pt>
                <c:pt idx="3052">
                  <c:v>99.558526999999998</c:v>
                </c:pt>
                <c:pt idx="3053">
                  <c:v>99.558610000000002</c:v>
                </c:pt>
                <c:pt idx="3054">
                  <c:v>99.558672999999999</c:v>
                </c:pt>
                <c:pt idx="3055">
                  <c:v>99.558744000000004</c:v>
                </c:pt>
                <c:pt idx="3056">
                  <c:v>99.558845000000005</c:v>
                </c:pt>
                <c:pt idx="3057">
                  <c:v>99.558976000000001</c:v>
                </c:pt>
                <c:pt idx="3058">
                  <c:v>99.559113999999994</c:v>
                </c:pt>
                <c:pt idx="3059">
                  <c:v>99.559233000000006</c:v>
                </c:pt>
                <c:pt idx="3060">
                  <c:v>99.559321999999995</c:v>
                </c:pt>
                <c:pt idx="3061">
                  <c:v>99.559388999999996</c:v>
                </c:pt>
                <c:pt idx="3062">
                  <c:v>99.559443999999999</c:v>
                </c:pt>
                <c:pt idx="3063">
                  <c:v>99.559486000000007</c:v>
                </c:pt>
                <c:pt idx="3064">
                  <c:v>99.559507999999994</c:v>
                </c:pt>
                <c:pt idx="3065">
                  <c:v>99.559522999999999</c:v>
                </c:pt>
                <c:pt idx="3066">
                  <c:v>99.559563999999995</c:v>
                </c:pt>
                <c:pt idx="3067">
                  <c:v>99.559635</c:v>
                </c:pt>
                <c:pt idx="3068">
                  <c:v>99.559700000000007</c:v>
                </c:pt>
                <c:pt idx="3069">
                  <c:v>99.559736000000001</c:v>
                </c:pt>
                <c:pt idx="3070">
                  <c:v>99.559708000000001</c:v>
                </c:pt>
                <c:pt idx="3071">
                  <c:v>99.559551999999996</c:v>
                </c:pt>
                <c:pt idx="3072">
                  <c:v>99.559254999999993</c:v>
                </c:pt>
                <c:pt idx="3073">
                  <c:v>99.558965999999998</c:v>
                </c:pt>
                <c:pt idx="3074">
                  <c:v>99.558869999999999</c:v>
                </c:pt>
                <c:pt idx="3075">
                  <c:v>99.558993000000001</c:v>
                </c:pt>
                <c:pt idx="3076">
                  <c:v>99.559186999999994</c:v>
                </c:pt>
                <c:pt idx="3077">
                  <c:v>99.559329000000005</c:v>
                </c:pt>
                <c:pt idx="3078">
                  <c:v>99.559405999999996</c:v>
                </c:pt>
                <c:pt idx="3079">
                  <c:v>99.559419000000005</c:v>
                </c:pt>
                <c:pt idx="3080">
                  <c:v>99.559363000000005</c:v>
                </c:pt>
                <c:pt idx="3081">
                  <c:v>99.559346000000005</c:v>
                </c:pt>
                <c:pt idx="3082">
                  <c:v>99.559558999999993</c:v>
                </c:pt>
                <c:pt idx="3083">
                  <c:v>99.560111000000006</c:v>
                </c:pt>
                <c:pt idx="3084">
                  <c:v>99.560986999999997</c:v>
                </c:pt>
                <c:pt idx="3085">
                  <c:v>99.561957000000007</c:v>
                </c:pt>
                <c:pt idx="3086">
                  <c:v>99.562562999999997</c:v>
                </c:pt>
                <c:pt idx="3087">
                  <c:v>99.562420000000003</c:v>
                </c:pt>
                <c:pt idx="3088">
                  <c:v>99.561627000000001</c:v>
                </c:pt>
                <c:pt idx="3089">
                  <c:v>99.560734999999994</c:v>
                </c:pt>
                <c:pt idx="3090">
                  <c:v>99.560079000000002</c:v>
                </c:pt>
                <c:pt idx="3091">
                  <c:v>99.559459000000004</c:v>
                </c:pt>
                <c:pt idx="3092">
                  <c:v>99.558678999999998</c:v>
                </c:pt>
                <c:pt idx="3093">
                  <c:v>99.557980999999998</c:v>
                </c:pt>
                <c:pt idx="3094">
                  <c:v>99.557711999999995</c:v>
                </c:pt>
                <c:pt idx="3095">
                  <c:v>99.557856000000001</c:v>
                </c:pt>
                <c:pt idx="3096">
                  <c:v>99.558190999999994</c:v>
                </c:pt>
                <c:pt idx="3097">
                  <c:v>99.558638000000002</c:v>
                </c:pt>
                <c:pt idx="3098">
                  <c:v>99.559145000000001</c:v>
                </c:pt>
                <c:pt idx="3099">
                  <c:v>99.559492000000006</c:v>
                </c:pt>
                <c:pt idx="3100">
                  <c:v>99.559493000000003</c:v>
                </c:pt>
                <c:pt idx="3101">
                  <c:v>99.559216000000006</c:v>
                </c:pt>
                <c:pt idx="3102">
                  <c:v>99.558859999999996</c:v>
                </c:pt>
                <c:pt idx="3103">
                  <c:v>99.558554000000001</c:v>
                </c:pt>
                <c:pt idx="3104">
                  <c:v>99.558363</c:v>
                </c:pt>
                <c:pt idx="3105">
                  <c:v>99.558368000000002</c:v>
                </c:pt>
                <c:pt idx="3106">
                  <c:v>99.558548999999999</c:v>
                </c:pt>
                <c:pt idx="3107">
                  <c:v>99.558712</c:v>
                </c:pt>
                <c:pt idx="3108">
                  <c:v>99.558650999999998</c:v>
                </c:pt>
                <c:pt idx="3109">
                  <c:v>99.558357999999998</c:v>
                </c:pt>
                <c:pt idx="3110">
                  <c:v>99.557984000000005</c:v>
                </c:pt>
                <c:pt idx="3111">
                  <c:v>99.557721999999998</c:v>
                </c:pt>
                <c:pt idx="3112">
                  <c:v>99.557663000000005</c:v>
                </c:pt>
                <c:pt idx="3113">
                  <c:v>99.557759000000004</c:v>
                </c:pt>
                <c:pt idx="3114">
                  <c:v>99.557884000000001</c:v>
                </c:pt>
                <c:pt idx="3115">
                  <c:v>99.557940000000002</c:v>
                </c:pt>
                <c:pt idx="3116">
                  <c:v>99.557917000000003</c:v>
                </c:pt>
                <c:pt idx="3117">
                  <c:v>99.557815000000005</c:v>
                </c:pt>
                <c:pt idx="3118">
                  <c:v>99.557614999999998</c:v>
                </c:pt>
                <c:pt idx="3119">
                  <c:v>99.557310000000001</c:v>
                </c:pt>
                <c:pt idx="3120">
                  <c:v>99.556937000000005</c:v>
                </c:pt>
                <c:pt idx="3121">
                  <c:v>99.556538000000003</c:v>
                </c:pt>
                <c:pt idx="3122">
                  <c:v>99.556139000000002</c:v>
                </c:pt>
                <c:pt idx="3123">
                  <c:v>99.555769999999995</c:v>
                </c:pt>
                <c:pt idx="3124">
                  <c:v>99.555453</c:v>
                </c:pt>
                <c:pt idx="3125">
                  <c:v>99.555195999999995</c:v>
                </c:pt>
                <c:pt idx="3126">
                  <c:v>99.554986</c:v>
                </c:pt>
                <c:pt idx="3127">
                  <c:v>99.554806999999997</c:v>
                </c:pt>
                <c:pt idx="3128">
                  <c:v>99.554653999999999</c:v>
                </c:pt>
                <c:pt idx="3129">
                  <c:v>99.554535999999999</c:v>
                </c:pt>
                <c:pt idx="3130">
                  <c:v>99.554452999999995</c:v>
                </c:pt>
                <c:pt idx="3131">
                  <c:v>99.554404000000005</c:v>
                </c:pt>
                <c:pt idx="3132">
                  <c:v>99.554388000000003</c:v>
                </c:pt>
                <c:pt idx="3133">
                  <c:v>99.554389999999998</c:v>
                </c:pt>
                <c:pt idx="3134">
                  <c:v>99.554373999999996</c:v>
                </c:pt>
                <c:pt idx="3135">
                  <c:v>99.554298000000003</c:v>
                </c:pt>
                <c:pt idx="3136">
                  <c:v>99.554145000000005</c:v>
                </c:pt>
                <c:pt idx="3137">
                  <c:v>99.553910000000002</c:v>
                </c:pt>
                <c:pt idx="3138">
                  <c:v>99.553586999999993</c:v>
                </c:pt>
                <c:pt idx="3139">
                  <c:v>99.553169999999994</c:v>
                </c:pt>
                <c:pt idx="3140">
                  <c:v>99.552682000000004</c:v>
                </c:pt>
                <c:pt idx="3141">
                  <c:v>99.552164000000005</c:v>
                </c:pt>
                <c:pt idx="3142">
                  <c:v>99.551665</c:v>
                </c:pt>
                <c:pt idx="3143">
                  <c:v>99.551227999999995</c:v>
                </c:pt>
                <c:pt idx="3144">
                  <c:v>99.550881000000004</c:v>
                </c:pt>
                <c:pt idx="3145">
                  <c:v>99.550612999999998</c:v>
                </c:pt>
                <c:pt idx="3146">
                  <c:v>99.550365999999997</c:v>
                </c:pt>
                <c:pt idx="3147">
                  <c:v>99.550081000000006</c:v>
                </c:pt>
                <c:pt idx="3148">
                  <c:v>99.549750000000003</c:v>
                </c:pt>
                <c:pt idx="3149">
                  <c:v>99.549402000000001</c:v>
                </c:pt>
                <c:pt idx="3150">
                  <c:v>99.549059999999997</c:v>
                </c:pt>
                <c:pt idx="3151">
                  <c:v>99.548721</c:v>
                </c:pt>
                <c:pt idx="3152">
                  <c:v>99.548373999999995</c:v>
                </c:pt>
                <c:pt idx="3153">
                  <c:v>99.548017000000002</c:v>
                </c:pt>
                <c:pt idx="3154">
                  <c:v>99.547642999999994</c:v>
                </c:pt>
                <c:pt idx="3155">
                  <c:v>99.547248999999994</c:v>
                </c:pt>
                <c:pt idx="3156">
                  <c:v>99.546851000000004</c:v>
                </c:pt>
                <c:pt idx="3157">
                  <c:v>99.546467000000007</c:v>
                </c:pt>
                <c:pt idx="3158">
                  <c:v>99.546092999999999</c:v>
                </c:pt>
                <c:pt idx="3159">
                  <c:v>99.54571</c:v>
                </c:pt>
                <c:pt idx="3160">
                  <c:v>99.545323999999994</c:v>
                </c:pt>
                <c:pt idx="3161">
                  <c:v>99.544970000000006</c:v>
                </c:pt>
                <c:pt idx="3162">
                  <c:v>99.544667000000004</c:v>
                </c:pt>
                <c:pt idx="3163">
                  <c:v>99.544404999999998</c:v>
                </c:pt>
                <c:pt idx="3164">
                  <c:v>99.544158999999993</c:v>
                </c:pt>
                <c:pt idx="3165">
                  <c:v>99.543898999999996</c:v>
                </c:pt>
                <c:pt idx="3166">
                  <c:v>99.543592000000004</c:v>
                </c:pt>
                <c:pt idx="3167">
                  <c:v>99.543203000000005</c:v>
                </c:pt>
                <c:pt idx="3168">
                  <c:v>99.542722999999995</c:v>
                </c:pt>
                <c:pt idx="3169">
                  <c:v>99.542165999999995</c:v>
                </c:pt>
                <c:pt idx="3170">
                  <c:v>99.541562999999996</c:v>
                </c:pt>
                <c:pt idx="3171">
                  <c:v>99.540957000000006</c:v>
                </c:pt>
                <c:pt idx="3172">
                  <c:v>99.540395000000004</c:v>
                </c:pt>
                <c:pt idx="3173">
                  <c:v>99.539894000000004</c:v>
                </c:pt>
                <c:pt idx="3174">
                  <c:v>99.539417</c:v>
                </c:pt>
                <c:pt idx="3175">
                  <c:v>99.538909000000004</c:v>
                </c:pt>
                <c:pt idx="3176">
                  <c:v>99.538364000000001</c:v>
                </c:pt>
                <c:pt idx="3177">
                  <c:v>99.537823000000003</c:v>
                </c:pt>
                <c:pt idx="3178">
                  <c:v>99.537328000000002</c:v>
                </c:pt>
                <c:pt idx="3179">
                  <c:v>99.536910000000006</c:v>
                </c:pt>
                <c:pt idx="3180">
                  <c:v>99.536608000000001</c:v>
                </c:pt>
                <c:pt idx="3181">
                  <c:v>99.536456999999999</c:v>
                </c:pt>
                <c:pt idx="3182">
                  <c:v>99.536449000000005</c:v>
                </c:pt>
                <c:pt idx="3183">
                  <c:v>99.536530999999997</c:v>
                </c:pt>
                <c:pt idx="3184">
                  <c:v>99.536648</c:v>
                </c:pt>
                <c:pt idx="3185">
                  <c:v>99.536754000000002</c:v>
                </c:pt>
                <c:pt idx="3186">
                  <c:v>99.536793000000003</c:v>
                </c:pt>
                <c:pt idx="3187">
                  <c:v>99.536727999999997</c:v>
                </c:pt>
                <c:pt idx="3188">
                  <c:v>99.536582999999993</c:v>
                </c:pt>
                <c:pt idx="3189">
                  <c:v>99.536422000000002</c:v>
                </c:pt>
                <c:pt idx="3190">
                  <c:v>99.536282</c:v>
                </c:pt>
                <c:pt idx="3191">
                  <c:v>99.536161000000007</c:v>
                </c:pt>
                <c:pt idx="3192">
                  <c:v>99.536053999999993</c:v>
                </c:pt>
                <c:pt idx="3193">
                  <c:v>99.535972000000001</c:v>
                </c:pt>
                <c:pt idx="3194">
                  <c:v>99.535910000000001</c:v>
                </c:pt>
                <c:pt idx="3195">
                  <c:v>99.535835000000006</c:v>
                </c:pt>
                <c:pt idx="3196">
                  <c:v>99.535724000000002</c:v>
                </c:pt>
                <c:pt idx="3197">
                  <c:v>99.535587000000007</c:v>
                </c:pt>
                <c:pt idx="3198">
                  <c:v>99.535436000000004</c:v>
                </c:pt>
                <c:pt idx="3199">
                  <c:v>99.535278000000005</c:v>
                </c:pt>
                <c:pt idx="3200">
                  <c:v>99.535140999999996</c:v>
                </c:pt>
                <c:pt idx="3201">
                  <c:v>99.535067999999995</c:v>
                </c:pt>
                <c:pt idx="3202">
                  <c:v>99.535079999999994</c:v>
                </c:pt>
                <c:pt idx="3203">
                  <c:v>99.535162999999997</c:v>
                </c:pt>
                <c:pt idx="3204">
                  <c:v>99.535296000000002</c:v>
                </c:pt>
                <c:pt idx="3205">
                  <c:v>99.535470000000004</c:v>
                </c:pt>
                <c:pt idx="3206">
                  <c:v>99.535664999999995</c:v>
                </c:pt>
                <c:pt idx="3207">
                  <c:v>99.535850999999994</c:v>
                </c:pt>
                <c:pt idx="3208">
                  <c:v>99.536026000000007</c:v>
                </c:pt>
                <c:pt idx="3209">
                  <c:v>99.536225000000002</c:v>
                </c:pt>
                <c:pt idx="3210">
                  <c:v>99.536484999999999</c:v>
                </c:pt>
                <c:pt idx="3211">
                  <c:v>99.536828</c:v>
                </c:pt>
                <c:pt idx="3212">
                  <c:v>99.537259000000006</c:v>
                </c:pt>
                <c:pt idx="3213">
                  <c:v>99.537747999999993</c:v>
                </c:pt>
                <c:pt idx="3214">
                  <c:v>99.538219999999995</c:v>
                </c:pt>
                <c:pt idx="3215">
                  <c:v>99.538605000000004</c:v>
                </c:pt>
                <c:pt idx="3216">
                  <c:v>99.538903000000005</c:v>
                </c:pt>
                <c:pt idx="3217">
                  <c:v>99.539178000000007</c:v>
                </c:pt>
                <c:pt idx="3218">
                  <c:v>99.539475999999993</c:v>
                </c:pt>
                <c:pt idx="3219">
                  <c:v>99.539792000000006</c:v>
                </c:pt>
                <c:pt idx="3220">
                  <c:v>99.540099999999995</c:v>
                </c:pt>
                <c:pt idx="3221">
                  <c:v>99.540362999999999</c:v>
                </c:pt>
                <c:pt idx="3222">
                  <c:v>99.540526</c:v>
                </c:pt>
                <c:pt idx="3223">
                  <c:v>99.540532999999996</c:v>
                </c:pt>
                <c:pt idx="3224">
                  <c:v>99.540381999999994</c:v>
                </c:pt>
                <c:pt idx="3225">
                  <c:v>99.540125000000003</c:v>
                </c:pt>
                <c:pt idx="3226">
                  <c:v>99.539809000000005</c:v>
                </c:pt>
                <c:pt idx="3227">
                  <c:v>99.539451</c:v>
                </c:pt>
                <c:pt idx="3228">
                  <c:v>99.539066000000005</c:v>
                </c:pt>
                <c:pt idx="3229">
                  <c:v>99.538677000000007</c:v>
                </c:pt>
                <c:pt idx="3230">
                  <c:v>99.538284000000004</c:v>
                </c:pt>
                <c:pt idx="3231">
                  <c:v>99.537863999999999</c:v>
                </c:pt>
                <c:pt idx="3232">
                  <c:v>99.537407000000002</c:v>
                </c:pt>
                <c:pt idx="3233">
                  <c:v>99.536912999999998</c:v>
                </c:pt>
                <c:pt idx="3234">
                  <c:v>99.536349999999999</c:v>
                </c:pt>
                <c:pt idx="3235">
                  <c:v>99.535663</c:v>
                </c:pt>
                <c:pt idx="3236">
                  <c:v>99.534829000000002</c:v>
                </c:pt>
                <c:pt idx="3237">
                  <c:v>99.533855000000003</c:v>
                </c:pt>
                <c:pt idx="3238">
                  <c:v>99.532724000000002</c:v>
                </c:pt>
                <c:pt idx="3239">
                  <c:v>99.531388000000007</c:v>
                </c:pt>
                <c:pt idx="3240">
                  <c:v>99.529819000000003</c:v>
                </c:pt>
                <c:pt idx="3241">
                  <c:v>99.528022000000007</c:v>
                </c:pt>
                <c:pt idx="3242">
                  <c:v>99.526004999999998</c:v>
                </c:pt>
                <c:pt idx="3243">
                  <c:v>99.523888999999997</c:v>
                </c:pt>
                <c:pt idx="3244">
                  <c:v>99.521452999999994</c:v>
                </c:pt>
                <c:pt idx="3245">
                  <c:v>99.518612000000005</c:v>
                </c:pt>
                <c:pt idx="3246">
                  <c:v>99.515758000000005</c:v>
                </c:pt>
                <c:pt idx="3247">
                  <c:v>99.512630999999999</c:v>
                </c:pt>
                <c:pt idx="3248">
                  <c:v>99.509017999999998</c:v>
                </c:pt>
                <c:pt idx="3249">
                  <c:v>99.506180000000001</c:v>
                </c:pt>
                <c:pt idx="3250">
                  <c:v>99.504794000000004</c:v>
                </c:pt>
                <c:pt idx="3251">
                  <c:v>99.503352000000007</c:v>
                </c:pt>
                <c:pt idx="3252">
                  <c:v>99.501463999999999</c:v>
                </c:pt>
                <c:pt idx="3253">
                  <c:v>99.500642999999997</c:v>
                </c:pt>
                <c:pt idx="3254">
                  <c:v>99.499291999999997</c:v>
                </c:pt>
                <c:pt idx="3255">
                  <c:v>99.493199000000004</c:v>
                </c:pt>
                <c:pt idx="3256">
                  <c:v>99.483389000000003</c:v>
                </c:pt>
                <c:pt idx="3257">
                  <c:v>99.476782</c:v>
                </c:pt>
                <c:pt idx="3258">
                  <c:v>99.474967000000007</c:v>
                </c:pt>
                <c:pt idx="3259">
                  <c:v>99.471299999999999</c:v>
                </c:pt>
                <c:pt idx="3260">
                  <c:v>99.462980999999999</c:v>
                </c:pt>
                <c:pt idx="3261">
                  <c:v>99.455699999999993</c:v>
                </c:pt>
                <c:pt idx="3262">
                  <c:v>99.452691999999999</c:v>
                </c:pt>
                <c:pt idx="3263">
                  <c:v>99.449460999999999</c:v>
                </c:pt>
                <c:pt idx="3264">
                  <c:v>99.443703999999997</c:v>
                </c:pt>
                <c:pt idx="3265">
                  <c:v>99.439746999999997</c:v>
                </c:pt>
                <c:pt idx="3266">
                  <c:v>99.438346999999993</c:v>
                </c:pt>
                <c:pt idx="3267">
                  <c:v>99.432930999999996</c:v>
                </c:pt>
                <c:pt idx="3268">
                  <c:v>99.421713999999994</c:v>
                </c:pt>
                <c:pt idx="3269">
                  <c:v>99.412694999999999</c:v>
                </c:pt>
                <c:pt idx="3270">
                  <c:v>99.410578999999998</c:v>
                </c:pt>
                <c:pt idx="3271">
                  <c:v>99.409244999999999</c:v>
                </c:pt>
                <c:pt idx="3272">
                  <c:v>99.403721000000004</c:v>
                </c:pt>
                <c:pt idx="3273">
                  <c:v>99.398100999999997</c:v>
                </c:pt>
                <c:pt idx="3274">
                  <c:v>99.395054000000002</c:v>
                </c:pt>
                <c:pt idx="3275">
                  <c:v>99.389313999999999</c:v>
                </c:pt>
                <c:pt idx="3276">
                  <c:v>99.378422999999998</c:v>
                </c:pt>
                <c:pt idx="3277">
                  <c:v>99.367739</c:v>
                </c:pt>
                <c:pt idx="3278">
                  <c:v>99.358949999999993</c:v>
                </c:pt>
                <c:pt idx="3279">
                  <c:v>99.345468999999994</c:v>
                </c:pt>
                <c:pt idx="3280">
                  <c:v>99.326215000000005</c:v>
                </c:pt>
                <c:pt idx="3281">
                  <c:v>99.311914000000002</c:v>
                </c:pt>
                <c:pt idx="3282">
                  <c:v>99.308833000000007</c:v>
                </c:pt>
                <c:pt idx="3283">
                  <c:v>99.310911000000004</c:v>
                </c:pt>
                <c:pt idx="3284">
                  <c:v>99.312175999999994</c:v>
                </c:pt>
                <c:pt idx="3285">
                  <c:v>99.314980000000006</c:v>
                </c:pt>
                <c:pt idx="3286">
                  <c:v>99.320712</c:v>
                </c:pt>
                <c:pt idx="3287">
                  <c:v>99.324809999999999</c:v>
                </c:pt>
                <c:pt idx="3288">
                  <c:v>99.324973999999997</c:v>
                </c:pt>
                <c:pt idx="3289">
                  <c:v>99.323280999999994</c:v>
                </c:pt>
                <c:pt idx="3290">
                  <c:v>99.319985000000003</c:v>
                </c:pt>
                <c:pt idx="3291">
                  <c:v>99.314402000000001</c:v>
                </c:pt>
                <c:pt idx="3292">
                  <c:v>99.309228000000004</c:v>
                </c:pt>
                <c:pt idx="3293">
                  <c:v>99.306389999999993</c:v>
                </c:pt>
                <c:pt idx="3294">
                  <c:v>99.304739999999995</c:v>
                </c:pt>
                <c:pt idx="3295">
                  <c:v>99.302659000000006</c:v>
                </c:pt>
                <c:pt idx="3296">
                  <c:v>99.300152999999995</c:v>
                </c:pt>
                <c:pt idx="3297">
                  <c:v>99.297774000000004</c:v>
                </c:pt>
                <c:pt idx="3298">
                  <c:v>99.295572000000007</c:v>
                </c:pt>
                <c:pt idx="3299">
                  <c:v>99.293532999999996</c:v>
                </c:pt>
                <c:pt idx="3300">
                  <c:v>99.291759999999996</c:v>
                </c:pt>
                <c:pt idx="3301">
                  <c:v>99.290350000000004</c:v>
                </c:pt>
                <c:pt idx="3302">
                  <c:v>99.289305999999996</c:v>
                </c:pt>
                <c:pt idx="3303">
                  <c:v>99.288518999999994</c:v>
                </c:pt>
                <c:pt idx="3304">
                  <c:v>99.287907000000004</c:v>
                </c:pt>
                <c:pt idx="3305">
                  <c:v>99.287474000000003</c:v>
                </c:pt>
                <c:pt idx="3306">
                  <c:v>99.287201999999994</c:v>
                </c:pt>
                <c:pt idx="3307">
                  <c:v>99.287024000000002</c:v>
                </c:pt>
                <c:pt idx="3308">
                  <c:v>99.28689</c:v>
                </c:pt>
                <c:pt idx="3309">
                  <c:v>99.286804000000004</c:v>
                </c:pt>
                <c:pt idx="3310">
                  <c:v>99.286750999999995</c:v>
                </c:pt>
                <c:pt idx="3311">
                  <c:v>99.286670000000001</c:v>
                </c:pt>
                <c:pt idx="3312">
                  <c:v>99.286569999999998</c:v>
                </c:pt>
                <c:pt idx="3313">
                  <c:v>99.286534000000003</c:v>
                </c:pt>
                <c:pt idx="3314">
                  <c:v>99.286574000000002</c:v>
                </c:pt>
                <c:pt idx="3315">
                  <c:v>99.286604999999994</c:v>
                </c:pt>
                <c:pt idx="3316">
                  <c:v>99.286615999999995</c:v>
                </c:pt>
                <c:pt idx="3317">
                  <c:v>99.286732999999998</c:v>
                </c:pt>
                <c:pt idx="3318">
                  <c:v>99.287036999999998</c:v>
                </c:pt>
                <c:pt idx="3319">
                  <c:v>99.287484000000006</c:v>
                </c:pt>
                <c:pt idx="3320">
                  <c:v>99.288037000000003</c:v>
                </c:pt>
                <c:pt idx="3321">
                  <c:v>99.288747999999998</c:v>
                </c:pt>
                <c:pt idx="3322">
                  <c:v>99.289670000000001</c:v>
                </c:pt>
                <c:pt idx="3323">
                  <c:v>99.290790000000001</c:v>
                </c:pt>
                <c:pt idx="3324">
                  <c:v>99.292126999999994</c:v>
                </c:pt>
                <c:pt idx="3325">
                  <c:v>99.293761000000003</c:v>
                </c:pt>
                <c:pt idx="3326">
                  <c:v>99.295663000000005</c:v>
                </c:pt>
                <c:pt idx="3327">
                  <c:v>99.297674000000001</c:v>
                </c:pt>
                <c:pt idx="3328">
                  <c:v>99.299749000000006</c:v>
                </c:pt>
                <c:pt idx="3329">
                  <c:v>99.301991999999998</c:v>
                </c:pt>
                <c:pt idx="3330">
                  <c:v>99.304443000000006</c:v>
                </c:pt>
                <c:pt idx="3331">
                  <c:v>99.307029999999997</c:v>
                </c:pt>
                <c:pt idx="3332">
                  <c:v>99.309860999999998</c:v>
                </c:pt>
                <c:pt idx="3333">
                  <c:v>99.313331000000005</c:v>
                </c:pt>
                <c:pt idx="3334">
                  <c:v>99.317594</c:v>
                </c:pt>
                <c:pt idx="3335">
                  <c:v>99.322412999999997</c:v>
                </c:pt>
                <c:pt idx="3336">
                  <c:v>99.327529999999996</c:v>
                </c:pt>
                <c:pt idx="3337">
                  <c:v>99.332821999999993</c:v>
                </c:pt>
                <c:pt idx="3338">
                  <c:v>99.338212999999996</c:v>
                </c:pt>
                <c:pt idx="3339">
                  <c:v>99.343611999999993</c:v>
                </c:pt>
                <c:pt idx="3340">
                  <c:v>99.349001999999999</c:v>
                </c:pt>
                <c:pt idx="3341">
                  <c:v>99.354437000000004</c:v>
                </c:pt>
                <c:pt idx="3342">
                  <c:v>99.359859999999998</c:v>
                </c:pt>
                <c:pt idx="3343">
                  <c:v>99.365059000000002</c:v>
                </c:pt>
                <c:pt idx="3344">
                  <c:v>99.369943000000006</c:v>
                </c:pt>
                <c:pt idx="3345">
                  <c:v>99.374627000000004</c:v>
                </c:pt>
                <c:pt idx="3346">
                  <c:v>99.379202000000006</c:v>
                </c:pt>
                <c:pt idx="3347">
                  <c:v>99.383609000000007</c:v>
                </c:pt>
                <c:pt idx="3348">
                  <c:v>99.387777</c:v>
                </c:pt>
                <c:pt idx="3349">
                  <c:v>99.391800000000003</c:v>
                </c:pt>
                <c:pt idx="3350">
                  <c:v>99.395775999999998</c:v>
                </c:pt>
              </c:numCache>
            </c:numRef>
          </c:val>
          <c:smooth val="0"/>
          <c:extLst xmlns:c16r2="http://schemas.microsoft.com/office/drawing/2015/06/chart">
            <c:ext xmlns:c16="http://schemas.microsoft.com/office/drawing/2014/chart" uri="{C3380CC4-5D6E-409C-BE32-E72D297353CC}">
              <c16:uniqueId val="{00000001-D8A8-4107-B8EC-EF5F95F4EA0F}"/>
            </c:ext>
          </c:extLst>
        </c:ser>
        <c:ser>
          <c:idx val="2"/>
          <c:order val="2"/>
          <c:tx>
            <c:strRef>
              <c:f>Sheet2!$L$1:$L$2</c:f>
              <c:strCache>
                <c:ptCount val="1"/>
                <c:pt idx="0">
                  <c:v>c</c:v>
                </c:pt>
              </c:strCache>
            </c:strRef>
          </c:tx>
          <c:spPr>
            <a:ln w="19050"/>
          </c:spPr>
          <c:marker>
            <c:symbol val="none"/>
          </c:marker>
          <c:cat>
            <c:numRef>
              <c:f>Sheet2!$I$3:$I$3353</c:f>
              <c:numCache>
                <c:formatCode>General</c:formatCode>
                <c:ptCount val="33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numCache>
            </c:numRef>
          </c:cat>
          <c:val>
            <c:numRef>
              <c:f>Sheet2!$L$3:$L$3353</c:f>
              <c:numCache>
                <c:formatCode>General</c:formatCode>
                <c:ptCount val="3351"/>
                <c:pt idx="0">
                  <c:v>98.935342000000006</c:v>
                </c:pt>
                <c:pt idx="1">
                  <c:v>98.932873999999998</c:v>
                </c:pt>
                <c:pt idx="2">
                  <c:v>98.930386999999996</c:v>
                </c:pt>
                <c:pt idx="3">
                  <c:v>98.927874000000003</c:v>
                </c:pt>
                <c:pt idx="4">
                  <c:v>98.925344999999993</c:v>
                </c:pt>
                <c:pt idx="5">
                  <c:v>98.922819000000004</c:v>
                </c:pt>
                <c:pt idx="6">
                  <c:v>98.920311999999996</c:v>
                </c:pt>
                <c:pt idx="7">
                  <c:v>98.917852999999994</c:v>
                </c:pt>
                <c:pt idx="8">
                  <c:v>98.915459999999996</c:v>
                </c:pt>
                <c:pt idx="9">
                  <c:v>98.913140999999996</c:v>
                </c:pt>
                <c:pt idx="10">
                  <c:v>98.910891000000007</c:v>
                </c:pt>
                <c:pt idx="11">
                  <c:v>98.908708000000004</c:v>
                </c:pt>
                <c:pt idx="12">
                  <c:v>98.906594999999996</c:v>
                </c:pt>
                <c:pt idx="13">
                  <c:v>98.904565000000005</c:v>
                </c:pt>
                <c:pt idx="14">
                  <c:v>98.902629000000005</c:v>
                </c:pt>
                <c:pt idx="15">
                  <c:v>98.900802999999996</c:v>
                </c:pt>
                <c:pt idx="16">
                  <c:v>98.899111000000005</c:v>
                </c:pt>
                <c:pt idx="17">
                  <c:v>98.897537</c:v>
                </c:pt>
                <c:pt idx="18">
                  <c:v>98.896067000000002</c:v>
                </c:pt>
                <c:pt idx="19">
                  <c:v>98.894713999999993</c:v>
                </c:pt>
                <c:pt idx="20">
                  <c:v>98.893472000000003</c:v>
                </c:pt>
                <c:pt idx="21">
                  <c:v>98.892301000000003</c:v>
                </c:pt>
                <c:pt idx="22">
                  <c:v>98.891135000000006</c:v>
                </c:pt>
                <c:pt idx="23">
                  <c:v>98.889899</c:v>
                </c:pt>
                <c:pt idx="24">
                  <c:v>98.888510999999994</c:v>
                </c:pt>
                <c:pt idx="25">
                  <c:v>98.887015000000005</c:v>
                </c:pt>
                <c:pt idx="26">
                  <c:v>98.885667999999995</c:v>
                </c:pt>
                <c:pt idx="27">
                  <c:v>98.884737999999999</c:v>
                </c:pt>
                <c:pt idx="28">
                  <c:v>98.884189000000006</c:v>
                </c:pt>
                <c:pt idx="29">
                  <c:v>98.883598000000006</c:v>
                </c:pt>
                <c:pt idx="30">
                  <c:v>98.882610999999997</c:v>
                </c:pt>
                <c:pt idx="31">
                  <c:v>98.881314000000003</c:v>
                </c:pt>
                <c:pt idx="32">
                  <c:v>98.880207999999996</c:v>
                </c:pt>
                <c:pt idx="33">
                  <c:v>98.879701999999995</c:v>
                </c:pt>
                <c:pt idx="34">
                  <c:v>98.879751999999996</c:v>
                </c:pt>
                <c:pt idx="35">
                  <c:v>98.879902000000001</c:v>
                </c:pt>
                <c:pt idx="36">
                  <c:v>98.879687000000004</c:v>
                </c:pt>
                <c:pt idx="37">
                  <c:v>98.879022000000006</c:v>
                </c:pt>
                <c:pt idx="38">
                  <c:v>98.878276</c:v>
                </c:pt>
                <c:pt idx="39">
                  <c:v>98.877944999999997</c:v>
                </c:pt>
                <c:pt idx="40">
                  <c:v>98.878155000000007</c:v>
                </c:pt>
                <c:pt idx="41">
                  <c:v>98.878568999999999</c:v>
                </c:pt>
                <c:pt idx="42">
                  <c:v>98.878810999999999</c:v>
                </c:pt>
                <c:pt idx="43">
                  <c:v>98.878816999999998</c:v>
                </c:pt>
                <c:pt idx="44">
                  <c:v>98.878688999999994</c:v>
                </c:pt>
                <c:pt idx="45">
                  <c:v>98.878428</c:v>
                </c:pt>
                <c:pt idx="46">
                  <c:v>98.878163000000001</c:v>
                </c:pt>
                <c:pt idx="47">
                  <c:v>98.878523000000001</c:v>
                </c:pt>
                <c:pt idx="48">
                  <c:v>98.880403000000001</c:v>
                </c:pt>
                <c:pt idx="49">
                  <c:v>98.884088000000006</c:v>
                </c:pt>
                <c:pt idx="50">
                  <c:v>98.888565</c:v>
                </c:pt>
                <c:pt idx="51">
                  <c:v>98.891962000000007</c:v>
                </c:pt>
                <c:pt idx="52">
                  <c:v>98.892977000000002</c:v>
                </c:pt>
                <c:pt idx="53">
                  <c:v>98.891921999999994</c:v>
                </c:pt>
                <c:pt idx="54">
                  <c:v>98.890581999999995</c:v>
                </c:pt>
                <c:pt idx="55">
                  <c:v>98.890642999999997</c:v>
                </c:pt>
                <c:pt idx="56">
                  <c:v>98.892118999999994</c:v>
                </c:pt>
                <c:pt idx="57">
                  <c:v>98.893452999999994</c:v>
                </c:pt>
                <c:pt idx="58">
                  <c:v>98.893204999999995</c:v>
                </c:pt>
                <c:pt idx="59">
                  <c:v>98.891295999999997</c:v>
                </c:pt>
                <c:pt idx="60">
                  <c:v>98.888551000000007</c:v>
                </c:pt>
                <c:pt idx="61">
                  <c:v>98.885700999999997</c:v>
                </c:pt>
                <c:pt idx="62">
                  <c:v>98.883020000000002</c:v>
                </c:pt>
                <c:pt idx="63">
                  <c:v>98.880531000000005</c:v>
                </c:pt>
                <c:pt idx="64">
                  <c:v>98.878332</c:v>
                </c:pt>
                <c:pt idx="65">
                  <c:v>98.876898999999995</c:v>
                </c:pt>
                <c:pt idx="66">
                  <c:v>98.877139</c:v>
                </c:pt>
                <c:pt idx="67">
                  <c:v>98.879621</c:v>
                </c:pt>
                <c:pt idx="68">
                  <c:v>98.88355</c:v>
                </c:pt>
                <c:pt idx="69">
                  <c:v>98.886797999999999</c:v>
                </c:pt>
                <c:pt idx="70">
                  <c:v>98.887642</c:v>
                </c:pt>
                <c:pt idx="71">
                  <c:v>98.886195000000001</c:v>
                </c:pt>
                <c:pt idx="72">
                  <c:v>98.884096</c:v>
                </c:pt>
                <c:pt idx="73">
                  <c:v>98.883167999999998</c:v>
                </c:pt>
                <c:pt idx="74">
                  <c:v>98.884182999999993</c:v>
                </c:pt>
                <c:pt idx="75">
                  <c:v>98.886657</c:v>
                </c:pt>
                <c:pt idx="76">
                  <c:v>98.889461999999995</c:v>
                </c:pt>
                <c:pt idx="77">
                  <c:v>98.891452000000001</c:v>
                </c:pt>
                <c:pt idx="78">
                  <c:v>98.891918000000004</c:v>
                </c:pt>
                <c:pt idx="79">
                  <c:v>98.891041999999999</c:v>
                </c:pt>
                <c:pt idx="80">
                  <c:v>98.889724999999999</c:v>
                </c:pt>
                <c:pt idx="81">
                  <c:v>98.888859999999994</c:v>
                </c:pt>
                <c:pt idx="82">
                  <c:v>98.888557000000006</c:v>
                </c:pt>
                <c:pt idx="83">
                  <c:v>98.888294999999999</c:v>
                </c:pt>
                <c:pt idx="84">
                  <c:v>98.887681000000001</c:v>
                </c:pt>
                <c:pt idx="85">
                  <c:v>98.886770999999996</c:v>
                </c:pt>
                <c:pt idx="86">
                  <c:v>98.885789000000003</c:v>
                </c:pt>
                <c:pt idx="87">
                  <c:v>98.884878</c:v>
                </c:pt>
                <c:pt idx="88">
                  <c:v>98.884078000000002</c:v>
                </c:pt>
                <c:pt idx="89">
                  <c:v>98.883394999999993</c:v>
                </c:pt>
                <c:pt idx="90">
                  <c:v>98.882794000000004</c:v>
                </c:pt>
                <c:pt idx="91">
                  <c:v>98.882205999999996</c:v>
                </c:pt>
                <c:pt idx="92">
                  <c:v>98.881575999999995</c:v>
                </c:pt>
                <c:pt idx="93">
                  <c:v>98.880896000000007</c:v>
                </c:pt>
                <c:pt idx="94">
                  <c:v>98.880190999999996</c:v>
                </c:pt>
                <c:pt idx="95">
                  <c:v>98.879429999999999</c:v>
                </c:pt>
                <c:pt idx="96">
                  <c:v>98.878594000000007</c:v>
                </c:pt>
                <c:pt idx="97">
                  <c:v>98.877691999999996</c:v>
                </c:pt>
                <c:pt idx="98">
                  <c:v>98.876756</c:v>
                </c:pt>
                <c:pt idx="99">
                  <c:v>98.875805999999997</c:v>
                </c:pt>
                <c:pt idx="100">
                  <c:v>98.874843999999996</c:v>
                </c:pt>
                <c:pt idx="101">
                  <c:v>98.873856000000004</c:v>
                </c:pt>
                <c:pt idx="102">
                  <c:v>98.872833999999997</c:v>
                </c:pt>
                <c:pt idx="103">
                  <c:v>98.871787999999995</c:v>
                </c:pt>
                <c:pt idx="104">
                  <c:v>98.870737000000005</c:v>
                </c:pt>
                <c:pt idx="105">
                  <c:v>98.869688999999994</c:v>
                </c:pt>
                <c:pt idx="106">
                  <c:v>98.868643000000006</c:v>
                </c:pt>
                <c:pt idx="107">
                  <c:v>98.867590000000007</c:v>
                </c:pt>
                <c:pt idx="108">
                  <c:v>98.866528000000002</c:v>
                </c:pt>
                <c:pt idx="109">
                  <c:v>98.865465</c:v>
                </c:pt>
                <c:pt idx="110">
                  <c:v>98.864412999999999</c:v>
                </c:pt>
                <c:pt idx="111">
                  <c:v>98.863378999999995</c:v>
                </c:pt>
                <c:pt idx="112">
                  <c:v>98.862364999999997</c:v>
                </c:pt>
                <c:pt idx="113">
                  <c:v>98.861362999999997</c:v>
                </c:pt>
                <c:pt idx="114">
                  <c:v>98.860376000000002</c:v>
                </c:pt>
                <c:pt idx="115">
                  <c:v>98.85942</c:v>
                </c:pt>
                <c:pt idx="116">
                  <c:v>98.858513000000002</c:v>
                </c:pt>
                <c:pt idx="117">
                  <c:v>98.857658000000001</c:v>
                </c:pt>
                <c:pt idx="118">
                  <c:v>98.856827999999993</c:v>
                </c:pt>
                <c:pt idx="119">
                  <c:v>98.855980000000002</c:v>
                </c:pt>
                <c:pt idx="120">
                  <c:v>98.855084000000005</c:v>
                </c:pt>
                <c:pt idx="121">
                  <c:v>98.854152999999997</c:v>
                </c:pt>
                <c:pt idx="122">
                  <c:v>98.853181000000006</c:v>
                </c:pt>
                <c:pt idx="123">
                  <c:v>98.852182999999997</c:v>
                </c:pt>
                <c:pt idx="124">
                  <c:v>98.851219999999998</c:v>
                </c:pt>
                <c:pt idx="125">
                  <c:v>98.850371999999993</c:v>
                </c:pt>
                <c:pt idx="126">
                  <c:v>98.849663000000007</c:v>
                </c:pt>
                <c:pt idx="127">
                  <c:v>98.849013999999997</c:v>
                </c:pt>
                <c:pt idx="128">
                  <c:v>98.848271999999994</c:v>
                </c:pt>
                <c:pt idx="129">
                  <c:v>98.847211000000001</c:v>
                </c:pt>
                <c:pt idx="130">
                  <c:v>98.845715999999996</c:v>
                </c:pt>
                <c:pt idx="131">
                  <c:v>98.844143000000003</c:v>
                </c:pt>
                <c:pt idx="132">
                  <c:v>98.843126999999996</c:v>
                </c:pt>
                <c:pt idx="133">
                  <c:v>98.842935999999995</c:v>
                </c:pt>
                <c:pt idx="134">
                  <c:v>98.843065999999993</c:v>
                </c:pt>
                <c:pt idx="135">
                  <c:v>98.842561000000003</c:v>
                </c:pt>
                <c:pt idx="136">
                  <c:v>98.840868</c:v>
                </c:pt>
                <c:pt idx="137">
                  <c:v>98.838292999999993</c:v>
                </c:pt>
                <c:pt idx="138">
                  <c:v>98.835451000000006</c:v>
                </c:pt>
                <c:pt idx="139">
                  <c:v>98.832578999999996</c:v>
                </c:pt>
                <c:pt idx="140">
                  <c:v>98.829528999999994</c:v>
                </c:pt>
                <c:pt idx="141">
                  <c:v>98.826409999999996</c:v>
                </c:pt>
                <c:pt idx="142">
                  <c:v>98.823859999999996</c:v>
                </c:pt>
                <c:pt idx="143">
                  <c:v>98.822739999999996</c:v>
                </c:pt>
                <c:pt idx="144">
                  <c:v>98.824017999999995</c:v>
                </c:pt>
                <c:pt idx="145">
                  <c:v>98.828432000000006</c:v>
                </c:pt>
                <c:pt idx="146">
                  <c:v>98.834197000000003</c:v>
                </c:pt>
                <c:pt idx="147">
                  <c:v>98.838526999999999</c:v>
                </c:pt>
                <c:pt idx="148">
                  <c:v>98.840898999999993</c:v>
                </c:pt>
                <c:pt idx="149">
                  <c:v>98.841181000000006</c:v>
                </c:pt>
                <c:pt idx="150">
                  <c:v>98.839122000000003</c:v>
                </c:pt>
                <c:pt idx="151">
                  <c:v>98.835763</c:v>
                </c:pt>
                <c:pt idx="152">
                  <c:v>98.832784000000004</c:v>
                </c:pt>
                <c:pt idx="153">
                  <c:v>98.831250999999995</c:v>
                </c:pt>
                <c:pt idx="154">
                  <c:v>98.831155999999993</c:v>
                </c:pt>
                <c:pt idx="155">
                  <c:v>98.832138</c:v>
                </c:pt>
                <c:pt idx="156">
                  <c:v>98.833601999999999</c:v>
                </c:pt>
                <c:pt idx="157">
                  <c:v>98.834554999999995</c:v>
                </c:pt>
                <c:pt idx="158">
                  <c:v>98.834120999999996</c:v>
                </c:pt>
                <c:pt idx="159">
                  <c:v>98.832404999999994</c:v>
                </c:pt>
                <c:pt idx="160">
                  <c:v>98.830366999999995</c:v>
                </c:pt>
                <c:pt idx="161">
                  <c:v>98.828854000000007</c:v>
                </c:pt>
                <c:pt idx="162">
                  <c:v>98.827122000000003</c:v>
                </c:pt>
                <c:pt idx="163">
                  <c:v>98.823532</c:v>
                </c:pt>
                <c:pt idx="164">
                  <c:v>98.818342000000001</c:v>
                </c:pt>
                <c:pt idx="165">
                  <c:v>98.814019999999999</c:v>
                </c:pt>
                <c:pt idx="166">
                  <c:v>98.812523999999996</c:v>
                </c:pt>
                <c:pt idx="167">
                  <c:v>98.812837999999999</c:v>
                </c:pt>
                <c:pt idx="168">
                  <c:v>98.811887999999996</c:v>
                </c:pt>
                <c:pt idx="169">
                  <c:v>98.808246999999994</c:v>
                </c:pt>
                <c:pt idx="170">
                  <c:v>98.803953000000007</c:v>
                </c:pt>
                <c:pt idx="171">
                  <c:v>98.802760000000006</c:v>
                </c:pt>
                <c:pt idx="172">
                  <c:v>98.806340000000006</c:v>
                </c:pt>
                <c:pt idx="173">
                  <c:v>98.811678999999998</c:v>
                </c:pt>
                <c:pt idx="174">
                  <c:v>98.812982000000005</c:v>
                </c:pt>
                <c:pt idx="175">
                  <c:v>98.807025999999993</c:v>
                </c:pt>
                <c:pt idx="176">
                  <c:v>98.795539000000005</c:v>
                </c:pt>
                <c:pt idx="177">
                  <c:v>98.783685000000006</c:v>
                </c:pt>
                <c:pt idx="178">
                  <c:v>98.774815000000004</c:v>
                </c:pt>
                <c:pt idx="179">
                  <c:v>98.767748999999995</c:v>
                </c:pt>
                <c:pt idx="180">
                  <c:v>98.761746000000002</c:v>
                </c:pt>
                <c:pt idx="181">
                  <c:v>98.758866999999995</c:v>
                </c:pt>
                <c:pt idx="182">
                  <c:v>98.761458000000005</c:v>
                </c:pt>
                <c:pt idx="183">
                  <c:v>98.769814999999994</c:v>
                </c:pt>
                <c:pt idx="184">
                  <c:v>98.780749</c:v>
                </c:pt>
                <c:pt idx="185">
                  <c:v>98.789940999999999</c:v>
                </c:pt>
                <c:pt idx="186">
                  <c:v>98.795326000000003</c:v>
                </c:pt>
                <c:pt idx="187">
                  <c:v>98.796325999999993</c:v>
                </c:pt>
                <c:pt idx="188">
                  <c:v>98.792991999999998</c:v>
                </c:pt>
                <c:pt idx="189">
                  <c:v>98.787052000000003</c:v>
                </c:pt>
                <c:pt idx="190">
                  <c:v>98.781718999999995</c:v>
                </c:pt>
                <c:pt idx="191">
                  <c:v>98.779050999999995</c:v>
                </c:pt>
                <c:pt idx="192">
                  <c:v>98.777185000000003</c:v>
                </c:pt>
                <c:pt idx="193">
                  <c:v>98.772577999999996</c:v>
                </c:pt>
                <c:pt idx="194">
                  <c:v>98.765347000000006</c:v>
                </c:pt>
                <c:pt idx="195">
                  <c:v>98.759089000000003</c:v>
                </c:pt>
                <c:pt idx="196">
                  <c:v>98.756007999999994</c:v>
                </c:pt>
                <c:pt idx="197">
                  <c:v>98.754202000000006</c:v>
                </c:pt>
                <c:pt idx="198">
                  <c:v>98.749194000000003</c:v>
                </c:pt>
                <c:pt idx="199">
                  <c:v>98.740376999999995</c:v>
                </c:pt>
                <c:pt idx="200">
                  <c:v>98.732356999999993</c:v>
                </c:pt>
                <c:pt idx="201">
                  <c:v>98.728515000000002</c:v>
                </c:pt>
                <c:pt idx="202">
                  <c:v>98.728534999999994</c:v>
                </c:pt>
                <c:pt idx="203">
                  <c:v>98.730493999999993</c:v>
                </c:pt>
                <c:pt idx="204">
                  <c:v>98.733051000000003</c:v>
                </c:pt>
                <c:pt idx="205">
                  <c:v>98.736097000000001</c:v>
                </c:pt>
                <c:pt idx="206">
                  <c:v>98.739288000000002</c:v>
                </c:pt>
                <c:pt idx="207">
                  <c:v>98.740731999999994</c:v>
                </c:pt>
                <c:pt idx="208">
                  <c:v>98.737911999999994</c:v>
                </c:pt>
                <c:pt idx="209">
                  <c:v>98.729686000000001</c:v>
                </c:pt>
                <c:pt idx="210">
                  <c:v>98.717647999999997</c:v>
                </c:pt>
                <c:pt idx="211">
                  <c:v>98.705690000000004</c:v>
                </c:pt>
                <c:pt idx="212">
                  <c:v>98.697400000000002</c:v>
                </c:pt>
                <c:pt idx="213">
                  <c:v>98.693214999999995</c:v>
                </c:pt>
                <c:pt idx="214">
                  <c:v>98.690126000000006</c:v>
                </c:pt>
                <c:pt idx="215">
                  <c:v>98.684863000000007</c:v>
                </c:pt>
                <c:pt idx="216">
                  <c:v>98.677682000000004</c:v>
                </c:pt>
                <c:pt idx="217">
                  <c:v>98.672048000000004</c:v>
                </c:pt>
                <c:pt idx="218">
                  <c:v>98.670766999999998</c:v>
                </c:pt>
                <c:pt idx="219">
                  <c:v>98.672893000000002</c:v>
                </c:pt>
                <c:pt idx="220">
                  <c:v>98.673749999999998</c:v>
                </c:pt>
                <c:pt idx="221">
                  <c:v>98.669241</c:v>
                </c:pt>
                <c:pt idx="222">
                  <c:v>98.659819999999996</c:v>
                </c:pt>
                <c:pt idx="223">
                  <c:v>98.649079</c:v>
                </c:pt>
                <c:pt idx="224">
                  <c:v>98.639881000000003</c:v>
                </c:pt>
                <c:pt idx="225">
                  <c:v>98.632687000000004</c:v>
                </c:pt>
                <c:pt idx="226">
                  <c:v>98.626238000000001</c:v>
                </c:pt>
                <c:pt idx="227">
                  <c:v>98.618988999999999</c:v>
                </c:pt>
                <c:pt idx="228">
                  <c:v>98.610090999999997</c:v>
                </c:pt>
                <c:pt idx="229">
                  <c:v>98.600237000000007</c:v>
                </c:pt>
                <c:pt idx="230">
                  <c:v>98.592179999999999</c:v>
                </c:pt>
                <c:pt idx="231">
                  <c:v>98.588964000000004</c:v>
                </c:pt>
                <c:pt idx="232">
                  <c:v>98.590400000000002</c:v>
                </c:pt>
                <c:pt idx="233">
                  <c:v>98.592299999999994</c:v>
                </c:pt>
                <c:pt idx="234">
                  <c:v>98.58972</c:v>
                </c:pt>
                <c:pt idx="235">
                  <c:v>98.580603999999994</c:v>
                </c:pt>
                <c:pt idx="236">
                  <c:v>98.565968999999996</c:v>
                </c:pt>
                <c:pt idx="237">
                  <c:v>98.547445999999994</c:v>
                </c:pt>
                <c:pt idx="238">
                  <c:v>98.527150000000006</c:v>
                </c:pt>
                <c:pt idx="239">
                  <c:v>98.510503999999997</c:v>
                </c:pt>
                <c:pt idx="240">
                  <c:v>98.504560999999995</c:v>
                </c:pt>
                <c:pt idx="241">
                  <c:v>98.509912999999997</c:v>
                </c:pt>
                <c:pt idx="242">
                  <c:v>98.516169000000005</c:v>
                </c:pt>
                <c:pt idx="243">
                  <c:v>98.510985000000005</c:v>
                </c:pt>
                <c:pt idx="244">
                  <c:v>98.491170999999994</c:v>
                </c:pt>
                <c:pt idx="245">
                  <c:v>98.462406000000001</c:v>
                </c:pt>
                <c:pt idx="246">
                  <c:v>98.431717000000006</c:v>
                </c:pt>
                <c:pt idx="247">
                  <c:v>98.401831999999999</c:v>
                </c:pt>
                <c:pt idx="248">
                  <c:v>98.372240000000005</c:v>
                </c:pt>
                <c:pt idx="249">
                  <c:v>98.345462999999995</c:v>
                </c:pt>
                <c:pt idx="250">
                  <c:v>98.328473000000002</c:v>
                </c:pt>
                <c:pt idx="251">
                  <c:v>98.323145999999994</c:v>
                </c:pt>
                <c:pt idx="252">
                  <c:v>98.324658999999997</c:v>
                </c:pt>
                <c:pt idx="253">
                  <c:v>98.328658000000004</c:v>
                </c:pt>
                <c:pt idx="254">
                  <c:v>98.333145999999999</c:v>
                </c:pt>
                <c:pt idx="255">
                  <c:v>98.336189000000005</c:v>
                </c:pt>
                <c:pt idx="256">
                  <c:v>98.339008000000007</c:v>
                </c:pt>
                <c:pt idx="257">
                  <c:v>98.343940000000003</c:v>
                </c:pt>
                <c:pt idx="258">
                  <c:v>98.346722999999997</c:v>
                </c:pt>
                <c:pt idx="259">
                  <c:v>98.341092000000003</c:v>
                </c:pt>
                <c:pt idx="260">
                  <c:v>98.327382999999998</c:v>
                </c:pt>
                <c:pt idx="261">
                  <c:v>98.313232999999997</c:v>
                </c:pt>
                <c:pt idx="262">
                  <c:v>98.304806999999997</c:v>
                </c:pt>
                <c:pt idx="263">
                  <c:v>98.2971</c:v>
                </c:pt>
                <c:pt idx="264">
                  <c:v>98.279555000000002</c:v>
                </c:pt>
                <c:pt idx="265">
                  <c:v>98.254688000000002</c:v>
                </c:pt>
                <c:pt idx="266">
                  <c:v>98.237382999999994</c:v>
                </c:pt>
                <c:pt idx="267">
                  <c:v>98.231471999999997</c:v>
                </c:pt>
                <c:pt idx="268">
                  <c:v>98.224812</c:v>
                </c:pt>
                <c:pt idx="269">
                  <c:v>98.207159000000004</c:v>
                </c:pt>
                <c:pt idx="270">
                  <c:v>98.181419000000005</c:v>
                </c:pt>
                <c:pt idx="271">
                  <c:v>98.157836000000003</c:v>
                </c:pt>
                <c:pt idx="272">
                  <c:v>98.142112999999995</c:v>
                </c:pt>
                <c:pt idx="273">
                  <c:v>98.128698999999997</c:v>
                </c:pt>
                <c:pt idx="274">
                  <c:v>98.105795000000001</c:v>
                </c:pt>
                <c:pt idx="275">
                  <c:v>98.068226999999993</c:v>
                </c:pt>
                <c:pt idx="276">
                  <c:v>98.024553999999995</c:v>
                </c:pt>
                <c:pt idx="277">
                  <c:v>97.991504000000006</c:v>
                </c:pt>
                <c:pt idx="278">
                  <c:v>97.979555000000005</c:v>
                </c:pt>
                <c:pt idx="279">
                  <c:v>97.981470999999999</c:v>
                </c:pt>
                <c:pt idx="280">
                  <c:v>97.976665999999994</c:v>
                </c:pt>
                <c:pt idx="281">
                  <c:v>97.948179999999994</c:v>
                </c:pt>
                <c:pt idx="282">
                  <c:v>97.894897999999998</c:v>
                </c:pt>
                <c:pt idx="283">
                  <c:v>97.831031999999993</c:v>
                </c:pt>
                <c:pt idx="284">
                  <c:v>97.775743000000006</c:v>
                </c:pt>
                <c:pt idx="285">
                  <c:v>97.743538000000001</c:v>
                </c:pt>
                <c:pt idx="286">
                  <c:v>97.739840999999998</c:v>
                </c:pt>
                <c:pt idx="287">
                  <c:v>97.756726</c:v>
                </c:pt>
                <c:pt idx="288">
                  <c:v>97.769496000000004</c:v>
                </c:pt>
                <c:pt idx="289">
                  <c:v>97.751778999999999</c:v>
                </c:pt>
                <c:pt idx="290">
                  <c:v>97.699596</c:v>
                </c:pt>
                <c:pt idx="291">
                  <c:v>97.629911000000007</c:v>
                </c:pt>
                <c:pt idx="292">
                  <c:v>97.561009999999996</c:v>
                </c:pt>
                <c:pt idx="293">
                  <c:v>97.499689000000004</c:v>
                </c:pt>
                <c:pt idx="294">
                  <c:v>97.442632000000003</c:v>
                </c:pt>
                <c:pt idx="295">
                  <c:v>97.382935000000003</c:v>
                </c:pt>
                <c:pt idx="296">
                  <c:v>97.316274000000007</c:v>
                </c:pt>
                <c:pt idx="297">
                  <c:v>97.243842999999998</c:v>
                </c:pt>
                <c:pt idx="298">
                  <c:v>97.17116</c:v>
                </c:pt>
                <c:pt idx="299">
                  <c:v>97.102824999999996</c:v>
                </c:pt>
                <c:pt idx="300">
                  <c:v>97.037142000000003</c:v>
                </c:pt>
                <c:pt idx="301">
                  <c:v>96.967876000000004</c:v>
                </c:pt>
                <c:pt idx="302">
                  <c:v>96.891013000000001</c:v>
                </c:pt>
                <c:pt idx="303">
                  <c:v>96.808441999999999</c:v>
                </c:pt>
                <c:pt idx="304">
                  <c:v>96.724315000000004</c:v>
                </c:pt>
                <c:pt idx="305">
                  <c:v>96.640117000000004</c:v>
                </c:pt>
                <c:pt idx="306">
                  <c:v>96.555683999999999</c:v>
                </c:pt>
                <c:pt idx="307">
                  <c:v>96.476208</c:v>
                </c:pt>
                <c:pt idx="308">
                  <c:v>96.410655000000006</c:v>
                </c:pt>
                <c:pt idx="309">
                  <c:v>96.357200000000006</c:v>
                </c:pt>
                <c:pt idx="310">
                  <c:v>96.292979000000003</c:v>
                </c:pt>
                <c:pt idx="311">
                  <c:v>96.193476000000004</c:v>
                </c:pt>
                <c:pt idx="312">
                  <c:v>96.060710999999998</c:v>
                </c:pt>
                <c:pt idx="313">
                  <c:v>95.916056999999995</c:v>
                </c:pt>
                <c:pt idx="314">
                  <c:v>95.777271999999996</c:v>
                </c:pt>
                <c:pt idx="315">
                  <c:v>95.650575000000003</c:v>
                </c:pt>
                <c:pt idx="316">
                  <c:v>95.535759999999996</c:v>
                </c:pt>
                <c:pt idx="317">
                  <c:v>95.432388000000003</c:v>
                </c:pt>
                <c:pt idx="318">
                  <c:v>95.341348999999994</c:v>
                </c:pt>
                <c:pt idx="319">
                  <c:v>95.261065000000002</c:v>
                </c:pt>
                <c:pt idx="320">
                  <c:v>95.184397000000004</c:v>
                </c:pt>
                <c:pt idx="321">
                  <c:v>95.098119999999994</c:v>
                </c:pt>
                <c:pt idx="322">
                  <c:v>94.982183000000006</c:v>
                </c:pt>
                <c:pt idx="323">
                  <c:v>94.813745999999995</c:v>
                </c:pt>
                <c:pt idx="324">
                  <c:v>94.590592000000001</c:v>
                </c:pt>
                <c:pt idx="325">
                  <c:v>94.356093000000001</c:v>
                </c:pt>
                <c:pt idx="326">
                  <c:v>94.154787999999996</c:v>
                </c:pt>
                <c:pt idx="327">
                  <c:v>93.986495000000005</c:v>
                </c:pt>
                <c:pt idx="328">
                  <c:v>93.830690000000004</c:v>
                </c:pt>
                <c:pt idx="329">
                  <c:v>93.677390000000003</c:v>
                </c:pt>
                <c:pt idx="330">
                  <c:v>93.528754000000006</c:v>
                </c:pt>
                <c:pt idx="331">
                  <c:v>93.389973999999995</c:v>
                </c:pt>
                <c:pt idx="332">
                  <c:v>93.261246999999997</c:v>
                </c:pt>
                <c:pt idx="333">
                  <c:v>93.135278</c:v>
                </c:pt>
                <c:pt idx="334">
                  <c:v>93.002430000000004</c:v>
                </c:pt>
                <c:pt idx="335">
                  <c:v>92.857153999999994</c:v>
                </c:pt>
                <c:pt idx="336">
                  <c:v>92.701755000000006</c:v>
                </c:pt>
                <c:pt idx="337">
                  <c:v>92.544674000000001</c:v>
                </c:pt>
                <c:pt idx="338">
                  <c:v>92.392993000000004</c:v>
                </c:pt>
                <c:pt idx="339">
                  <c:v>92.246847000000002</c:v>
                </c:pt>
                <c:pt idx="340">
                  <c:v>92.100618999999995</c:v>
                </c:pt>
                <c:pt idx="341">
                  <c:v>91.945875999999998</c:v>
                </c:pt>
                <c:pt idx="342">
                  <c:v>91.773263999999998</c:v>
                </c:pt>
                <c:pt idx="343">
                  <c:v>91.578979000000004</c:v>
                </c:pt>
                <c:pt idx="344">
                  <c:v>91.376285999999993</c:v>
                </c:pt>
                <c:pt idx="345">
                  <c:v>91.188168000000005</c:v>
                </c:pt>
                <c:pt idx="346">
                  <c:v>91.023891000000006</c:v>
                </c:pt>
                <c:pt idx="347">
                  <c:v>90.871944999999997</c:v>
                </c:pt>
                <c:pt idx="348">
                  <c:v>90.710640999999995</c:v>
                </c:pt>
                <c:pt idx="349">
                  <c:v>90.523481000000004</c:v>
                </c:pt>
                <c:pt idx="350">
                  <c:v>90.314677000000003</c:v>
                </c:pt>
                <c:pt idx="351">
                  <c:v>90.110405999999998</c:v>
                </c:pt>
                <c:pt idx="352">
                  <c:v>89.930798999999993</c:v>
                </c:pt>
                <c:pt idx="353">
                  <c:v>89.771404000000004</c:v>
                </c:pt>
                <c:pt idx="354">
                  <c:v>89.618305000000007</c:v>
                </c:pt>
                <c:pt idx="355">
                  <c:v>89.463317000000004</c:v>
                </c:pt>
                <c:pt idx="356">
                  <c:v>89.305845000000005</c:v>
                </c:pt>
                <c:pt idx="357">
                  <c:v>89.150012000000004</c:v>
                </c:pt>
                <c:pt idx="358">
                  <c:v>89.000279000000006</c:v>
                </c:pt>
                <c:pt idx="359">
                  <c:v>88.857112000000001</c:v>
                </c:pt>
                <c:pt idx="360">
                  <c:v>88.716232000000005</c:v>
                </c:pt>
                <c:pt idx="361">
                  <c:v>88.572318999999993</c:v>
                </c:pt>
                <c:pt idx="362">
                  <c:v>88.423353000000006</c:v>
                </c:pt>
                <c:pt idx="363">
                  <c:v>88.270549000000003</c:v>
                </c:pt>
                <c:pt idx="364">
                  <c:v>88.114475999999996</c:v>
                </c:pt>
                <c:pt idx="365">
                  <c:v>87.952661000000006</c:v>
                </c:pt>
                <c:pt idx="366">
                  <c:v>87.782131000000007</c:v>
                </c:pt>
                <c:pt idx="367">
                  <c:v>87.603660000000005</c:v>
                </c:pt>
                <c:pt idx="368">
                  <c:v>87.423652000000004</c:v>
                </c:pt>
                <c:pt idx="369">
                  <c:v>87.254669000000007</c:v>
                </c:pt>
                <c:pt idx="370">
                  <c:v>87.110037000000005</c:v>
                </c:pt>
                <c:pt idx="371">
                  <c:v>86.991274000000004</c:v>
                </c:pt>
                <c:pt idx="372">
                  <c:v>86.884585999999999</c:v>
                </c:pt>
                <c:pt idx="373">
                  <c:v>86.772852</c:v>
                </c:pt>
                <c:pt idx="374">
                  <c:v>86.646271999999996</c:v>
                </c:pt>
                <c:pt idx="375">
                  <c:v>86.504510999999994</c:v>
                </c:pt>
                <c:pt idx="376">
                  <c:v>86.352603999999999</c:v>
                </c:pt>
                <c:pt idx="377">
                  <c:v>86.195617999999996</c:v>
                </c:pt>
                <c:pt idx="378">
                  <c:v>86.035996999999995</c:v>
                </c:pt>
                <c:pt idx="379">
                  <c:v>85.874853000000002</c:v>
                </c:pt>
                <c:pt idx="380">
                  <c:v>85.715737000000004</c:v>
                </c:pt>
                <c:pt idx="381">
                  <c:v>85.565511999999998</c:v>
                </c:pt>
                <c:pt idx="382">
                  <c:v>85.427527999999995</c:v>
                </c:pt>
                <c:pt idx="383">
                  <c:v>85.294837999999999</c:v>
                </c:pt>
                <c:pt idx="384">
                  <c:v>85.154358999999999</c:v>
                </c:pt>
                <c:pt idx="385">
                  <c:v>84.998043999999993</c:v>
                </c:pt>
                <c:pt idx="386">
                  <c:v>84.831048999999993</c:v>
                </c:pt>
                <c:pt idx="387">
                  <c:v>84.669351000000006</c:v>
                </c:pt>
                <c:pt idx="388">
                  <c:v>84.525463000000002</c:v>
                </c:pt>
                <c:pt idx="389">
                  <c:v>84.398179999999996</c:v>
                </c:pt>
                <c:pt idx="390">
                  <c:v>84.277862999999996</c:v>
                </c:pt>
                <c:pt idx="391">
                  <c:v>84.158319000000006</c:v>
                </c:pt>
                <c:pt idx="392">
                  <c:v>84.041173000000001</c:v>
                </c:pt>
                <c:pt idx="393">
                  <c:v>83.928391000000005</c:v>
                </c:pt>
                <c:pt idx="394">
                  <c:v>83.815301000000005</c:v>
                </c:pt>
                <c:pt idx="395">
                  <c:v>83.694496999999998</c:v>
                </c:pt>
                <c:pt idx="396">
                  <c:v>83.563477000000006</c:v>
                </c:pt>
                <c:pt idx="397">
                  <c:v>83.426039000000003</c:v>
                </c:pt>
                <c:pt idx="398">
                  <c:v>83.287256999999997</c:v>
                </c:pt>
                <c:pt idx="399">
                  <c:v>83.149219000000002</c:v>
                </c:pt>
                <c:pt idx="400">
                  <c:v>83.012265999999997</c:v>
                </c:pt>
                <c:pt idx="401">
                  <c:v>82.877813000000003</c:v>
                </c:pt>
                <c:pt idx="402">
                  <c:v>82.746990999999994</c:v>
                </c:pt>
                <c:pt idx="403">
                  <c:v>82.616924999999995</c:v>
                </c:pt>
                <c:pt idx="404">
                  <c:v>82.480369999999994</c:v>
                </c:pt>
                <c:pt idx="405">
                  <c:v>82.332168999999993</c:v>
                </c:pt>
                <c:pt idx="406">
                  <c:v>82.177036000000001</c:v>
                </c:pt>
                <c:pt idx="407">
                  <c:v>82.027015000000006</c:v>
                </c:pt>
                <c:pt idx="408">
                  <c:v>81.889204000000007</c:v>
                </c:pt>
                <c:pt idx="409">
                  <c:v>81.758636999999993</c:v>
                </c:pt>
                <c:pt idx="410">
                  <c:v>81.621955</c:v>
                </c:pt>
                <c:pt idx="411">
                  <c:v>81.467883</c:v>
                </c:pt>
                <c:pt idx="412">
                  <c:v>81.298545000000004</c:v>
                </c:pt>
                <c:pt idx="413">
                  <c:v>81.131410000000002</c:v>
                </c:pt>
                <c:pt idx="414">
                  <c:v>80.982191</c:v>
                </c:pt>
                <c:pt idx="415">
                  <c:v>80.850183000000001</c:v>
                </c:pt>
                <c:pt idx="416">
                  <c:v>80.724082999999993</c:v>
                </c:pt>
                <c:pt idx="417">
                  <c:v>80.593459999999993</c:v>
                </c:pt>
                <c:pt idx="418">
                  <c:v>80.454802000000001</c:v>
                </c:pt>
                <c:pt idx="419">
                  <c:v>80.310552000000001</c:v>
                </c:pt>
                <c:pt idx="420">
                  <c:v>80.164357999999993</c:v>
                </c:pt>
                <c:pt idx="421">
                  <c:v>80.017146999999994</c:v>
                </c:pt>
                <c:pt idx="422">
                  <c:v>79.867523000000006</c:v>
                </c:pt>
                <c:pt idx="423">
                  <c:v>79.715556000000007</c:v>
                </c:pt>
                <c:pt idx="424">
                  <c:v>79.564273</c:v>
                </c:pt>
                <c:pt idx="425">
                  <c:v>79.416939999999997</c:v>
                </c:pt>
                <c:pt idx="426">
                  <c:v>79.273885000000007</c:v>
                </c:pt>
                <c:pt idx="427">
                  <c:v>79.133056999999994</c:v>
                </c:pt>
                <c:pt idx="428">
                  <c:v>78.992480999999998</c:v>
                </c:pt>
                <c:pt idx="429">
                  <c:v>78.851472000000001</c:v>
                </c:pt>
                <c:pt idx="430">
                  <c:v>78.709727000000001</c:v>
                </c:pt>
                <c:pt idx="431">
                  <c:v>78.565800999999993</c:v>
                </c:pt>
                <c:pt idx="432">
                  <c:v>78.416700000000006</c:v>
                </c:pt>
                <c:pt idx="433">
                  <c:v>78.260564000000002</c:v>
                </c:pt>
                <c:pt idx="434">
                  <c:v>78.099772999999999</c:v>
                </c:pt>
                <c:pt idx="435">
                  <c:v>77.939687000000006</c:v>
                </c:pt>
                <c:pt idx="436">
                  <c:v>77.784418000000002</c:v>
                </c:pt>
                <c:pt idx="437">
                  <c:v>77.633922999999996</c:v>
                </c:pt>
                <c:pt idx="438">
                  <c:v>77.483866000000006</c:v>
                </c:pt>
                <c:pt idx="439">
                  <c:v>77.329074000000006</c:v>
                </c:pt>
                <c:pt idx="440">
                  <c:v>77.168097000000003</c:v>
                </c:pt>
                <c:pt idx="441">
                  <c:v>77.004198000000002</c:v>
                </c:pt>
                <c:pt idx="442">
                  <c:v>76.842298</c:v>
                </c:pt>
                <c:pt idx="443">
                  <c:v>76.685869999999994</c:v>
                </c:pt>
                <c:pt idx="444">
                  <c:v>76.536017999999999</c:v>
                </c:pt>
                <c:pt idx="445">
                  <c:v>76.391209000000003</c:v>
                </c:pt>
                <c:pt idx="446">
                  <c:v>76.246960999999999</c:v>
                </c:pt>
                <c:pt idx="447">
                  <c:v>76.098269999999999</c:v>
                </c:pt>
                <c:pt idx="448">
                  <c:v>75.944113999999999</c:v>
                </c:pt>
                <c:pt idx="449">
                  <c:v>75.788109000000006</c:v>
                </c:pt>
                <c:pt idx="450">
                  <c:v>75.633448000000001</c:v>
                </c:pt>
                <c:pt idx="451">
                  <c:v>75.478671000000006</c:v>
                </c:pt>
                <c:pt idx="452">
                  <c:v>75.319727999999998</c:v>
                </c:pt>
                <c:pt idx="453">
                  <c:v>75.155873999999997</c:v>
                </c:pt>
                <c:pt idx="454">
                  <c:v>74.992540000000005</c:v>
                </c:pt>
                <c:pt idx="455">
                  <c:v>74.836560000000006</c:v>
                </c:pt>
                <c:pt idx="456">
                  <c:v>74.689758999999995</c:v>
                </c:pt>
                <c:pt idx="457">
                  <c:v>74.548322999999996</c:v>
                </c:pt>
                <c:pt idx="458">
                  <c:v>74.405891999999994</c:v>
                </c:pt>
                <c:pt idx="459">
                  <c:v>74.258116000000001</c:v>
                </c:pt>
                <c:pt idx="460">
                  <c:v>74.104337999999998</c:v>
                </c:pt>
                <c:pt idx="461">
                  <c:v>73.946871999999999</c:v>
                </c:pt>
                <c:pt idx="462">
                  <c:v>73.789209</c:v>
                </c:pt>
                <c:pt idx="463">
                  <c:v>73.633466999999996</c:v>
                </c:pt>
                <c:pt idx="464">
                  <c:v>73.479150000000004</c:v>
                </c:pt>
                <c:pt idx="465">
                  <c:v>73.324637999999993</c:v>
                </c:pt>
                <c:pt idx="466">
                  <c:v>73.169449999999998</c:v>
                </c:pt>
                <c:pt idx="467">
                  <c:v>73.014463000000006</c:v>
                </c:pt>
                <c:pt idx="468">
                  <c:v>72.860149000000007</c:v>
                </c:pt>
                <c:pt idx="469">
                  <c:v>72.705451999999994</c:v>
                </c:pt>
                <c:pt idx="470">
                  <c:v>72.548914999999994</c:v>
                </c:pt>
                <c:pt idx="471">
                  <c:v>72.390631999999997</c:v>
                </c:pt>
                <c:pt idx="472">
                  <c:v>72.232401999999993</c:v>
                </c:pt>
                <c:pt idx="473">
                  <c:v>72.075817000000001</c:v>
                </c:pt>
                <c:pt idx="474">
                  <c:v>71.920631999999998</c:v>
                </c:pt>
                <c:pt idx="475">
                  <c:v>71.765293999999997</c:v>
                </c:pt>
                <c:pt idx="476">
                  <c:v>71.608790999999997</c:v>
                </c:pt>
                <c:pt idx="477">
                  <c:v>71.451757999999998</c:v>
                </c:pt>
                <c:pt idx="478">
                  <c:v>71.295546000000002</c:v>
                </c:pt>
                <c:pt idx="479">
                  <c:v>71.140359000000004</c:v>
                </c:pt>
                <c:pt idx="480">
                  <c:v>70.984882999999996</c:v>
                </c:pt>
                <c:pt idx="481">
                  <c:v>70.828046999999998</c:v>
                </c:pt>
                <c:pt idx="482">
                  <c:v>70.670686000000003</c:v>
                </c:pt>
                <c:pt idx="483">
                  <c:v>70.514583999999999</c:v>
                </c:pt>
                <c:pt idx="484">
                  <c:v>70.359807000000004</c:v>
                </c:pt>
                <c:pt idx="485">
                  <c:v>70.204246999999995</c:v>
                </c:pt>
                <c:pt idx="486">
                  <c:v>70.046477999999993</c:v>
                </c:pt>
                <c:pt idx="487">
                  <c:v>69.888001000000003</c:v>
                </c:pt>
                <c:pt idx="488">
                  <c:v>69.731521000000001</c:v>
                </c:pt>
                <c:pt idx="489">
                  <c:v>69.577740000000006</c:v>
                </c:pt>
                <c:pt idx="490">
                  <c:v>69.424839000000006</c:v>
                </c:pt>
                <c:pt idx="491">
                  <c:v>69.270533</c:v>
                </c:pt>
                <c:pt idx="492">
                  <c:v>69.113366999999997</c:v>
                </c:pt>
                <c:pt idx="493">
                  <c:v>68.952571000000006</c:v>
                </c:pt>
                <c:pt idx="494">
                  <c:v>68.788912999999994</c:v>
                </c:pt>
                <c:pt idx="495">
                  <c:v>68.625991999999997</c:v>
                </c:pt>
                <c:pt idx="496">
                  <c:v>68.468264000000005</c:v>
                </c:pt>
                <c:pt idx="497">
                  <c:v>68.316288999999998</c:v>
                </c:pt>
                <c:pt idx="498">
                  <c:v>68.165547000000004</c:v>
                </c:pt>
                <c:pt idx="499">
                  <c:v>68.011152999999993</c:v>
                </c:pt>
                <c:pt idx="500">
                  <c:v>67.853099999999998</c:v>
                </c:pt>
                <c:pt idx="501">
                  <c:v>67.695038999999994</c:v>
                </c:pt>
                <c:pt idx="502">
                  <c:v>67.539092999999994</c:v>
                </c:pt>
                <c:pt idx="503">
                  <c:v>67.383506999999994</c:v>
                </c:pt>
                <c:pt idx="504">
                  <c:v>67.225826999999995</c:v>
                </c:pt>
                <c:pt idx="505">
                  <c:v>67.067012000000005</c:v>
                </c:pt>
                <c:pt idx="506">
                  <c:v>66.910627000000005</c:v>
                </c:pt>
                <c:pt idx="507">
                  <c:v>66.758388999999994</c:v>
                </c:pt>
                <c:pt idx="508">
                  <c:v>66.608503999999996</c:v>
                </c:pt>
                <c:pt idx="509">
                  <c:v>66.458937000000006</c:v>
                </c:pt>
                <c:pt idx="510">
                  <c:v>66.310693999999998</c:v>
                </c:pt>
                <c:pt idx="511">
                  <c:v>66.166165000000007</c:v>
                </c:pt>
                <c:pt idx="512">
                  <c:v>66.025199000000001</c:v>
                </c:pt>
                <c:pt idx="513">
                  <c:v>65.884912999999997</c:v>
                </c:pt>
                <c:pt idx="514">
                  <c:v>65.743009999999998</c:v>
                </c:pt>
                <c:pt idx="515">
                  <c:v>65.598787999999999</c:v>
                </c:pt>
                <c:pt idx="516">
                  <c:v>65.450367999999997</c:v>
                </c:pt>
                <c:pt idx="517">
                  <c:v>65.294096999999994</c:v>
                </c:pt>
                <c:pt idx="518">
                  <c:v>65.128911000000002</c:v>
                </c:pt>
                <c:pt idx="519">
                  <c:v>64.959794000000002</c:v>
                </c:pt>
                <c:pt idx="520">
                  <c:v>64.794371999999996</c:v>
                </c:pt>
                <c:pt idx="521">
                  <c:v>64.636367000000007</c:v>
                </c:pt>
                <c:pt idx="522">
                  <c:v>64.484744000000006</c:v>
                </c:pt>
                <c:pt idx="523">
                  <c:v>64.337573000000006</c:v>
                </c:pt>
                <c:pt idx="524">
                  <c:v>64.193976000000006</c:v>
                </c:pt>
                <c:pt idx="525">
                  <c:v>64.052447000000001</c:v>
                </c:pt>
                <c:pt idx="526">
                  <c:v>63.909623000000003</c:v>
                </c:pt>
                <c:pt idx="527">
                  <c:v>63.761794000000002</c:v>
                </c:pt>
                <c:pt idx="528">
                  <c:v>63.606861000000002</c:v>
                </c:pt>
                <c:pt idx="529">
                  <c:v>63.445391000000001</c:v>
                </c:pt>
                <c:pt idx="530">
                  <c:v>63.281170000000003</c:v>
                </c:pt>
                <c:pt idx="531">
                  <c:v>63.120165999999998</c:v>
                </c:pt>
                <c:pt idx="532">
                  <c:v>62.967149999999997</c:v>
                </c:pt>
                <c:pt idx="533">
                  <c:v>62.822969999999998</c:v>
                </c:pt>
                <c:pt idx="534">
                  <c:v>62.685333999999997</c:v>
                </c:pt>
                <c:pt idx="535">
                  <c:v>62.550851999999999</c:v>
                </c:pt>
                <c:pt idx="536">
                  <c:v>62.415399999999998</c:v>
                </c:pt>
                <c:pt idx="537">
                  <c:v>62.274734000000002</c:v>
                </c:pt>
                <c:pt idx="538">
                  <c:v>62.127918000000001</c:v>
                </c:pt>
                <c:pt idx="539">
                  <c:v>61.979163999999997</c:v>
                </c:pt>
                <c:pt idx="540">
                  <c:v>61.833244999999998</c:v>
                </c:pt>
                <c:pt idx="541">
                  <c:v>61.68965</c:v>
                </c:pt>
                <c:pt idx="542">
                  <c:v>61.544372000000003</c:v>
                </c:pt>
                <c:pt idx="543">
                  <c:v>61.396585000000002</c:v>
                </c:pt>
                <c:pt idx="544">
                  <c:v>61.249554000000003</c:v>
                </c:pt>
                <c:pt idx="545">
                  <c:v>61.104351999999999</c:v>
                </c:pt>
                <c:pt idx="546">
                  <c:v>60.956539999999997</c:v>
                </c:pt>
                <c:pt idx="547">
                  <c:v>60.801065000000001</c:v>
                </c:pt>
                <c:pt idx="548">
                  <c:v>60.637675999999999</c:v>
                </c:pt>
                <c:pt idx="549">
                  <c:v>60.469703000000003</c:v>
                </c:pt>
                <c:pt idx="550">
                  <c:v>60.300142999999998</c:v>
                </c:pt>
                <c:pt idx="551">
                  <c:v>60.131909</c:v>
                </c:pt>
                <c:pt idx="552">
                  <c:v>59.970329</c:v>
                </c:pt>
                <c:pt idx="553">
                  <c:v>59.820948999999999</c:v>
                </c:pt>
                <c:pt idx="554">
                  <c:v>59.682962000000003</c:v>
                </c:pt>
                <c:pt idx="555">
                  <c:v>59.546953999999999</c:v>
                </c:pt>
                <c:pt idx="556">
                  <c:v>59.401890000000002</c:v>
                </c:pt>
                <c:pt idx="557">
                  <c:v>59.245533999999999</c:v>
                </c:pt>
                <c:pt idx="558">
                  <c:v>59.087859999999999</c:v>
                </c:pt>
                <c:pt idx="559">
                  <c:v>58.942287999999998</c:v>
                </c:pt>
                <c:pt idx="560">
                  <c:v>58.812294000000001</c:v>
                </c:pt>
                <c:pt idx="561">
                  <c:v>58.687612000000001</c:v>
                </c:pt>
                <c:pt idx="562">
                  <c:v>58.554763999999999</c:v>
                </c:pt>
                <c:pt idx="563">
                  <c:v>58.411239000000002</c:v>
                </c:pt>
                <c:pt idx="564">
                  <c:v>58.266894999999998</c:v>
                </c:pt>
                <c:pt idx="565">
                  <c:v>58.130642999999999</c:v>
                </c:pt>
                <c:pt idx="566">
                  <c:v>57.998739999999998</c:v>
                </c:pt>
                <c:pt idx="567">
                  <c:v>57.858853000000003</c:v>
                </c:pt>
                <c:pt idx="568">
                  <c:v>57.705581000000002</c:v>
                </c:pt>
                <c:pt idx="569">
                  <c:v>57.548791999999999</c:v>
                </c:pt>
                <c:pt idx="570">
                  <c:v>57.404226999999999</c:v>
                </c:pt>
                <c:pt idx="571">
                  <c:v>57.278267</c:v>
                </c:pt>
                <c:pt idx="572">
                  <c:v>57.164957999999999</c:v>
                </c:pt>
                <c:pt idx="573">
                  <c:v>57.05641</c:v>
                </c:pt>
                <c:pt idx="574">
                  <c:v>56.950130000000001</c:v>
                </c:pt>
                <c:pt idx="575">
                  <c:v>56.843401</c:v>
                </c:pt>
                <c:pt idx="576">
                  <c:v>56.726871000000003</c:v>
                </c:pt>
                <c:pt idx="577">
                  <c:v>56.591391000000002</c:v>
                </c:pt>
                <c:pt idx="578">
                  <c:v>56.440697999999998</c:v>
                </c:pt>
                <c:pt idx="579">
                  <c:v>56.289912000000001</c:v>
                </c:pt>
                <c:pt idx="580">
                  <c:v>56.149000999999998</c:v>
                </c:pt>
                <c:pt idx="581">
                  <c:v>56.013641999999997</c:v>
                </c:pt>
                <c:pt idx="582">
                  <c:v>55.875407000000003</c:v>
                </c:pt>
                <c:pt idx="583">
                  <c:v>55.735199000000001</c:v>
                </c:pt>
                <c:pt idx="584">
                  <c:v>55.601663000000002</c:v>
                </c:pt>
                <c:pt idx="585">
                  <c:v>55.479714000000001</c:v>
                </c:pt>
                <c:pt idx="586">
                  <c:v>55.365369000000001</c:v>
                </c:pt>
                <c:pt idx="587">
                  <c:v>55.251041999999998</c:v>
                </c:pt>
                <c:pt idx="588">
                  <c:v>55.132927000000002</c:v>
                </c:pt>
                <c:pt idx="589">
                  <c:v>55.013092999999998</c:v>
                </c:pt>
                <c:pt idx="590">
                  <c:v>54.896065999999998</c:v>
                </c:pt>
                <c:pt idx="591">
                  <c:v>54.783696999999997</c:v>
                </c:pt>
                <c:pt idx="592">
                  <c:v>54.673386999999998</c:v>
                </c:pt>
                <c:pt idx="593">
                  <c:v>54.561872999999999</c:v>
                </c:pt>
                <c:pt idx="594">
                  <c:v>54.449485000000003</c:v>
                </c:pt>
                <c:pt idx="595">
                  <c:v>54.338047000000003</c:v>
                </c:pt>
                <c:pt idx="596">
                  <c:v>54.226050000000001</c:v>
                </c:pt>
                <c:pt idx="597">
                  <c:v>54.110875</c:v>
                </c:pt>
                <c:pt idx="598">
                  <c:v>53.996364999999997</c:v>
                </c:pt>
                <c:pt idx="599">
                  <c:v>53.891818000000001</c:v>
                </c:pt>
                <c:pt idx="600">
                  <c:v>53.800154999999997</c:v>
                </c:pt>
                <c:pt idx="601">
                  <c:v>53.712443</c:v>
                </c:pt>
                <c:pt idx="602">
                  <c:v>53.618842999999998</c:v>
                </c:pt>
                <c:pt idx="603">
                  <c:v>53.521583</c:v>
                </c:pt>
                <c:pt idx="604">
                  <c:v>53.431289</c:v>
                </c:pt>
                <c:pt idx="605">
                  <c:v>53.352131999999997</c:v>
                </c:pt>
                <c:pt idx="606">
                  <c:v>53.276325</c:v>
                </c:pt>
                <c:pt idx="607">
                  <c:v>53.193758000000003</c:v>
                </c:pt>
                <c:pt idx="608">
                  <c:v>53.103059000000002</c:v>
                </c:pt>
                <c:pt idx="609">
                  <c:v>53.011279000000002</c:v>
                </c:pt>
                <c:pt idx="610">
                  <c:v>52.925181000000002</c:v>
                </c:pt>
                <c:pt idx="611">
                  <c:v>52.845584000000002</c:v>
                </c:pt>
                <c:pt idx="612">
                  <c:v>52.769908000000001</c:v>
                </c:pt>
                <c:pt idx="613">
                  <c:v>52.697705999999997</c:v>
                </c:pt>
                <c:pt idx="614">
                  <c:v>52.630716999999997</c:v>
                </c:pt>
                <c:pt idx="615">
                  <c:v>52.566786</c:v>
                </c:pt>
                <c:pt idx="616">
                  <c:v>52.497650999999998</c:v>
                </c:pt>
                <c:pt idx="617">
                  <c:v>52.417617999999997</c:v>
                </c:pt>
                <c:pt idx="618">
                  <c:v>52.333199</c:v>
                </c:pt>
                <c:pt idx="619">
                  <c:v>52.258085999999999</c:v>
                </c:pt>
                <c:pt idx="620">
                  <c:v>52.197831999999998</c:v>
                </c:pt>
                <c:pt idx="621">
                  <c:v>52.144348000000001</c:v>
                </c:pt>
                <c:pt idx="622">
                  <c:v>52.087201</c:v>
                </c:pt>
                <c:pt idx="623">
                  <c:v>52.025632000000002</c:v>
                </c:pt>
                <c:pt idx="624">
                  <c:v>51.966320000000003</c:v>
                </c:pt>
                <c:pt idx="625">
                  <c:v>51.913870000000003</c:v>
                </c:pt>
                <c:pt idx="626">
                  <c:v>51.867601999999998</c:v>
                </c:pt>
                <c:pt idx="627">
                  <c:v>51.824278999999997</c:v>
                </c:pt>
                <c:pt idx="628">
                  <c:v>51.779423000000001</c:v>
                </c:pt>
                <c:pt idx="629">
                  <c:v>51.728062999999999</c:v>
                </c:pt>
                <c:pt idx="630">
                  <c:v>51.669167000000002</c:v>
                </c:pt>
                <c:pt idx="631">
                  <c:v>51.609692000000003</c:v>
                </c:pt>
                <c:pt idx="632">
                  <c:v>51.560673000000001</c:v>
                </c:pt>
                <c:pt idx="633">
                  <c:v>51.527724999999997</c:v>
                </c:pt>
                <c:pt idx="634">
                  <c:v>51.505946000000002</c:v>
                </c:pt>
                <c:pt idx="635">
                  <c:v>51.484093999999999</c:v>
                </c:pt>
                <c:pt idx="636">
                  <c:v>51.453536</c:v>
                </c:pt>
                <c:pt idx="637">
                  <c:v>51.41366</c:v>
                </c:pt>
                <c:pt idx="638">
                  <c:v>51.369632000000003</c:v>
                </c:pt>
                <c:pt idx="639">
                  <c:v>51.326067000000002</c:v>
                </c:pt>
                <c:pt idx="640">
                  <c:v>51.284630999999997</c:v>
                </c:pt>
                <c:pt idx="641">
                  <c:v>51.247703000000001</c:v>
                </c:pt>
                <c:pt idx="642">
                  <c:v>51.220272999999999</c:v>
                </c:pt>
                <c:pt idx="643">
                  <c:v>51.204123000000003</c:v>
                </c:pt>
                <c:pt idx="644">
                  <c:v>51.192245</c:v>
                </c:pt>
                <c:pt idx="645">
                  <c:v>51.174205000000001</c:v>
                </c:pt>
                <c:pt idx="646">
                  <c:v>51.147244000000001</c:v>
                </c:pt>
                <c:pt idx="647">
                  <c:v>51.117838999999996</c:v>
                </c:pt>
                <c:pt idx="648">
                  <c:v>51.092956000000001</c:v>
                </c:pt>
                <c:pt idx="649">
                  <c:v>51.0749</c:v>
                </c:pt>
                <c:pt idx="650">
                  <c:v>51.064684999999997</c:v>
                </c:pt>
                <c:pt idx="651">
                  <c:v>51.063909000000002</c:v>
                </c:pt>
                <c:pt idx="652">
                  <c:v>51.070014</c:v>
                </c:pt>
                <c:pt idx="653">
                  <c:v>51.073469000000003</c:v>
                </c:pt>
                <c:pt idx="654">
                  <c:v>51.063465000000001</c:v>
                </c:pt>
                <c:pt idx="655">
                  <c:v>51.035761000000001</c:v>
                </c:pt>
                <c:pt idx="656">
                  <c:v>50.995328999999998</c:v>
                </c:pt>
                <c:pt idx="657">
                  <c:v>50.954464000000002</c:v>
                </c:pt>
                <c:pt idx="658">
                  <c:v>50.927849000000002</c:v>
                </c:pt>
                <c:pt idx="659">
                  <c:v>50.924202000000001</c:v>
                </c:pt>
                <c:pt idx="660">
                  <c:v>50.939602999999998</c:v>
                </c:pt>
                <c:pt idx="661">
                  <c:v>50.960729000000001</c:v>
                </c:pt>
                <c:pt idx="662">
                  <c:v>50.976309000000001</c:v>
                </c:pt>
                <c:pt idx="663">
                  <c:v>50.983865000000002</c:v>
                </c:pt>
                <c:pt idx="664">
                  <c:v>50.986306999999996</c:v>
                </c:pt>
                <c:pt idx="665">
                  <c:v>50.987043</c:v>
                </c:pt>
                <c:pt idx="666">
                  <c:v>50.989283</c:v>
                </c:pt>
                <c:pt idx="667">
                  <c:v>50.994227000000002</c:v>
                </c:pt>
                <c:pt idx="668">
                  <c:v>50.997017999999997</c:v>
                </c:pt>
                <c:pt idx="669">
                  <c:v>50.989390999999998</c:v>
                </c:pt>
                <c:pt idx="670">
                  <c:v>50.970726999999997</c:v>
                </c:pt>
                <c:pt idx="671">
                  <c:v>50.953265999999999</c:v>
                </c:pt>
                <c:pt idx="672">
                  <c:v>50.951500000000003</c:v>
                </c:pt>
                <c:pt idx="673">
                  <c:v>50.967010000000002</c:v>
                </c:pt>
                <c:pt idx="674">
                  <c:v>50.986840000000001</c:v>
                </c:pt>
                <c:pt idx="675">
                  <c:v>50.996250000000003</c:v>
                </c:pt>
                <c:pt idx="676">
                  <c:v>50.991494000000003</c:v>
                </c:pt>
                <c:pt idx="677">
                  <c:v>50.981064000000003</c:v>
                </c:pt>
                <c:pt idx="678">
                  <c:v>50.976633999999997</c:v>
                </c:pt>
                <c:pt idx="679">
                  <c:v>50.982776000000001</c:v>
                </c:pt>
                <c:pt idx="680">
                  <c:v>50.994202999999999</c:v>
                </c:pt>
                <c:pt idx="681">
                  <c:v>51.002505999999997</c:v>
                </c:pt>
                <c:pt idx="682">
                  <c:v>51.005194000000003</c:v>
                </c:pt>
                <c:pt idx="683">
                  <c:v>51.007176999999999</c:v>
                </c:pt>
                <c:pt idx="684">
                  <c:v>51.014412</c:v>
                </c:pt>
                <c:pt idx="685">
                  <c:v>51.028305000000003</c:v>
                </c:pt>
                <c:pt idx="686">
                  <c:v>51.045988000000001</c:v>
                </c:pt>
                <c:pt idx="687">
                  <c:v>51.063388000000003</c:v>
                </c:pt>
                <c:pt idx="688">
                  <c:v>51.077292999999997</c:v>
                </c:pt>
                <c:pt idx="689">
                  <c:v>51.086393999999999</c:v>
                </c:pt>
                <c:pt idx="690">
                  <c:v>51.091422999999999</c:v>
                </c:pt>
                <c:pt idx="691">
                  <c:v>51.093404</c:v>
                </c:pt>
                <c:pt idx="692">
                  <c:v>51.092018000000003</c:v>
                </c:pt>
                <c:pt idx="693">
                  <c:v>51.087197000000003</c:v>
                </c:pt>
                <c:pt idx="694">
                  <c:v>51.081833000000003</c:v>
                </c:pt>
                <c:pt idx="695">
                  <c:v>51.080584999999999</c:v>
                </c:pt>
                <c:pt idx="696">
                  <c:v>51.085478999999999</c:v>
                </c:pt>
                <c:pt idx="697">
                  <c:v>51.094371000000002</c:v>
                </c:pt>
                <c:pt idx="698">
                  <c:v>51.103965000000002</c:v>
                </c:pt>
                <c:pt idx="699">
                  <c:v>51.112859</c:v>
                </c:pt>
                <c:pt idx="700">
                  <c:v>51.121372000000001</c:v>
                </c:pt>
                <c:pt idx="701">
                  <c:v>51.129874999999998</c:v>
                </c:pt>
                <c:pt idx="702">
                  <c:v>51.137746999999997</c:v>
                </c:pt>
                <c:pt idx="703">
                  <c:v>51.143089000000003</c:v>
                </c:pt>
                <c:pt idx="704">
                  <c:v>51.144061999999998</c:v>
                </c:pt>
                <c:pt idx="705">
                  <c:v>51.142189000000002</c:v>
                </c:pt>
                <c:pt idx="706">
                  <c:v>51.143140000000002</c:v>
                </c:pt>
                <c:pt idx="707">
                  <c:v>51.151223999999999</c:v>
                </c:pt>
                <c:pt idx="708">
                  <c:v>51.163629999999998</c:v>
                </c:pt>
                <c:pt idx="709">
                  <c:v>51.173912000000001</c:v>
                </c:pt>
                <c:pt idx="710">
                  <c:v>51.181859000000003</c:v>
                </c:pt>
                <c:pt idx="711">
                  <c:v>51.195106000000003</c:v>
                </c:pt>
                <c:pt idx="712">
                  <c:v>51.218741000000001</c:v>
                </c:pt>
                <c:pt idx="713">
                  <c:v>51.246932000000001</c:v>
                </c:pt>
                <c:pt idx="714">
                  <c:v>51.267949000000002</c:v>
                </c:pt>
                <c:pt idx="715">
                  <c:v>51.276488000000001</c:v>
                </c:pt>
                <c:pt idx="716">
                  <c:v>51.278790000000001</c:v>
                </c:pt>
                <c:pt idx="717">
                  <c:v>51.286389</c:v>
                </c:pt>
                <c:pt idx="718">
                  <c:v>51.305776999999999</c:v>
                </c:pt>
                <c:pt idx="719">
                  <c:v>51.333030999999998</c:v>
                </c:pt>
                <c:pt idx="720">
                  <c:v>51.357312999999998</c:v>
                </c:pt>
                <c:pt idx="721">
                  <c:v>51.370507000000003</c:v>
                </c:pt>
                <c:pt idx="722">
                  <c:v>51.373517999999997</c:v>
                </c:pt>
                <c:pt idx="723">
                  <c:v>51.372602999999998</c:v>
                </c:pt>
                <c:pt idx="724">
                  <c:v>51.371332000000002</c:v>
                </c:pt>
                <c:pt idx="725">
                  <c:v>51.369478999999998</c:v>
                </c:pt>
                <c:pt idx="726">
                  <c:v>51.369045</c:v>
                </c:pt>
                <c:pt idx="727">
                  <c:v>51.376382999999997</c:v>
                </c:pt>
                <c:pt idx="728">
                  <c:v>51.396253000000002</c:v>
                </c:pt>
                <c:pt idx="729">
                  <c:v>51.426502999999997</c:v>
                </c:pt>
                <c:pt idx="730">
                  <c:v>51.459943000000003</c:v>
                </c:pt>
                <c:pt idx="731">
                  <c:v>51.489227999999997</c:v>
                </c:pt>
                <c:pt idx="732">
                  <c:v>51.509445999999997</c:v>
                </c:pt>
                <c:pt idx="733">
                  <c:v>51.519100999999999</c:v>
                </c:pt>
                <c:pt idx="734">
                  <c:v>51.520825000000002</c:v>
                </c:pt>
                <c:pt idx="735">
                  <c:v>51.520598</c:v>
                </c:pt>
                <c:pt idx="736">
                  <c:v>51.525374999999997</c:v>
                </c:pt>
                <c:pt idx="737">
                  <c:v>51.540474000000003</c:v>
                </c:pt>
                <c:pt idx="738">
                  <c:v>51.566215</c:v>
                </c:pt>
                <c:pt idx="739">
                  <c:v>51.595300000000002</c:v>
                </c:pt>
                <c:pt idx="740">
                  <c:v>51.617361000000002</c:v>
                </c:pt>
                <c:pt idx="741">
                  <c:v>51.630384999999997</c:v>
                </c:pt>
                <c:pt idx="742">
                  <c:v>51.645015000000001</c:v>
                </c:pt>
                <c:pt idx="743">
                  <c:v>51.672663</c:v>
                </c:pt>
                <c:pt idx="744">
                  <c:v>51.711672999999998</c:v>
                </c:pt>
                <c:pt idx="745">
                  <c:v>51.750875000000001</c:v>
                </c:pt>
                <c:pt idx="746">
                  <c:v>51.785266</c:v>
                </c:pt>
                <c:pt idx="747">
                  <c:v>51.820538999999997</c:v>
                </c:pt>
                <c:pt idx="748">
                  <c:v>51.860881999999997</c:v>
                </c:pt>
                <c:pt idx="749">
                  <c:v>51.899712999999998</c:v>
                </c:pt>
                <c:pt idx="750">
                  <c:v>51.926656000000001</c:v>
                </c:pt>
                <c:pt idx="751">
                  <c:v>51.940305000000002</c:v>
                </c:pt>
                <c:pt idx="752">
                  <c:v>51.950695000000003</c:v>
                </c:pt>
                <c:pt idx="753">
                  <c:v>51.970419</c:v>
                </c:pt>
                <c:pt idx="754">
                  <c:v>52.004590999999998</c:v>
                </c:pt>
                <c:pt idx="755">
                  <c:v>52.048067000000003</c:v>
                </c:pt>
                <c:pt idx="756">
                  <c:v>52.091419999999999</c:v>
                </c:pt>
                <c:pt idx="757">
                  <c:v>52.129269000000001</c:v>
                </c:pt>
                <c:pt idx="758">
                  <c:v>52.161610000000003</c:v>
                </c:pt>
                <c:pt idx="759">
                  <c:v>52.189148000000003</c:v>
                </c:pt>
                <c:pt idx="760">
                  <c:v>52.213420999999997</c:v>
                </c:pt>
                <c:pt idx="761">
                  <c:v>52.242972999999999</c:v>
                </c:pt>
                <c:pt idx="762">
                  <c:v>52.291389000000002</c:v>
                </c:pt>
                <c:pt idx="763">
                  <c:v>52.362628000000001</c:v>
                </c:pt>
                <c:pt idx="764">
                  <c:v>52.443216</c:v>
                </c:pt>
                <c:pt idx="765">
                  <c:v>52.516782999999997</c:v>
                </c:pt>
                <c:pt idx="766">
                  <c:v>52.583354</c:v>
                </c:pt>
                <c:pt idx="767">
                  <c:v>52.655363999999999</c:v>
                </c:pt>
                <c:pt idx="768">
                  <c:v>52.737062999999999</c:v>
                </c:pt>
                <c:pt idx="769">
                  <c:v>52.817801000000003</c:v>
                </c:pt>
                <c:pt idx="770">
                  <c:v>52.886164999999998</c:v>
                </c:pt>
                <c:pt idx="771">
                  <c:v>52.942923</c:v>
                </c:pt>
                <c:pt idx="772">
                  <c:v>52.998947000000001</c:v>
                </c:pt>
                <c:pt idx="773">
                  <c:v>53.066799000000003</c:v>
                </c:pt>
                <c:pt idx="774">
                  <c:v>53.153982999999997</c:v>
                </c:pt>
                <c:pt idx="775">
                  <c:v>53.256084999999999</c:v>
                </c:pt>
                <c:pt idx="776">
                  <c:v>53.354934999999998</c:v>
                </c:pt>
                <c:pt idx="777">
                  <c:v>53.431683</c:v>
                </c:pt>
                <c:pt idx="778">
                  <c:v>53.485953000000002</c:v>
                </c:pt>
                <c:pt idx="779">
                  <c:v>53.538037000000003</c:v>
                </c:pt>
                <c:pt idx="780">
                  <c:v>53.610334999999999</c:v>
                </c:pt>
                <c:pt idx="781">
                  <c:v>53.710056999999999</c:v>
                </c:pt>
                <c:pt idx="782">
                  <c:v>53.828626</c:v>
                </c:pt>
                <c:pt idx="783">
                  <c:v>53.950358000000001</c:v>
                </c:pt>
                <c:pt idx="784">
                  <c:v>54.060758999999997</c:v>
                </c:pt>
                <c:pt idx="785">
                  <c:v>54.154603000000002</c:v>
                </c:pt>
                <c:pt idx="786">
                  <c:v>54.240555000000001</c:v>
                </c:pt>
                <c:pt idx="787">
                  <c:v>54.333632000000001</c:v>
                </c:pt>
                <c:pt idx="788">
                  <c:v>54.440437000000003</c:v>
                </c:pt>
                <c:pt idx="789">
                  <c:v>54.554873000000001</c:v>
                </c:pt>
                <c:pt idx="790">
                  <c:v>54.668515999999997</c:v>
                </c:pt>
                <c:pt idx="791">
                  <c:v>54.780273999999999</c:v>
                </c:pt>
                <c:pt idx="792">
                  <c:v>54.893971999999998</c:v>
                </c:pt>
                <c:pt idx="793">
                  <c:v>55.011209000000001</c:v>
                </c:pt>
                <c:pt idx="794">
                  <c:v>55.129928999999997</c:v>
                </c:pt>
                <c:pt idx="795">
                  <c:v>55.24783</c:v>
                </c:pt>
                <c:pt idx="796">
                  <c:v>55.365397000000002</c:v>
                </c:pt>
                <c:pt idx="797">
                  <c:v>55.486790999999997</c:v>
                </c:pt>
                <c:pt idx="798">
                  <c:v>55.617337999999997</c:v>
                </c:pt>
                <c:pt idx="799">
                  <c:v>55.757989000000002</c:v>
                </c:pt>
                <c:pt idx="800">
                  <c:v>55.903342000000002</c:v>
                </c:pt>
                <c:pt idx="801">
                  <c:v>56.047859000000003</c:v>
                </c:pt>
                <c:pt idx="802">
                  <c:v>56.192317000000003</c:v>
                </c:pt>
                <c:pt idx="803">
                  <c:v>56.340333999999999</c:v>
                </c:pt>
                <c:pt idx="804">
                  <c:v>56.490639999999999</c:v>
                </c:pt>
                <c:pt idx="805">
                  <c:v>56.637774999999998</c:v>
                </c:pt>
                <c:pt idx="806">
                  <c:v>56.779342999999997</c:v>
                </c:pt>
                <c:pt idx="807">
                  <c:v>56.918173000000003</c:v>
                </c:pt>
                <c:pt idx="808">
                  <c:v>57.058773000000002</c:v>
                </c:pt>
                <c:pt idx="809">
                  <c:v>57.206386000000002</c:v>
                </c:pt>
                <c:pt idx="810">
                  <c:v>57.367444999999996</c:v>
                </c:pt>
                <c:pt idx="811">
                  <c:v>57.543664999999997</c:v>
                </c:pt>
                <c:pt idx="812">
                  <c:v>57.724823000000001</c:v>
                </c:pt>
                <c:pt idx="813">
                  <c:v>57.893484999999998</c:v>
                </c:pt>
                <c:pt idx="814">
                  <c:v>58.039766</c:v>
                </c:pt>
                <c:pt idx="815">
                  <c:v>58.169454000000002</c:v>
                </c:pt>
                <c:pt idx="816">
                  <c:v>58.298042000000002</c:v>
                </c:pt>
                <c:pt idx="817">
                  <c:v>58.439819</c:v>
                </c:pt>
                <c:pt idx="818">
                  <c:v>58.601016999999999</c:v>
                </c:pt>
                <c:pt idx="819">
                  <c:v>58.777732999999998</c:v>
                </c:pt>
                <c:pt idx="820">
                  <c:v>58.959432</c:v>
                </c:pt>
                <c:pt idx="821">
                  <c:v>59.138641999999997</c:v>
                </c:pt>
                <c:pt idx="822">
                  <c:v>59.317740000000001</c:v>
                </c:pt>
                <c:pt idx="823">
                  <c:v>59.502845999999998</c:v>
                </c:pt>
                <c:pt idx="824">
                  <c:v>59.692805999999997</c:v>
                </c:pt>
                <c:pt idx="825">
                  <c:v>59.879483999999998</c:v>
                </c:pt>
                <c:pt idx="826">
                  <c:v>60.058247000000001</c:v>
                </c:pt>
                <c:pt idx="827">
                  <c:v>60.233168999999997</c:v>
                </c:pt>
                <c:pt idx="828">
                  <c:v>60.411856</c:v>
                </c:pt>
                <c:pt idx="829">
                  <c:v>60.598855</c:v>
                </c:pt>
                <c:pt idx="830">
                  <c:v>60.793066000000003</c:v>
                </c:pt>
                <c:pt idx="831">
                  <c:v>60.987656000000001</c:v>
                </c:pt>
                <c:pt idx="832">
                  <c:v>61.17427</c:v>
                </c:pt>
                <c:pt idx="833">
                  <c:v>61.352249</c:v>
                </c:pt>
                <c:pt idx="834">
                  <c:v>61.531941000000003</c:v>
                </c:pt>
                <c:pt idx="835">
                  <c:v>61.723419</c:v>
                </c:pt>
                <c:pt idx="836">
                  <c:v>61.923157000000003</c:v>
                </c:pt>
                <c:pt idx="837">
                  <c:v>62.117645000000003</c:v>
                </c:pt>
                <c:pt idx="838">
                  <c:v>62.300106999999997</c:v>
                </c:pt>
                <c:pt idx="839">
                  <c:v>62.478183000000001</c:v>
                </c:pt>
                <c:pt idx="840">
                  <c:v>62.664811999999998</c:v>
                </c:pt>
                <c:pt idx="841">
                  <c:v>62.866494000000003</c:v>
                </c:pt>
                <c:pt idx="842">
                  <c:v>63.079960999999997</c:v>
                </c:pt>
                <c:pt idx="843">
                  <c:v>63.294441999999997</c:v>
                </c:pt>
                <c:pt idx="844">
                  <c:v>63.497255000000003</c:v>
                </c:pt>
                <c:pt idx="845">
                  <c:v>63.683453</c:v>
                </c:pt>
                <c:pt idx="846">
                  <c:v>63.861803999999999</c:v>
                </c:pt>
                <c:pt idx="847">
                  <c:v>64.047145</c:v>
                </c:pt>
                <c:pt idx="848">
                  <c:v>64.246153000000007</c:v>
                </c:pt>
                <c:pt idx="849">
                  <c:v>64.454301999999998</c:v>
                </c:pt>
                <c:pt idx="850">
                  <c:v>64.665054999999995</c:v>
                </c:pt>
                <c:pt idx="851">
                  <c:v>64.875561000000005</c:v>
                </c:pt>
                <c:pt idx="852">
                  <c:v>65.083505000000002</c:v>
                </c:pt>
                <c:pt idx="853">
                  <c:v>65.286497999999995</c:v>
                </c:pt>
                <c:pt idx="854">
                  <c:v>65.487759999999994</c:v>
                </c:pt>
                <c:pt idx="855">
                  <c:v>65.696040999999994</c:v>
                </c:pt>
                <c:pt idx="856">
                  <c:v>65.915414999999996</c:v>
                </c:pt>
                <c:pt idx="857">
                  <c:v>66.138926999999995</c:v>
                </c:pt>
                <c:pt idx="858">
                  <c:v>66.355851000000001</c:v>
                </c:pt>
                <c:pt idx="859">
                  <c:v>66.562234000000004</c:v>
                </c:pt>
                <c:pt idx="860">
                  <c:v>66.761646999999996</c:v>
                </c:pt>
                <c:pt idx="861">
                  <c:v>66.959370000000007</c:v>
                </c:pt>
                <c:pt idx="862">
                  <c:v>67.159188999999998</c:v>
                </c:pt>
                <c:pt idx="863">
                  <c:v>67.362736999999996</c:v>
                </c:pt>
                <c:pt idx="864">
                  <c:v>67.567797999999996</c:v>
                </c:pt>
                <c:pt idx="865">
                  <c:v>67.768856999999997</c:v>
                </c:pt>
                <c:pt idx="866">
                  <c:v>67.962996000000004</c:v>
                </c:pt>
                <c:pt idx="867">
                  <c:v>68.154874000000007</c:v>
                </c:pt>
                <c:pt idx="868">
                  <c:v>68.353198000000006</c:v>
                </c:pt>
                <c:pt idx="869">
                  <c:v>68.562078</c:v>
                </c:pt>
                <c:pt idx="870">
                  <c:v>68.777336000000005</c:v>
                </c:pt>
                <c:pt idx="871">
                  <c:v>68.990510999999998</c:v>
                </c:pt>
                <c:pt idx="872">
                  <c:v>69.195318</c:v>
                </c:pt>
                <c:pt idx="873">
                  <c:v>69.391710000000003</c:v>
                </c:pt>
                <c:pt idx="874">
                  <c:v>69.586121000000006</c:v>
                </c:pt>
                <c:pt idx="875">
                  <c:v>69.787312</c:v>
                </c:pt>
                <c:pt idx="876">
                  <c:v>69.999278000000004</c:v>
                </c:pt>
                <c:pt idx="877">
                  <c:v>70.217224999999999</c:v>
                </c:pt>
                <c:pt idx="878">
                  <c:v>70.431697999999997</c:v>
                </c:pt>
                <c:pt idx="879">
                  <c:v>70.637338999999997</c:v>
                </c:pt>
                <c:pt idx="880">
                  <c:v>70.836436000000006</c:v>
                </c:pt>
                <c:pt idx="881">
                  <c:v>71.034054999999995</c:v>
                </c:pt>
                <c:pt idx="882">
                  <c:v>71.231530000000006</c:v>
                </c:pt>
                <c:pt idx="883">
                  <c:v>71.425883999999996</c:v>
                </c:pt>
                <c:pt idx="884">
                  <c:v>71.614431999999994</c:v>
                </c:pt>
                <c:pt idx="885">
                  <c:v>71.798092999999994</c:v>
                </c:pt>
                <c:pt idx="886">
                  <c:v>71.980789000000001</c:v>
                </c:pt>
                <c:pt idx="887">
                  <c:v>72.167642000000001</c:v>
                </c:pt>
                <c:pt idx="888">
                  <c:v>72.363780000000006</c:v>
                </c:pt>
                <c:pt idx="889">
                  <c:v>72.572238999999996</c:v>
                </c:pt>
                <c:pt idx="890">
                  <c:v>72.790756000000002</c:v>
                </c:pt>
                <c:pt idx="891">
                  <c:v>73.011627000000004</c:v>
                </c:pt>
                <c:pt idx="892">
                  <c:v>73.227591000000004</c:v>
                </c:pt>
                <c:pt idx="893">
                  <c:v>73.438280000000006</c:v>
                </c:pt>
                <c:pt idx="894">
                  <c:v>73.648700000000005</c:v>
                </c:pt>
                <c:pt idx="895">
                  <c:v>73.860710999999995</c:v>
                </c:pt>
                <c:pt idx="896">
                  <c:v>74.068002000000007</c:v>
                </c:pt>
                <c:pt idx="897">
                  <c:v>74.261246999999997</c:v>
                </c:pt>
                <c:pt idx="898">
                  <c:v>74.437742</c:v>
                </c:pt>
                <c:pt idx="899">
                  <c:v>74.605677999999997</c:v>
                </c:pt>
                <c:pt idx="900">
                  <c:v>74.779505999999998</c:v>
                </c:pt>
                <c:pt idx="901">
                  <c:v>74.970723000000007</c:v>
                </c:pt>
                <c:pt idx="902">
                  <c:v>75.181027999999998</c:v>
                </c:pt>
                <c:pt idx="903">
                  <c:v>75.401602999999994</c:v>
                </c:pt>
                <c:pt idx="904">
                  <c:v>75.618960999999999</c:v>
                </c:pt>
                <c:pt idx="905">
                  <c:v>75.823616999999999</c:v>
                </c:pt>
                <c:pt idx="906">
                  <c:v>76.014240999999998</c:v>
                </c:pt>
                <c:pt idx="907">
                  <c:v>76.194534000000004</c:v>
                </c:pt>
                <c:pt idx="908">
                  <c:v>76.368082999999999</c:v>
                </c:pt>
                <c:pt idx="909">
                  <c:v>76.537245999999996</c:v>
                </c:pt>
                <c:pt idx="910">
                  <c:v>76.705258000000001</c:v>
                </c:pt>
                <c:pt idx="911">
                  <c:v>76.876365000000007</c:v>
                </c:pt>
                <c:pt idx="912">
                  <c:v>77.052828000000005</c:v>
                </c:pt>
                <c:pt idx="913">
                  <c:v>77.232707000000005</c:v>
                </c:pt>
                <c:pt idx="914">
                  <c:v>77.411591999999999</c:v>
                </c:pt>
                <c:pt idx="915">
                  <c:v>77.586929999999995</c:v>
                </c:pt>
                <c:pt idx="916">
                  <c:v>77.760693000000003</c:v>
                </c:pt>
                <c:pt idx="917">
                  <c:v>77.937633000000005</c:v>
                </c:pt>
                <c:pt idx="918">
                  <c:v>78.120504999999994</c:v>
                </c:pt>
                <c:pt idx="919">
                  <c:v>78.307070999999993</c:v>
                </c:pt>
                <c:pt idx="920">
                  <c:v>78.492418999999998</c:v>
                </c:pt>
                <c:pt idx="921">
                  <c:v>78.673929999999999</c:v>
                </c:pt>
                <c:pt idx="922">
                  <c:v>78.852992</c:v>
                </c:pt>
                <c:pt idx="923">
                  <c:v>79.032199000000006</c:v>
                </c:pt>
                <c:pt idx="924">
                  <c:v>79.212739999999997</c:v>
                </c:pt>
                <c:pt idx="925">
                  <c:v>79.394794000000005</c:v>
                </c:pt>
                <c:pt idx="926">
                  <c:v>79.577697000000001</c:v>
                </c:pt>
                <c:pt idx="927">
                  <c:v>79.757619000000005</c:v>
                </c:pt>
                <c:pt idx="928">
                  <c:v>79.927235999999994</c:v>
                </c:pt>
                <c:pt idx="929">
                  <c:v>80.081539000000006</c:v>
                </c:pt>
                <c:pt idx="930">
                  <c:v>80.224421000000007</c:v>
                </c:pt>
                <c:pt idx="931">
                  <c:v>80.367372000000003</c:v>
                </c:pt>
                <c:pt idx="932">
                  <c:v>80.519940000000005</c:v>
                </c:pt>
                <c:pt idx="933">
                  <c:v>80.681803000000002</c:v>
                </c:pt>
                <c:pt idx="934">
                  <c:v>80.844797999999997</c:v>
                </c:pt>
                <c:pt idx="935">
                  <c:v>81.001058</c:v>
                </c:pt>
                <c:pt idx="936">
                  <c:v>81.148106999999996</c:v>
                </c:pt>
                <c:pt idx="937">
                  <c:v>81.288494999999998</c:v>
                </c:pt>
                <c:pt idx="938">
                  <c:v>81.428241</c:v>
                </c:pt>
                <c:pt idx="939">
                  <c:v>81.575569000000002</c:v>
                </c:pt>
                <c:pt idx="940">
                  <c:v>81.736541000000003</c:v>
                </c:pt>
                <c:pt idx="941">
                  <c:v>81.908699999999996</c:v>
                </c:pt>
                <c:pt idx="942">
                  <c:v>82.080650000000006</c:v>
                </c:pt>
                <c:pt idx="943">
                  <c:v>82.240932999999998</c:v>
                </c:pt>
                <c:pt idx="944">
                  <c:v>82.387465000000006</c:v>
                </c:pt>
                <c:pt idx="945">
                  <c:v>82.526768000000004</c:v>
                </c:pt>
                <c:pt idx="946">
                  <c:v>82.665549999999996</c:v>
                </c:pt>
                <c:pt idx="947">
                  <c:v>82.806505000000001</c:v>
                </c:pt>
                <c:pt idx="948">
                  <c:v>82.951246999999995</c:v>
                </c:pt>
                <c:pt idx="949">
                  <c:v>83.101680000000002</c:v>
                </c:pt>
                <c:pt idx="950">
                  <c:v>83.256051999999997</c:v>
                </c:pt>
                <c:pt idx="951">
                  <c:v>83.407605000000004</c:v>
                </c:pt>
                <c:pt idx="952">
                  <c:v>83.551029999999997</c:v>
                </c:pt>
                <c:pt idx="953">
                  <c:v>83.688802999999993</c:v>
                </c:pt>
                <c:pt idx="954">
                  <c:v>83.828151000000005</c:v>
                </c:pt>
                <c:pt idx="955">
                  <c:v>83.972657999999996</c:v>
                </c:pt>
                <c:pt idx="956">
                  <c:v>84.119084999999998</c:v>
                </c:pt>
                <c:pt idx="957">
                  <c:v>84.261741000000001</c:v>
                </c:pt>
                <c:pt idx="958">
                  <c:v>84.397785999999996</c:v>
                </c:pt>
                <c:pt idx="959">
                  <c:v>84.528958000000003</c:v>
                </c:pt>
                <c:pt idx="960">
                  <c:v>84.660137000000006</c:v>
                </c:pt>
                <c:pt idx="961">
                  <c:v>84.795714000000004</c:v>
                </c:pt>
                <c:pt idx="962">
                  <c:v>84.935365000000004</c:v>
                </c:pt>
                <c:pt idx="963">
                  <c:v>85.073514000000003</c:v>
                </c:pt>
                <c:pt idx="964">
                  <c:v>85.204792999999995</c:v>
                </c:pt>
                <c:pt idx="965">
                  <c:v>85.330279000000004</c:v>
                </c:pt>
                <c:pt idx="966">
                  <c:v>85.457337999999993</c:v>
                </c:pt>
                <c:pt idx="967">
                  <c:v>85.592971000000006</c:v>
                </c:pt>
                <c:pt idx="968">
                  <c:v>85.736917000000005</c:v>
                </c:pt>
                <c:pt idx="969">
                  <c:v>85.879692000000006</c:v>
                </c:pt>
                <c:pt idx="970">
                  <c:v>86.007282000000004</c:v>
                </c:pt>
                <c:pt idx="971">
                  <c:v>86.111023000000003</c:v>
                </c:pt>
                <c:pt idx="972">
                  <c:v>86.196100999999999</c:v>
                </c:pt>
                <c:pt idx="973">
                  <c:v>86.279803000000001</c:v>
                </c:pt>
                <c:pt idx="974">
                  <c:v>86.377848999999998</c:v>
                </c:pt>
                <c:pt idx="975">
                  <c:v>86.492435</c:v>
                </c:pt>
                <c:pt idx="976">
                  <c:v>86.615921999999998</c:v>
                </c:pt>
                <c:pt idx="977">
                  <c:v>86.743522999999996</c:v>
                </c:pt>
                <c:pt idx="978">
                  <c:v>86.876591000000005</c:v>
                </c:pt>
                <c:pt idx="979">
                  <c:v>87.013469000000001</c:v>
                </c:pt>
                <c:pt idx="980">
                  <c:v>87.144381999999993</c:v>
                </c:pt>
                <c:pt idx="981">
                  <c:v>87.260272000000001</c:v>
                </c:pt>
                <c:pt idx="982">
                  <c:v>87.363207000000003</c:v>
                </c:pt>
                <c:pt idx="983">
                  <c:v>87.463260000000005</c:v>
                </c:pt>
                <c:pt idx="984">
                  <c:v>87.566344000000001</c:v>
                </c:pt>
                <c:pt idx="985">
                  <c:v>87.669644000000005</c:v>
                </c:pt>
                <c:pt idx="986">
                  <c:v>87.768764000000004</c:v>
                </c:pt>
                <c:pt idx="987">
                  <c:v>87.864615999999998</c:v>
                </c:pt>
                <c:pt idx="988">
                  <c:v>87.961487000000005</c:v>
                </c:pt>
                <c:pt idx="989">
                  <c:v>88.061914000000002</c:v>
                </c:pt>
                <c:pt idx="990">
                  <c:v>88.166528</c:v>
                </c:pt>
                <c:pt idx="991">
                  <c:v>88.276712000000003</c:v>
                </c:pt>
                <c:pt idx="992">
                  <c:v>88.393495999999999</c:v>
                </c:pt>
                <c:pt idx="993">
                  <c:v>88.513845000000003</c:v>
                </c:pt>
                <c:pt idx="994">
                  <c:v>88.631144000000006</c:v>
                </c:pt>
                <c:pt idx="995">
                  <c:v>88.740748999999994</c:v>
                </c:pt>
                <c:pt idx="996">
                  <c:v>88.843289999999996</c:v>
                </c:pt>
                <c:pt idx="997">
                  <c:v>88.941216999999995</c:v>
                </c:pt>
                <c:pt idx="998">
                  <c:v>89.034451000000004</c:v>
                </c:pt>
                <c:pt idx="999">
                  <c:v>89.122215999999995</c:v>
                </c:pt>
                <c:pt idx="1000">
                  <c:v>89.207683000000003</c:v>
                </c:pt>
                <c:pt idx="1001">
                  <c:v>89.296593000000001</c:v>
                </c:pt>
                <c:pt idx="1002">
                  <c:v>89.390237999999997</c:v>
                </c:pt>
                <c:pt idx="1003">
                  <c:v>89.483259000000004</c:v>
                </c:pt>
                <c:pt idx="1004">
                  <c:v>89.570611999999997</c:v>
                </c:pt>
                <c:pt idx="1005">
                  <c:v>89.654174999999995</c:v>
                </c:pt>
                <c:pt idx="1006">
                  <c:v>89.739423000000002</c:v>
                </c:pt>
                <c:pt idx="1007">
                  <c:v>89.827263000000002</c:v>
                </c:pt>
                <c:pt idx="1008">
                  <c:v>89.913132000000004</c:v>
                </c:pt>
                <c:pt idx="1009">
                  <c:v>89.993709999999993</c:v>
                </c:pt>
                <c:pt idx="1010">
                  <c:v>90.070153000000005</c:v>
                </c:pt>
                <c:pt idx="1011">
                  <c:v>90.143587999999994</c:v>
                </c:pt>
                <c:pt idx="1012">
                  <c:v>90.211973</c:v>
                </c:pt>
                <c:pt idx="1013">
                  <c:v>90.275170000000003</c:v>
                </c:pt>
                <c:pt idx="1014">
                  <c:v>90.340125</c:v>
                </c:pt>
                <c:pt idx="1015">
                  <c:v>90.415203000000005</c:v>
                </c:pt>
                <c:pt idx="1016">
                  <c:v>90.498689999999996</c:v>
                </c:pt>
                <c:pt idx="1017">
                  <c:v>90.578134000000006</c:v>
                </c:pt>
                <c:pt idx="1018">
                  <c:v>90.644334000000001</c:v>
                </c:pt>
                <c:pt idx="1019">
                  <c:v>90.702926000000005</c:v>
                </c:pt>
                <c:pt idx="1020">
                  <c:v>90.768254999999996</c:v>
                </c:pt>
                <c:pt idx="1021">
                  <c:v>90.845972000000003</c:v>
                </c:pt>
                <c:pt idx="1022">
                  <c:v>90.925504000000004</c:v>
                </c:pt>
                <c:pt idx="1023">
                  <c:v>90.991427999999999</c:v>
                </c:pt>
                <c:pt idx="1024">
                  <c:v>91.039991999999998</c:v>
                </c:pt>
                <c:pt idx="1025">
                  <c:v>91.082667999999998</c:v>
                </c:pt>
                <c:pt idx="1026">
                  <c:v>91.133312000000004</c:v>
                </c:pt>
                <c:pt idx="1027">
                  <c:v>91.192610000000002</c:v>
                </c:pt>
                <c:pt idx="1028">
                  <c:v>91.246127000000001</c:v>
                </c:pt>
                <c:pt idx="1029">
                  <c:v>91.278278</c:v>
                </c:pt>
                <c:pt idx="1030">
                  <c:v>91.287739000000002</c:v>
                </c:pt>
                <c:pt idx="1031">
                  <c:v>91.288314999999997</c:v>
                </c:pt>
                <c:pt idx="1032">
                  <c:v>91.295280000000005</c:v>
                </c:pt>
                <c:pt idx="1033">
                  <c:v>91.313254999999998</c:v>
                </c:pt>
                <c:pt idx="1034">
                  <c:v>91.338421999999994</c:v>
                </c:pt>
                <c:pt idx="1035">
                  <c:v>91.367633999999995</c:v>
                </c:pt>
                <c:pt idx="1036">
                  <c:v>91.400047000000001</c:v>
                </c:pt>
                <c:pt idx="1037">
                  <c:v>91.432344000000001</c:v>
                </c:pt>
                <c:pt idx="1038">
                  <c:v>91.459717999999995</c:v>
                </c:pt>
                <c:pt idx="1039">
                  <c:v>91.483397999999994</c:v>
                </c:pt>
                <c:pt idx="1040">
                  <c:v>91.511740000000003</c:v>
                </c:pt>
                <c:pt idx="1041">
                  <c:v>91.550747000000001</c:v>
                </c:pt>
                <c:pt idx="1042">
                  <c:v>91.596968000000004</c:v>
                </c:pt>
                <c:pt idx="1043">
                  <c:v>91.642944999999997</c:v>
                </c:pt>
                <c:pt idx="1044">
                  <c:v>91.687321999999995</c:v>
                </c:pt>
                <c:pt idx="1045">
                  <c:v>91.736804000000006</c:v>
                </c:pt>
                <c:pt idx="1046">
                  <c:v>91.799747999999994</c:v>
                </c:pt>
                <c:pt idx="1047">
                  <c:v>91.879401999999999</c:v>
                </c:pt>
                <c:pt idx="1048">
                  <c:v>91.971118000000004</c:v>
                </c:pt>
                <c:pt idx="1049">
                  <c:v>92.063899000000006</c:v>
                </c:pt>
                <c:pt idx="1050">
                  <c:v>92.146293999999997</c:v>
                </c:pt>
                <c:pt idx="1051">
                  <c:v>92.212754000000004</c:v>
                </c:pt>
                <c:pt idx="1052">
                  <c:v>92.262972000000005</c:v>
                </c:pt>
                <c:pt idx="1053">
                  <c:v>92.295252000000005</c:v>
                </c:pt>
                <c:pt idx="1054">
                  <c:v>92.305188000000001</c:v>
                </c:pt>
                <c:pt idx="1055">
                  <c:v>92.293884000000006</c:v>
                </c:pt>
                <c:pt idx="1056">
                  <c:v>92.273387</c:v>
                </c:pt>
                <c:pt idx="1057">
                  <c:v>92.258561</c:v>
                </c:pt>
                <c:pt idx="1058">
                  <c:v>92.254035999999999</c:v>
                </c:pt>
                <c:pt idx="1059">
                  <c:v>92.252252999999996</c:v>
                </c:pt>
                <c:pt idx="1060">
                  <c:v>92.242390999999998</c:v>
                </c:pt>
                <c:pt idx="1061">
                  <c:v>92.217764000000003</c:v>
                </c:pt>
                <c:pt idx="1062">
                  <c:v>92.176495000000003</c:v>
                </c:pt>
                <c:pt idx="1063">
                  <c:v>92.120345</c:v>
                </c:pt>
                <c:pt idx="1064">
                  <c:v>92.053934999999996</c:v>
                </c:pt>
                <c:pt idx="1065">
                  <c:v>91.982224000000002</c:v>
                </c:pt>
                <c:pt idx="1066">
                  <c:v>91.908343000000002</c:v>
                </c:pt>
                <c:pt idx="1067">
                  <c:v>91.835657999999995</c:v>
                </c:pt>
                <c:pt idx="1068">
                  <c:v>91.770651000000001</c:v>
                </c:pt>
                <c:pt idx="1069">
                  <c:v>91.720326</c:v>
                </c:pt>
                <c:pt idx="1070">
                  <c:v>91.686176000000003</c:v>
                </c:pt>
                <c:pt idx="1071">
                  <c:v>91.662908999999999</c:v>
                </c:pt>
                <c:pt idx="1072">
                  <c:v>91.643929</c:v>
                </c:pt>
                <c:pt idx="1073">
                  <c:v>91.627651999999998</c:v>
                </c:pt>
                <c:pt idx="1074">
                  <c:v>91.619626999999994</c:v>
                </c:pt>
                <c:pt idx="1075">
                  <c:v>91.630448000000001</c:v>
                </c:pt>
                <c:pt idx="1076">
                  <c:v>91.671204000000003</c:v>
                </c:pt>
                <c:pt idx="1077">
                  <c:v>91.749309999999994</c:v>
                </c:pt>
                <c:pt idx="1078">
                  <c:v>91.867984000000007</c:v>
                </c:pt>
                <c:pt idx="1079">
                  <c:v>92.028155999999996</c:v>
                </c:pt>
                <c:pt idx="1080">
                  <c:v>92.227300999999997</c:v>
                </c:pt>
                <c:pt idx="1081">
                  <c:v>92.454053999999999</c:v>
                </c:pt>
                <c:pt idx="1082">
                  <c:v>92.686110999999997</c:v>
                </c:pt>
                <c:pt idx="1083">
                  <c:v>92.897806000000003</c:v>
                </c:pt>
                <c:pt idx="1084">
                  <c:v>93.072333</c:v>
                </c:pt>
                <c:pt idx="1085">
                  <c:v>93.208102999999994</c:v>
                </c:pt>
                <c:pt idx="1086">
                  <c:v>93.316215</c:v>
                </c:pt>
                <c:pt idx="1087">
                  <c:v>93.412338000000005</c:v>
                </c:pt>
                <c:pt idx="1088">
                  <c:v>93.506332</c:v>
                </c:pt>
                <c:pt idx="1089">
                  <c:v>93.596451000000002</c:v>
                </c:pt>
                <c:pt idx="1090">
                  <c:v>93.676077000000006</c:v>
                </c:pt>
                <c:pt idx="1091">
                  <c:v>93.747718000000006</c:v>
                </c:pt>
                <c:pt idx="1092">
                  <c:v>93.825677999999996</c:v>
                </c:pt>
                <c:pt idx="1093">
                  <c:v>93.920546999999999</c:v>
                </c:pt>
                <c:pt idx="1094">
                  <c:v>94.025272999999999</c:v>
                </c:pt>
                <c:pt idx="1095">
                  <c:v>94.122624999999999</c:v>
                </c:pt>
                <c:pt idx="1096">
                  <c:v>94.204662999999996</c:v>
                </c:pt>
                <c:pt idx="1097">
                  <c:v>94.278993</c:v>
                </c:pt>
                <c:pt idx="1098">
                  <c:v>94.357219999999998</c:v>
                </c:pt>
                <c:pt idx="1099">
                  <c:v>94.442136000000005</c:v>
                </c:pt>
                <c:pt idx="1100">
                  <c:v>94.526741999999999</c:v>
                </c:pt>
                <c:pt idx="1101">
                  <c:v>94.601338999999996</c:v>
                </c:pt>
                <c:pt idx="1102">
                  <c:v>94.661946999999998</c:v>
                </c:pt>
                <c:pt idx="1103">
                  <c:v>94.716220000000007</c:v>
                </c:pt>
                <c:pt idx="1104">
                  <c:v>94.779571000000004</c:v>
                </c:pt>
                <c:pt idx="1105">
                  <c:v>94.859498000000002</c:v>
                </c:pt>
                <c:pt idx="1106">
                  <c:v>94.943996999999996</c:v>
                </c:pt>
                <c:pt idx="1107">
                  <c:v>95.011430000000004</c:v>
                </c:pt>
                <c:pt idx="1108">
                  <c:v>95.052785</c:v>
                </c:pt>
                <c:pt idx="1109">
                  <c:v>95.079665000000006</c:v>
                </c:pt>
                <c:pt idx="1110">
                  <c:v>95.110277999999994</c:v>
                </c:pt>
                <c:pt idx="1111">
                  <c:v>95.152889000000002</c:v>
                </c:pt>
                <c:pt idx="1112">
                  <c:v>95.204092000000003</c:v>
                </c:pt>
                <c:pt idx="1113">
                  <c:v>95.256756999999993</c:v>
                </c:pt>
                <c:pt idx="1114">
                  <c:v>95.305644999999998</c:v>
                </c:pt>
                <c:pt idx="1115">
                  <c:v>95.349069999999998</c:v>
                </c:pt>
                <c:pt idx="1116">
                  <c:v>95.388729999999995</c:v>
                </c:pt>
                <c:pt idx="1117">
                  <c:v>95.426236000000003</c:v>
                </c:pt>
                <c:pt idx="1118">
                  <c:v>95.458494000000002</c:v>
                </c:pt>
                <c:pt idx="1119">
                  <c:v>95.479727999999994</c:v>
                </c:pt>
                <c:pt idx="1120">
                  <c:v>95.489992999999998</c:v>
                </c:pt>
                <c:pt idx="1121">
                  <c:v>95.498176000000001</c:v>
                </c:pt>
                <c:pt idx="1122">
                  <c:v>95.513035000000002</c:v>
                </c:pt>
                <c:pt idx="1123">
                  <c:v>95.533062000000001</c:v>
                </c:pt>
                <c:pt idx="1124">
                  <c:v>95.548805000000002</c:v>
                </c:pt>
                <c:pt idx="1125">
                  <c:v>95.554953999999995</c:v>
                </c:pt>
                <c:pt idx="1126">
                  <c:v>95.557575</c:v>
                </c:pt>
                <c:pt idx="1127">
                  <c:v>95.568483999999998</c:v>
                </c:pt>
                <c:pt idx="1128">
                  <c:v>95.593125000000001</c:v>
                </c:pt>
                <c:pt idx="1129">
                  <c:v>95.624855999999994</c:v>
                </c:pt>
                <c:pt idx="1130">
                  <c:v>95.651882000000001</c:v>
                </c:pt>
                <c:pt idx="1131">
                  <c:v>95.668847999999997</c:v>
                </c:pt>
                <c:pt idx="1132">
                  <c:v>95.679457999999997</c:v>
                </c:pt>
                <c:pt idx="1133">
                  <c:v>95.687072999999998</c:v>
                </c:pt>
                <c:pt idx="1134">
                  <c:v>95.686477999999994</c:v>
                </c:pt>
                <c:pt idx="1135">
                  <c:v>95.668961999999993</c:v>
                </c:pt>
                <c:pt idx="1136">
                  <c:v>95.633726999999993</c:v>
                </c:pt>
                <c:pt idx="1137">
                  <c:v>95.589134000000001</c:v>
                </c:pt>
                <c:pt idx="1138">
                  <c:v>95.542332000000002</c:v>
                </c:pt>
                <c:pt idx="1139">
                  <c:v>95.492721000000003</c:v>
                </c:pt>
                <c:pt idx="1140">
                  <c:v>95.437831000000003</c:v>
                </c:pt>
                <c:pt idx="1141">
                  <c:v>95.381854000000004</c:v>
                </c:pt>
                <c:pt idx="1142">
                  <c:v>95.334795</c:v>
                </c:pt>
                <c:pt idx="1143">
                  <c:v>95.304709000000003</c:v>
                </c:pt>
                <c:pt idx="1144">
                  <c:v>95.293958000000003</c:v>
                </c:pt>
                <c:pt idx="1145">
                  <c:v>95.303166000000004</c:v>
                </c:pt>
                <c:pt idx="1146">
                  <c:v>95.336488000000003</c:v>
                </c:pt>
                <c:pt idx="1147">
                  <c:v>95.401071000000002</c:v>
                </c:pt>
                <c:pt idx="1148">
                  <c:v>95.500906000000001</c:v>
                </c:pt>
                <c:pt idx="1149">
                  <c:v>95.631299999999996</c:v>
                </c:pt>
                <c:pt idx="1150">
                  <c:v>95.779045999999994</c:v>
                </c:pt>
                <c:pt idx="1151">
                  <c:v>95.927272000000002</c:v>
                </c:pt>
                <c:pt idx="1152">
                  <c:v>96.061064000000002</c:v>
                </c:pt>
                <c:pt idx="1153">
                  <c:v>96.171679999999995</c:v>
                </c:pt>
                <c:pt idx="1154">
                  <c:v>96.259844000000001</c:v>
                </c:pt>
                <c:pt idx="1155">
                  <c:v>96.336050999999998</c:v>
                </c:pt>
                <c:pt idx="1156">
                  <c:v>96.413869000000005</c:v>
                </c:pt>
                <c:pt idx="1157">
                  <c:v>96.499144999999999</c:v>
                </c:pt>
                <c:pt idx="1158">
                  <c:v>96.585764999999995</c:v>
                </c:pt>
                <c:pt idx="1159">
                  <c:v>96.662880000000001</c:v>
                </c:pt>
                <c:pt idx="1160">
                  <c:v>96.725216000000003</c:v>
                </c:pt>
                <c:pt idx="1161">
                  <c:v>96.776490999999993</c:v>
                </c:pt>
                <c:pt idx="1162">
                  <c:v>96.825569000000002</c:v>
                </c:pt>
                <c:pt idx="1163">
                  <c:v>96.879946000000004</c:v>
                </c:pt>
                <c:pt idx="1164">
                  <c:v>96.939349000000007</c:v>
                </c:pt>
                <c:pt idx="1165">
                  <c:v>96.994273000000007</c:v>
                </c:pt>
                <c:pt idx="1166">
                  <c:v>97.035009000000002</c:v>
                </c:pt>
                <c:pt idx="1167">
                  <c:v>97.064122999999995</c:v>
                </c:pt>
                <c:pt idx="1168">
                  <c:v>97.095118999999997</c:v>
                </c:pt>
                <c:pt idx="1169">
                  <c:v>97.134978000000004</c:v>
                </c:pt>
                <c:pt idx="1170">
                  <c:v>97.173032000000006</c:v>
                </c:pt>
                <c:pt idx="1171">
                  <c:v>97.193742</c:v>
                </c:pt>
                <c:pt idx="1172">
                  <c:v>97.197017000000002</c:v>
                </c:pt>
                <c:pt idx="1173">
                  <c:v>97.198851000000005</c:v>
                </c:pt>
                <c:pt idx="1174">
                  <c:v>97.212869999999995</c:v>
                </c:pt>
                <c:pt idx="1175">
                  <c:v>97.237836000000001</c:v>
                </c:pt>
                <c:pt idx="1176">
                  <c:v>97.264471</c:v>
                </c:pt>
                <c:pt idx="1177">
                  <c:v>97.288342</c:v>
                </c:pt>
                <c:pt idx="1178">
                  <c:v>97.313049000000007</c:v>
                </c:pt>
                <c:pt idx="1179">
                  <c:v>97.344087999999999</c:v>
                </c:pt>
                <c:pt idx="1180">
                  <c:v>97.382202000000007</c:v>
                </c:pt>
                <c:pt idx="1181">
                  <c:v>97.421668999999994</c:v>
                </c:pt>
                <c:pt idx="1182">
                  <c:v>97.454222999999999</c:v>
                </c:pt>
                <c:pt idx="1183">
                  <c:v>97.475814999999997</c:v>
                </c:pt>
                <c:pt idx="1184">
                  <c:v>97.489839000000003</c:v>
                </c:pt>
                <c:pt idx="1185">
                  <c:v>97.503265999999996</c:v>
                </c:pt>
                <c:pt idx="1186">
                  <c:v>97.520622000000003</c:v>
                </c:pt>
                <c:pt idx="1187">
                  <c:v>97.542323999999994</c:v>
                </c:pt>
                <c:pt idx="1188">
                  <c:v>97.566096000000002</c:v>
                </c:pt>
                <c:pt idx="1189">
                  <c:v>97.587371000000005</c:v>
                </c:pt>
                <c:pt idx="1190">
                  <c:v>97.600717000000003</c:v>
                </c:pt>
                <c:pt idx="1191">
                  <c:v>97.605241000000007</c:v>
                </c:pt>
                <c:pt idx="1192">
                  <c:v>97.608622999999994</c:v>
                </c:pt>
                <c:pt idx="1193">
                  <c:v>97.622472999999999</c:v>
                </c:pt>
                <c:pt idx="1194">
                  <c:v>97.652314000000004</c:v>
                </c:pt>
                <c:pt idx="1195">
                  <c:v>97.692600999999996</c:v>
                </c:pt>
                <c:pt idx="1196">
                  <c:v>97.730953</c:v>
                </c:pt>
                <c:pt idx="1197">
                  <c:v>97.756985</c:v>
                </c:pt>
                <c:pt idx="1198">
                  <c:v>97.768703000000002</c:v>
                </c:pt>
                <c:pt idx="1199">
                  <c:v>97.772464999999997</c:v>
                </c:pt>
                <c:pt idx="1200">
                  <c:v>97.777009000000007</c:v>
                </c:pt>
                <c:pt idx="1201">
                  <c:v>97.786654999999996</c:v>
                </c:pt>
                <c:pt idx="1202">
                  <c:v>97.800306000000006</c:v>
                </c:pt>
                <c:pt idx="1203">
                  <c:v>97.815241</c:v>
                </c:pt>
                <c:pt idx="1204">
                  <c:v>97.828776000000005</c:v>
                </c:pt>
                <c:pt idx="1205">
                  <c:v>97.837423000000001</c:v>
                </c:pt>
                <c:pt idx="1206">
                  <c:v>97.839697999999999</c:v>
                </c:pt>
                <c:pt idx="1207">
                  <c:v>97.840849000000006</c:v>
                </c:pt>
                <c:pt idx="1208">
                  <c:v>97.849718999999993</c:v>
                </c:pt>
                <c:pt idx="1209">
                  <c:v>97.868568999999994</c:v>
                </c:pt>
                <c:pt idx="1210">
                  <c:v>97.890027000000003</c:v>
                </c:pt>
                <c:pt idx="1211">
                  <c:v>97.906170000000003</c:v>
                </c:pt>
                <c:pt idx="1212">
                  <c:v>97.916742999999997</c:v>
                </c:pt>
                <c:pt idx="1213">
                  <c:v>97.926348000000004</c:v>
                </c:pt>
                <c:pt idx="1214">
                  <c:v>97.938315000000003</c:v>
                </c:pt>
                <c:pt idx="1215">
                  <c:v>97.954544999999996</c:v>
                </c:pt>
                <c:pt idx="1216">
                  <c:v>97.977045000000004</c:v>
                </c:pt>
                <c:pt idx="1217">
                  <c:v>98.004821000000007</c:v>
                </c:pt>
                <c:pt idx="1218">
                  <c:v>98.031507000000005</c:v>
                </c:pt>
                <c:pt idx="1219">
                  <c:v>98.050700000000006</c:v>
                </c:pt>
                <c:pt idx="1220">
                  <c:v>98.062186999999994</c:v>
                </c:pt>
                <c:pt idx="1221">
                  <c:v>98.070183999999998</c:v>
                </c:pt>
                <c:pt idx="1222">
                  <c:v>98.077528999999998</c:v>
                </c:pt>
                <c:pt idx="1223">
                  <c:v>98.084889000000004</c:v>
                </c:pt>
                <c:pt idx="1224">
                  <c:v>98.093990000000005</c:v>
                </c:pt>
                <c:pt idx="1225">
                  <c:v>98.107024999999993</c:v>
                </c:pt>
                <c:pt idx="1226">
                  <c:v>98.122848000000005</c:v>
                </c:pt>
                <c:pt idx="1227">
                  <c:v>98.137220999999997</c:v>
                </c:pt>
                <c:pt idx="1228">
                  <c:v>98.147622999999996</c:v>
                </c:pt>
                <c:pt idx="1229">
                  <c:v>98.155596000000003</c:v>
                </c:pt>
                <c:pt idx="1230">
                  <c:v>98.164004000000006</c:v>
                </c:pt>
                <c:pt idx="1231">
                  <c:v>98.173642999999998</c:v>
                </c:pt>
                <c:pt idx="1232">
                  <c:v>98.183205999999998</c:v>
                </c:pt>
                <c:pt idx="1233">
                  <c:v>98.191287000000003</c:v>
                </c:pt>
                <c:pt idx="1234">
                  <c:v>98.198070999999999</c:v>
                </c:pt>
                <c:pt idx="1235">
                  <c:v>98.205799999999996</c:v>
                </c:pt>
                <c:pt idx="1236">
                  <c:v>98.217108999999994</c:v>
                </c:pt>
                <c:pt idx="1237">
                  <c:v>98.231915999999998</c:v>
                </c:pt>
                <c:pt idx="1238">
                  <c:v>98.246762000000004</c:v>
                </c:pt>
                <c:pt idx="1239">
                  <c:v>98.258617000000001</c:v>
                </c:pt>
                <c:pt idx="1240">
                  <c:v>98.268249999999995</c:v>
                </c:pt>
                <c:pt idx="1241">
                  <c:v>98.278398999999993</c:v>
                </c:pt>
                <c:pt idx="1242">
                  <c:v>98.289734999999993</c:v>
                </c:pt>
                <c:pt idx="1243">
                  <c:v>98.300537000000006</c:v>
                </c:pt>
                <c:pt idx="1244">
                  <c:v>98.309661000000006</c:v>
                </c:pt>
                <c:pt idx="1245">
                  <c:v>98.317583999999997</c:v>
                </c:pt>
                <c:pt idx="1246">
                  <c:v>98.324764999999999</c:v>
                </c:pt>
                <c:pt idx="1247">
                  <c:v>98.331114999999997</c:v>
                </c:pt>
                <c:pt idx="1248">
                  <c:v>98.337237000000002</c:v>
                </c:pt>
                <c:pt idx="1249">
                  <c:v>98.344333000000006</c:v>
                </c:pt>
                <c:pt idx="1250">
                  <c:v>98.352632</c:v>
                </c:pt>
                <c:pt idx="1251">
                  <c:v>98.361289999999997</c:v>
                </c:pt>
                <c:pt idx="1252">
                  <c:v>98.369793999999999</c:v>
                </c:pt>
                <c:pt idx="1253">
                  <c:v>98.378170999999995</c:v>
                </c:pt>
                <c:pt idx="1254">
                  <c:v>98.386250000000004</c:v>
                </c:pt>
                <c:pt idx="1255">
                  <c:v>98.394317000000001</c:v>
                </c:pt>
                <c:pt idx="1256">
                  <c:v>98.403948</c:v>
                </c:pt>
                <c:pt idx="1257">
                  <c:v>98.416184000000001</c:v>
                </c:pt>
                <c:pt idx="1258">
                  <c:v>98.428878999999995</c:v>
                </c:pt>
                <c:pt idx="1259">
                  <c:v>98.438016000000005</c:v>
                </c:pt>
                <c:pt idx="1260">
                  <c:v>98.442211999999998</c:v>
                </c:pt>
                <c:pt idx="1261">
                  <c:v>98.444184000000007</c:v>
                </c:pt>
                <c:pt idx="1262">
                  <c:v>98.447783000000001</c:v>
                </c:pt>
                <c:pt idx="1263">
                  <c:v>98.454223999999996</c:v>
                </c:pt>
                <c:pt idx="1264">
                  <c:v>98.461929999999995</c:v>
                </c:pt>
                <c:pt idx="1265">
                  <c:v>98.468818999999996</c:v>
                </c:pt>
                <c:pt idx="1266">
                  <c:v>98.474209999999999</c:v>
                </c:pt>
                <c:pt idx="1267">
                  <c:v>98.479282999999995</c:v>
                </c:pt>
                <c:pt idx="1268">
                  <c:v>98.485911999999999</c:v>
                </c:pt>
                <c:pt idx="1269">
                  <c:v>98.494620999999995</c:v>
                </c:pt>
                <c:pt idx="1270">
                  <c:v>98.503859000000006</c:v>
                </c:pt>
                <c:pt idx="1271">
                  <c:v>98.511736999999997</c:v>
                </c:pt>
                <c:pt idx="1272">
                  <c:v>98.517943000000002</c:v>
                </c:pt>
                <c:pt idx="1273">
                  <c:v>98.523032999999998</c:v>
                </c:pt>
                <c:pt idx="1274">
                  <c:v>98.526796000000004</c:v>
                </c:pt>
                <c:pt idx="1275">
                  <c:v>98.528975000000003</c:v>
                </c:pt>
                <c:pt idx="1276">
                  <c:v>98.531049999999993</c:v>
                </c:pt>
                <c:pt idx="1277">
                  <c:v>98.535314</c:v>
                </c:pt>
                <c:pt idx="1278">
                  <c:v>98.542286000000004</c:v>
                </c:pt>
                <c:pt idx="1279">
                  <c:v>98.550882000000001</c:v>
                </c:pt>
                <c:pt idx="1280">
                  <c:v>98.561023000000006</c:v>
                </c:pt>
                <c:pt idx="1281">
                  <c:v>98.573791999999997</c:v>
                </c:pt>
                <c:pt idx="1282">
                  <c:v>98.588340000000002</c:v>
                </c:pt>
                <c:pt idx="1283">
                  <c:v>98.600859</c:v>
                </c:pt>
                <c:pt idx="1284">
                  <c:v>98.608211999999995</c:v>
                </c:pt>
                <c:pt idx="1285">
                  <c:v>98.610793000000001</c:v>
                </c:pt>
                <c:pt idx="1286">
                  <c:v>98.611312999999996</c:v>
                </c:pt>
                <c:pt idx="1287">
                  <c:v>98.611896999999999</c:v>
                </c:pt>
                <c:pt idx="1288">
                  <c:v>98.613138000000006</c:v>
                </c:pt>
                <c:pt idx="1289">
                  <c:v>98.615110999999999</c:v>
                </c:pt>
                <c:pt idx="1290">
                  <c:v>98.617948999999996</c:v>
                </c:pt>
                <c:pt idx="1291">
                  <c:v>98.621759999999995</c:v>
                </c:pt>
                <c:pt idx="1292">
                  <c:v>98.626627999999997</c:v>
                </c:pt>
                <c:pt idx="1293">
                  <c:v>98.632419999999996</c:v>
                </c:pt>
                <c:pt idx="1294">
                  <c:v>98.638559000000001</c:v>
                </c:pt>
                <c:pt idx="1295">
                  <c:v>98.644632000000001</c:v>
                </c:pt>
                <c:pt idx="1296">
                  <c:v>98.651154000000005</c:v>
                </c:pt>
                <c:pt idx="1297">
                  <c:v>98.658767999999995</c:v>
                </c:pt>
                <c:pt idx="1298">
                  <c:v>98.666683000000006</c:v>
                </c:pt>
                <c:pt idx="1299">
                  <c:v>98.672995999999998</c:v>
                </c:pt>
                <c:pt idx="1300">
                  <c:v>98.676912999999999</c:v>
                </c:pt>
                <c:pt idx="1301">
                  <c:v>98.679627999999994</c:v>
                </c:pt>
                <c:pt idx="1302">
                  <c:v>98.682743000000002</c:v>
                </c:pt>
                <c:pt idx="1303">
                  <c:v>98.686682000000005</c:v>
                </c:pt>
                <c:pt idx="1304">
                  <c:v>98.690759</c:v>
                </c:pt>
                <c:pt idx="1305">
                  <c:v>98.693972000000002</c:v>
                </c:pt>
                <c:pt idx="1306">
                  <c:v>98.695712999999998</c:v>
                </c:pt>
                <c:pt idx="1307">
                  <c:v>98.696550000000002</c:v>
                </c:pt>
                <c:pt idx="1308">
                  <c:v>98.698318</c:v>
                </c:pt>
                <c:pt idx="1309">
                  <c:v>98.702530999999993</c:v>
                </c:pt>
                <c:pt idx="1310">
                  <c:v>98.708870000000005</c:v>
                </c:pt>
                <c:pt idx="1311">
                  <c:v>98.715643999999998</c:v>
                </c:pt>
                <c:pt idx="1312">
                  <c:v>98.721491</c:v>
                </c:pt>
                <c:pt idx="1313">
                  <c:v>98.726083000000003</c:v>
                </c:pt>
                <c:pt idx="1314">
                  <c:v>98.729479999999995</c:v>
                </c:pt>
                <c:pt idx="1315">
                  <c:v>98.732027000000002</c:v>
                </c:pt>
                <c:pt idx="1316">
                  <c:v>98.734791000000001</c:v>
                </c:pt>
                <c:pt idx="1317">
                  <c:v>98.738905000000003</c:v>
                </c:pt>
                <c:pt idx="1318">
                  <c:v>98.744232999999994</c:v>
                </c:pt>
                <c:pt idx="1319">
                  <c:v>98.749364</c:v>
                </c:pt>
                <c:pt idx="1320">
                  <c:v>98.753123000000002</c:v>
                </c:pt>
                <c:pt idx="1321">
                  <c:v>98.755510000000001</c:v>
                </c:pt>
                <c:pt idx="1322">
                  <c:v>98.757200999999995</c:v>
                </c:pt>
                <c:pt idx="1323">
                  <c:v>98.758893</c:v>
                </c:pt>
                <c:pt idx="1324">
                  <c:v>98.761110000000002</c:v>
                </c:pt>
                <c:pt idx="1325">
                  <c:v>98.763994999999994</c:v>
                </c:pt>
                <c:pt idx="1326">
                  <c:v>98.767148000000006</c:v>
                </c:pt>
                <c:pt idx="1327">
                  <c:v>98.770073999999994</c:v>
                </c:pt>
                <c:pt idx="1328">
                  <c:v>98.772865999999993</c:v>
                </c:pt>
                <c:pt idx="1329">
                  <c:v>98.776112999999995</c:v>
                </c:pt>
                <c:pt idx="1330">
                  <c:v>98.780102999999997</c:v>
                </c:pt>
                <c:pt idx="1331">
                  <c:v>98.784394000000006</c:v>
                </c:pt>
                <c:pt idx="1332">
                  <c:v>98.788317000000006</c:v>
                </c:pt>
                <c:pt idx="1333">
                  <c:v>98.791679000000002</c:v>
                </c:pt>
                <c:pt idx="1334">
                  <c:v>98.794655000000006</c:v>
                </c:pt>
                <c:pt idx="1335">
                  <c:v>98.797327999999993</c:v>
                </c:pt>
                <c:pt idx="1336">
                  <c:v>98.799672000000001</c:v>
                </c:pt>
                <c:pt idx="1337">
                  <c:v>98.801751999999993</c:v>
                </c:pt>
                <c:pt idx="1338">
                  <c:v>98.803646000000001</c:v>
                </c:pt>
                <c:pt idx="1339">
                  <c:v>98.805362000000002</c:v>
                </c:pt>
                <c:pt idx="1340">
                  <c:v>98.807013999999995</c:v>
                </c:pt>
                <c:pt idx="1341">
                  <c:v>98.808942000000002</c:v>
                </c:pt>
                <c:pt idx="1342">
                  <c:v>98.811457000000004</c:v>
                </c:pt>
                <c:pt idx="1343">
                  <c:v>98.814566999999997</c:v>
                </c:pt>
                <c:pt idx="1344">
                  <c:v>98.817943</c:v>
                </c:pt>
                <c:pt idx="1345">
                  <c:v>98.821009000000004</c:v>
                </c:pt>
                <c:pt idx="1346">
                  <c:v>98.823239000000001</c:v>
                </c:pt>
                <c:pt idx="1347">
                  <c:v>98.824507999999994</c:v>
                </c:pt>
                <c:pt idx="1348">
                  <c:v>98.825242000000003</c:v>
                </c:pt>
                <c:pt idx="1349">
                  <c:v>98.826246999999995</c:v>
                </c:pt>
                <c:pt idx="1350">
                  <c:v>98.82799</c:v>
                </c:pt>
                <c:pt idx="1351">
                  <c:v>98.830359999999999</c:v>
                </c:pt>
                <c:pt idx="1352">
                  <c:v>98.833009000000004</c:v>
                </c:pt>
                <c:pt idx="1353">
                  <c:v>98.835676000000007</c:v>
                </c:pt>
                <c:pt idx="1354">
                  <c:v>98.838193000000004</c:v>
                </c:pt>
                <c:pt idx="1355">
                  <c:v>98.840429999999998</c:v>
                </c:pt>
                <c:pt idx="1356">
                  <c:v>98.842487000000006</c:v>
                </c:pt>
                <c:pt idx="1357">
                  <c:v>98.844686999999993</c:v>
                </c:pt>
                <c:pt idx="1358">
                  <c:v>98.847155000000001</c:v>
                </c:pt>
                <c:pt idx="1359">
                  <c:v>98.849562000000006</c:v>
                </c:pt>
                <c:pt idx="1360">
                  <c:v>98.851450999999997</c:v>
                </c:pt>
                <c:pt idx="1361">
                  <c:v>98.852751999999995</c:v>
                </c:pt>
                <c:pt idx="1362">
                  <c:v>98.853764999999996</c:v>
                </c:pt>
                <c:pt idx="1363">
                  <c:v>98.854870000000005</c:v>
                </c:pt>
                <c:pt idx="1364">
                  <c:v>98.856249000000005</c:v>
                </c:pt>
                <c:pt idx="1365">
                  <c:v>98.857877000000002</c:v>
                </c:pt>
                <c:pt idx="1366">
                  <c:v>98.859621000000004</c:v>
                </c:pt>
                <c:pt idx="1367">
                  <c:v>98.861326000000005</c:v>
                </c:pt>
                <c:pt idx="1368">
                  <c:v>98.862880000000004</c:v>
                </c:pt>
                <c:pt idx="1369">
                  <c:v>98.864243000000002</c:v>
                </c:pt>
                <c:pt idx="1370">
                  <c:v>98.865429000000006</c:v>
                </c:pt>
                <c:pt idx="1371">
                  <c:v>98.866478999999998</c:v>
                </c:pt>
                <c:pt idx="1372">
                  <c:v>98.867441999999997</c:v>
                </c:pt>
                <c:pt idx="1373">
                  <c:v>98.868343999999993</c:v>
                </c:pt>
                <c:pt idx="1374">
                  <c:v>98.869176999999993</c:v>
                </c:pt>
                <c:pt idx="1375">
                  <c:v>98.869923</c:v>
                </c:pt>
                <c:pt idx="1376">
                  <c:v>98.870572999999993</c:v>
                </c:pt>
                <c:pt idx="1377">
                  <c:v>98.871114000000006</c:v>
                </c:pt>
                <c:pt idx="1378">
                  <c:v>98.871527999999998</c:v>
                </c:pt>
                <c:pt idx="1379">
                  <c:v>98.871870999999999</c:v>
                </c:pt>
                <c:pt idx="1380">
                  <c:v>98.872343000000001</c:v>
                </c:pt>
                <c:pt idx="1381">
                  <c:v>98.873169000000004</c:v>
                </c:pt>
                <c:pt idx="1382">
                  <c:v>98.874381</c:v>
                </c:pt>
                <c:pt idx="1383">
                  <c:v>98.87567</c:v>
                </c:pt>
                <c:pt idx="1384">
                  <c:v>98.876638999999997</c:v>
                </c:pt>
                <c:pt idx="1385">
                  <c:v>98.877166000000003</c:v>
                </c:pt>
                <c:pt idx="1386">
                  <c:v>98.877420999999998</c:v>
                </c:pt>
                <c:pt idx="1387">
                  <c:v>98.877623999999997</c:v>
                </c:pt>
                <c:pt idx="1388">
                  <c:v>98.878106000000002</c:v>
                </c:pt>
                <c:pt idx="1389">
                  <c:v>98.879220000000004</c:v>
                </c:pt>
                <c:pt idx="1390">
                  <c:v>98.880556999999996</c:v>
                </c:pt>
                <c:pt idx="1391">
                  <c:v>98.880815999999996</c:v>
                </c:pt>
                <c:pt idx="1392">
                  <c:v>98.879228999999995</c:v>
                </c:pt>
                <c:pt idx="1393">
                  <c:v>98.876824999999997</c:v>
                </c:pt>
                <c:pt idx="1394">
                  <c:v>98.875600000000006</c:v>
                </c:pt>
                <c:pt idx="1395">
                  <c:v>98.876343000000006</c:v>
                </c:pt>
                <c:pt idx="1396">
                  <c:v>98.878056999999998</c:v>
                </c:pt>
                <c:pt idx="1397">
                  <c:v>98.879114999999999</c:v>
                </c:pt>
                <c:pt idx="1398">
                  <c:v>98.878499000000005</c:v>
                </c:pt>
                <c:pt idx="1399">
                  <c:v>98.876097000000001</c:v>
                </c:pt>
                <c:pt idx="1400">
                  <c:v>98.873019999999997</c:v>
                </c:pt>
                <c:pt idx="1401">
                  <c:v>98.871594999999999</c:v>
                </c:pt>
                <c:pt idx="1402">
                  <c:v>98.873687000000004</c:v>
                </c:pt>
                <c:pt idx="1403">
                  <c:v>98.878553999999994</c:v>
                </c:pt>
                <c:pt idx="1404">
                  <c:v>98.882872000000006</c:v>
                </c:pt>
                <c:pt idx="1405">
                  <c:v>98.884069999999994</c:v>
                </c:pt>
                <c:pt idx="1406">
                  <c:v>98.882915999999994</c:v>
                </c:pt>
                <c:pt idx="1407">
                  <c:v>98.882170000000002</c:v>
                </c:pt>
                <c:pt idx="1408">
                  <c:v>98.882949999999994</c:v>
                </c:pt>
                <c:pt idx="1409">
                  <c:v>98.883268999999999</c:v>
                </c:pt>
                <c:pt idx="1410">
                  <c:v>98.880453000000003</c:v>
                </c:pt>
                <c:pt idx="1411">
                  <c:v>98.874230999999995</c:v>
                </c:pt>
                <c:pt idx="1412">
                  <c:v>98.867040000000003</c:v>
                </c:pt>
                <c:pt idx="1413">
                  <c:v>98.861716999999999</c:v>
                </c:pt>
                <c:pt idx="1414">
                  <c:v>98.859538000000001</c:v>
                </c:pt>
                <c:pt idx="1415">
                  <c:v>98.860232999999994</c:v>
                </c:pt>
                <c:pt idx="1416">
                  <c:v>98.862714999999994</c:v>
                </c:pt>
                <c:pt idx="1417">
                  <c:v>98.865616000000003</c:v>
                </c:pt>
                <c:pt idx="1418">
                  <c:v>98.868273000000002</c:v>
                </c:pt>
                <c:pt idx="1419">
                  <c:v>98.871694000000005</c:v>
                </c:pt>
                <c:pt idx="1420">
                  <c:v>98.877742999999995</c:v>
                </c:pt>
                <c:pt idx="1421">
                  <c:v>98.886841000000004</c:v>
                </c:pt>
                <c:pt idx="1422">
                  <c:v>98.897085000000004</c:v>
                </c:pt>
                <c:pt idx="1423">
                  <c:v>98.905866000000003</c:v>
                </c:pt>
                <c:pt idx="1424">
                  <c:v>98.911488000000006</c:v>
                </c:pt>
                <c:pt idx="1425">
                  <c:v>98.913094000000001</c:v>
                </c:pt>
                <c:pt idx="1426">
                  <c:v>98.910533999999998</c:v>
                </c:pt>
                <c:pt idx="1427">
                  <c:v>98.905113999999998</c:v>
                </c:pt>
                <c:pt idx="1428">
                  <c:v>98.898763000000002</c:v>
                </c:pt>
                <c:pt idx="1429">
                  <c:v>98.891651999999993</c:v>
                </c:pt>
                <c:pt idx="1430">
                  <c:v>98.882816000000005</c:v>
                </c:pt>
                <c:pt idx="1431">
                  <c:v>98.873838000000006</c:v>
                </c:pt>
                <c:pt idx="1432">
                  <c:v>98.869074999999995</c:v>
                </c:pt>
                <c:pt idx="1433">
                  <c:v>98.870776000000006</c:v>
                </c:pt>
                <c:pt idx="1434">
                  <c:v>98.876306999999997</c:v>
                </c:pt>
                <c:pt idx="1435">
                  <c:v>98.881417999999996</c:v>
                </c:pt>
                <c:pt idx="1436">
                  <c:v>98.884721999999996</c:v>
                </c:pt>
                <c:pt idx="1437">
                  <c:v>98.886778000000007</c:v>
                </c:pt>
                <c:pt idx="1438">
                  <c:v>98.887303000000003</c:v>
                </c:pt>
                <c:pt idx="1439">
                  <c:v>98.886054000000001</c:v>
                </c:pt>
                <c:pt idx="1440">
                  <c:v>98.884631999999996</c:v>
                </c:pt>
                <c:pt idx="1441">
                  <c:v>98.884604999999993</c:v>
                </c:pt>
                <c:pt idx="1442">
                  <c:v>98.884873999999996</c:v>
                </c:pt>
                <c:pt idx="1443">
                  <c:v>98.883221000000006</c:v>
                </c:pt>
                <c:pt idx="1444">
                  <c:v>98.879615000000001</c:v>
                </c:pt>
                <c:pt idx="1445">
                  <c:v>98.876277000000002</c:v>
                </c:pt>
                <c:pt idx="1446">
                  <c:v>98.875186999999997</c:v>
                </c:pt>
                <c:pt idx="1447">
                  <c:v>98.876856000000004</c:v>
                </c:pt>
                <c:pt idx="1448">
                  <c:v>98.880309999999994</c:v>
                </c:pt>
                <c:pt idx="1449">
                  <c:v>98.883037000000002</c:v>
                </c:pt>
                <c:pt idx="1450">
                  <c:v>98.882585000000006</c:v>
                </c:pt>
                <c:pt idx="1451">
                  <c:v>98.879422000000005</c:v>
                </c:pt>
                <c:pt idx="1452">
                  <c:v>98.876999999999995</c:v>
                </c:pt>
                <c:pt idx="1453">
                  <c:v>98.877658999999994</c:v>
                </c:pt>
                <c:pt idx="1454">
                  <c:v>98.879835</c:v>
                </c:pt>
                <c:pt idx="1455">
                  <c:v>98.880644000000004</c:v>
                </c:pt>
                <c:pt idx="1456">
                  <c:v>98.879490000000004</c:v>
                </c:pt>
                <c:pt idx="1457">
                  <c:v>98.877409</c:v>
                </c:pt>
                <c:pt idx="1458">
                  <c:v>98.874623</c:v>
                </c:pt>
                <c:pt idx="1459">
                  <c:v>98.870890000000003</c:v>
                </c:pt>
                <c:pt idx="1460">
                  <c:v>98.867198000000002</c:v>
                </c:pt>
                <c:pt idx="1461">
                  <c:v>98.864942999999997</c:v>
                </c:pt>
                <c:pt idx="1462">
                  <c:v>98.863828999999996</c:v>
                </c:pt>
                <c:pt idx="1463">
                  <c:v>98.862330999999998</c:v>
                </c:pt>
                <c:pt idx="1464">
                  <c:v>98.860105000000004</c:v>
                </c:pt>
                <c:pt idx="1465">
                  <c:v>98.858427000000006</c:v>
                </c:pt>
                <c:pt idx="1466">
                  <c:v>98.858080000000001</c:v>
                </c:pt>
                <c:pt idx="1467">
                  <c:v>98.858386999999993</c:v>
                </c:pt>
                <c:pt idx="1468">
                  <c:v>98.85857</c:v>
                </c:pt>
                <c:pt idx="1469">
                  <c:v>98.858890000000002</c:v>
                </c:pt>
                <c:pt idx="1470">
                  <c:v>98.859874000000005</c:v>
                </c:pt>
                <c:pt idx="1471">
                  <c:v>98.861293000000003</c:v>
                </c:pt>
                <c:pt idx="1472">
                  <c:v>98.862234999999998</c:v>
                </c:pt>
                <c:pt idx="1473">
                  <c:v>98.861949999999993</c:v>
                </c:pt>
                <c:pt idx="1474">
                  <c:v>98.860455999999999</c:v>
                </c:pt>
                <c:pt idx="1475">
                  <c:v>98.858642000000003</c:v>
                </c:pt>
                <c:pt idx="1476">
                  <c:v>98.857709</c:v>
                </c:pt>
                <c:pt idx="1477">
                  <c:v>98.857971000000006</c:v>
                </c:pt>
                <c:pt idx="1478">
                  <c:v>98.858492999999996</c:v>
                </c:pt>
                <c:pt idx="1479">
                  <c:v>98.858073000000005</c:v>
                </c:pt>
                <c:pt idx="1480">
                  <c:v>98.856671000000006</c:v>
                </c:pt>
                <c:pt idx="1481">
                  <c:v>98.855278999999996</c:v>
                </c:pt>
                <c:pt idx="1482">
                  <c:v>98.854611000000006</c:v>
                </c:pt>
                <c:pt idx="1483">
                  <c:v>98.854519999999994</c:v>
                </c:pt>
                <c:pt idx="1484">
                  <c:v>98.854680000000002</c:v>
                </c:pt>
                <c:pt idx="1485">
                  <c:v>98.855033000000006</c:v>
                </c:pt>
                <c:pt idx="1486">
                  <c:v>98.855294000000001</c:v>
                </c:pt>
                <c:pt idx="1487">
                  <c:v>98.854782</c:v>
                </c:pt>
                <c:pt idx="1488">
                  <c:v>98.853202999999993</c:v>
                </c:pt>
                <c:pt idx="1489">
                  <c:v>98.851140000000001</c:v>
                </c:pt>
                <c:pt idx="1490">
                  <c:v>98.849389000000002</c:v>
                </c:pt>
                <c:pt idx="1491">
                  <c:v>98.848026000000004</c:v>
                </c:pt>
                <c:pt idx="1492">
                  <c:v>98.846639999999994</c:v>
                </c:pt>
                <c:pt idx="1493">
                  <c:v>98.845191999999997</c:v>
                </c:pt>
                <c:pt idx="1494">
                  <c:v>98.844165000000004</c:v>
                </c:pt>
                <c:pt idx="1495">
                  <c:v>98.843941999999998</c:v>
                </c:pt>
                <c:pt idx="1496">
                  <c:v>98.844351000000003</c:v>
                </c:pt>
                <c:pt idx="1497">
                  <c:v>98.844762000000003</c:v>
                </c:pt>
                <c:pt idx="1498">
                  <c:v>98.844564000000005</c:v>
                </c:pt>
                <c:pt idx="1499">
                  <c:v>98.843564999999998</c:v>
                </c:pt>
                <c:pt idx="1500">
                  <c:v>98.842044999999999</c:v>
                </c:pt>
                <c:pt idx="1501">
                  <c:v>98.840474</c:v>
                </c:pt>
                <c:pt idx="1502">
                  <c:v>98.839178000000004</c:v>
                </c:pt>
                <c:pt idx="1503">
                  <c:v>98.838284999999999</c:v>
                </c:pt>
                <c:pt idx="1504">
                  <c:v>98.837705</c:v>
                </c:pt>
                <c:pt idx="1505">
                  <c:v>98.836920000000006</c:v>
                </c:pt>
                <c:pt idx="1506">
                  <c:v>98.835181000000006</c:v>
                </c:pt>
                <c:pt idx="1507">
                  <c:v>98.832310000000007</c:v>
                </c:pt>
                <c:pt idx="1508">
                  <c:v>98.829058000000003</c:v>
                </c:pt>
                <c:pt idx="1509">
                  <c:v>98.826345000000003</c:v>
                </c:pt>
                <c:pt idx="1510">
                  <c:v>98.824235999999999</c:v>
                </c:pt>
                <c:pt idx="1511">
                  <c:v>98.822102999999998</c:v>
                </c:pt>
                <c:pt idx="1512">
                  <c:v>98.819501000000002</c:v>
                </c:pt>
                <c:pt idx="1513">
                  <c:v>98.816597000000002</c:v>
                </c:pt>
                <c:pt idx="1514">
                  <c:v>98.813873000000001</c:v>
                </c:pt>
                <c:pt idx="1515">
                  <c:v>98.811637000000005</c:v>
                </c:pt>
                <c:pt idx="1516">
                  <c:v>98.809764999999999</c:v>
                </c:pt>
                <c:pt idx="1517">
                  <c:v>98.807631000000001</c:v>
                </c:pt>
                <c:pt idx="1518">
                  <c:v>98.804552000000001</c:v>
                </c:pt>
                <c:pt idx="1519">
                  <c:v>98.800541999999993</c:v>
                </c:pt>
                <c:pt idx="1520">
                  <c:v>98.796588</c:v>
                </c:pt>
                <c:pt idx="1521">
                  <c:v>98.793701999999996</c:v>
                </c:pt>
                <c:pt idx="1522">
                  <c:v>98.791901999999993</c:v>
                </c:pt>
                <c:pt idx="1523">
                  <c:v>98.790361000000004</c:v>
                </c:pt>
                <c:pt idx="1524">
                  <c:v>98.788267000000005</c:v>
                </c:pt>
                <c:pt idx="1525">
                  <c:v>98.785392999999999</c:v>
                </c:pt>
                <c:pt idx="1526">
                  <c:v>98.781880999999998</c:v>
                </c:pt>
                <c:pt idx="1527">
                  <c:v>98.778012000000004</c:v>
                </c:pt>
                <c:pt idx="1528">
                  <c:v>98.774136999999996</c:v>
                </c:pt>
                <c:pt idx="1529">
                  <c:v>98.770482000000001</c:v>
                </c:pt>
                <c:pt idx="1530">
                  <c:v>98.767111999999997</c:v>
                </c:pt>
                <c:pt idx="1531">
                  <c:v>98.764137000000005</c:v>
                </c:pt>
                <c:pt idx="1532">
                  <c:v>98.761718000000002</c:v>
                </c:pt>
                <c:pt idx="1533">
                  <c:v>98.759733999999995</c:v>
                </c:pt>
                <c:pt idx="1534">
                  <c:v>98.757660000000001</c:v>
                </c:pt>
                <c:pt idx="1535">
                  <c:v>98.755087000000003</c:v>
                </c:pt>
                <c:pt idx="1536">
                  <c:v>98.752049999999997</c:v>
                </c:pt>
                <c:pt idx="1537">
                  <c:v>98.748748000000006</c:v>
                </c:pt>
                <c:pt idx="1538">
                  <c:v>98.745250999999996</c:v>
                </c:pt>
                <c:pt idx="1539">
                  <c:v>98.741654999999994</c:v>
                </c:pt>
                <c:pt idx="1540">
                  <c:v>98.738263000000003</c:v>
                </c:pt>
                <c:pt idx="1541">
                  <c:v>98.735303000000002</c:v>
                </c:pt>
                <c:pt idx="1542">
                  <c:v>98.732647</c:v>
                </c:pt>
                <c:pt idx="1543">
                  <c:v>98.730081999999996</c:v>
                </c:pt>
                <c:pt idx="1544">
                  <c:v>98.727701999999994</c:v>
                </c:pt>
                <c:pt idx="1545">
                  <c:v>98.725649000000004</c:v>
                </c:pt>
                <c:pt idx="1546">
                  <c:v>98.723733999999993</c:v>
                </c:pt>
                <c:pt idx="1547">
                  <c:v>98.721697000000006</c:v>
                </c:pt>
                <c:pt idx="1548">
                  <c:v>98.719594999999998</c:v>
                </c:pt>
                <c:pt idx="1549">
                  <c:v>98.717544000000004</c:v>
                </c:pt>
                <c:pt idx="1550">
                  <c:v>98.715342000000007</c:v>
                </c:pt>
                <c:pt idx="1551">
                  <c:v>98.712756999999996</c:v>
                </c:pt>
                <c:pt idx="1552">
                  <c:v>98.710031000000001</c:v>
                </c:pt>
                <c:pt idx="1553">
                  <c:v>98.707669999999993</c:v>
                </c:pt>
                <c:pt idx="1554">
                  <c:v>98.705646000000002</c:v>
                </c:pt>
                <c:pt idx="1555">
                  <c:v>98.703360000000004</c:v>
                </c:pt>
                <c:pt idx="1556">
                  <c:v>98.700511000000006</c:v>
                </c:pt>
                <c:pt idx="1557">
                  <c:v>98.697453999999993</c:v>
                </c:pt>
                <c:pt idx="1558">
                  <c:v>98.694659999999999</c:v>
                </c:pt>
                <c:pt idx="1559">
                  <c:v>98.692167999999995</c:v>
                </c:pt>
                <c:pt idx="1560">
                  <c:v>98.689892999999998</c:v>
                </c:pt>
                <c:pt idx="1561">
                  <c:v>98.687962999999996</c:v>
                </c:pt>
                <c:pt idx="1562">
                  <c:v>98.686265000000006</c:v>
                </c:pt>
                <c:pt idx="1563">
                  <c:v>98.684151999999997</c:v>
                </c:pt>
                <c:pt idx="1564">
                  <c:v>98.681231999999994</c:v>
                </c:pt>
                <c:pt idx="1565">
                  <c:v>98.678009000000003</c:v>
                </c:pt>
                <c:pt idx="1566">
                  <c:v>98.675348999999997</c:v>
                </c:pt>
                <c:pt idx="1567">
                  <c:v>98.673539000000005</c:v>
                </c:pt>
                <c:pt idx="1568">
                  <c:v>98.672129999999996</c:v>
                </c:pt>
                <c:pt idx="1569">
                  <c:v>98.670327999999998</c:v>
                </c:pt>
                <c:pt idx="1570">
                  <c:v>98.667615999999995</c:v>
                </c:pt>
                <c:pt idx="1571">
                  <c:v>98.664190000000005</c:v>
                </c:pt>
                <c:pt idx="1572">
                  <c:v>98.661018999999996</c:v>
                </c:pt>
                <c:pt idx="1573">
                  <c:v>98.659020999999996</c:v>
                </c:pt>
                <c:pt idx="1574">
                  <c:v>98.658011999999999</c:v>
                </c:pt>
                <c:pt idx="1575">
                  <c:v>98.656757999999996</c:v>
                </c:pt>
                <c:pt idx="1576">
                  <c:v>98.654445999999993</c:v>
                </c:pt>
                <c:pt idx="1577">
                  <c:v>98.651475000000005</c:v>
                </c:pt>
                <c:pt idx="1578">
                  <c:v>98.648488999999998</c:v>
                </c:pt>
                <c:pt idx="1579">
                  <c:v>98.645460999999997</c:v>
                </c:pt>
                <c:pt idx="1580">
                  <c:v>98.642358999999999</c:v>
                </c:pt>
                <c:pt idx="1581">
                  <c:v>98.639689000000004</c:v>
                </c:pt>
                <c:pt idx="1582">
                  <c:v>98.637569999999997</c:v>
                </c:pt>
                <c:pt idx="1583">
                  <c:v>98.635087999999996</c:v>
                </c:pt>
                <c:pt idx="1584">
                  <c:v>98.631243999999995</c:v>
                </c:pt>
                <c:pt idx="1585">
                  <c:v>98.625906000000001</c:v>
                </c:pt>
                <c:pt idx="1586">
                  <c:v>98.619497999999993</c:v>
                </c:pt>
                <c:pt idx="1587">
                  <c:v>98.612521999999998</c:v>
                </c:pt>
                <c:pt idx="1588">
                  <c:v>98.605753000000007</c:v>
                </c:pt>
                <c:pt idx="1589">
                  <c:v>98.599990000000005</c:v>
                </c:pt>
                <c:pt idx="1590">
                  <c:v>98.595285000000004</c:v>
                </c:pt>
                <c:pt idx="1591">
                  <c:v>98.591234999999998</c:v>
                </c:pt>
                <c:pt idx="1592">
                  <c:v>98.587627999999995</c:v>
                </c:pt>
                <c:pt idx="1593">
                  <c:v>98.584192000000002</c:v>
                </c:pt>
                <c:pt idx="1594">
                  <c:v>98.579974000000007</c:v>
                </c:pt>
                <c:pt idx="1595">
                  <c:v>98.574106</c:v>
                </c:pt>
                <c:pt idx="1596">
                  <c:v>98.567330999999996</c:v>
                </c:pt>
                <c:pt idx="1597">
                  <c:v>98.561442999999997</c:v>
                </c:pt>
                <c:pt idx="1598">
                  <c:v>98.556955000000002</c:v>
                </c:pt>
                <c:pt idx="1599">
                  <c:v>98.552518000000006</c:v>
                </c:pt>
                <c:pt idx="1600">
                  <c:v>98.546830999999997</c:v>
                </c:pt>
                <c:pt idx="1601">
                  <c:v>98.539764000000005</c:v>
                </c:pt>
                <c:pt idx="1602">
                  <c:v>98.531957000000006</c:v>
                </c:pt>
                <c:pt idx="1603">
                  <c:v>98.524136999999996</c:v>
                </c:pt>
                <c:pt idx="1604">
                  <c:v>98.517145999999997</c:v>
                </c:pt>
                <c:pt idx="1605">
                  <c:v>98.511726999999993</c:v>
                </c:pt>
                <c:pt idx="1606">
                  <c:v>98.507738000000003</c:v>
                </c:pt>
                <c:pt idx="1607">
                  <c:v>98.503906999999998</c:v>
                </c:pt>
                <c:pt idx="1608">
                  <c:v>98.498935000000003</c:v>
                </c:pt>
                <c:pt idx="1609">
                  <c:v>98.492592000000002</c:v>
                </c:pt>
                <c:pt idx="1610">
                  <c:v>98.485399000000001</c:v>
                </c:pt>
                <c:pt idx="1611">
                  <c:v>98.477637999999999</c:v>
                </c:pt>
                <c:pt idx="1612">
                  <c:v>98.469144999999997</c:v>
                </c:pt>
                <c:pt idx="1613">
                  <c:v>98.459916000000007</c:v>
                </c:pt>
                <c:pt idx="1614">
                  <c:v>98.450519999999997</c:v>
                </c:pt>
                <c:pt idx="1615">
                  <c:v>98.441939000000005</c:v>
                </c:pt>
                <c:pt idx="1616">
                  <c:v>98.43486</c:v>
                </c:pt>
                <c:pt idx="1617">
                  <c:v>98.429085000000001</c:v>
                </c:pt>
                <c:pt idx="1618">
                  <c:v>98.423513</c:v>
                </c:pt>
                <c:pt idx="1619">
                  <c:v>98.417041999999995</c:v>
                </c:pt>
                <c:pt idx="1620">
                  <c:v>98.409621999999999</c:v>
                </c:pt>
                <c:pt idx="1621">
                  <c:v>98.402150000000006</c:v>
                </c:pt>
                <c:pt idx="1622">
                  <c:v>98.395332999999994</c:v>
                </c:pt>
                <c:pt idx="1623">
                  <c:v>98.388975000000002</c:v>
                </c:pt>
                <c:pt idx="1624">
                  <c:v>98.382463999999999</c:v>
                </c:pt>
                <c:pt idx="1625">
                  <c:v>98.375581999999994</c:v>
                </c:pt>
                <c:pt idx="1626">
                  <c:v>98.368638000000004</c:v>
                </c:pt>
                <c:pt idx="1627">
                  <c:v>98.362033999999994</c:v>
                </c:pt>
                <c:pt idx="1628">
                  <c:v>98.355902</c:v>
                </c:pt>
                <c:pt idx="1629">
                  <c:v>98.349855000000005</c:v>
                </c:pt>
                <c:pt idx="1630">
                  <c:v>98.342955000000003</c:v>
                </c:pt>
                <c:pt idx="1631">
                  <c:v>98.334432000000007</c:v>
                </c:pt>
                <c:pt idx="1632">
                  <c:v>98.324792000000002</c:v>
                </c:pt>
                <c:pt idx="1633">
                  <c:v>98.315967999999998</c:v>
                </c:pt>
                <c:pt idx="1634">
                  <c:v>98.309374000000005</c:v>
                </c:pt>
                <c:pt idx="1635">
                  <c:v>98.304714000000004</c:v>
                </c:pt>
                <c:pt idx="1636">
                  <c:v>98.300822999999994</c:v>
                </c:pt>
                <c:pt idx="1637">
                  <c:v>98.296581000000003</c:v>
                </c:pt>
                <c:pt idx="1638">
                  <c:v>98.291056999999995</c:v>
                </c:pt>
                <c:pt idx="1639">
                  <c:v>98.284205999999998</c:v>
                </c:pt>
                <c:pt idx="1640">
                  <c:v>98.277432000000005</c:v>
                </c:pt>
                <c:pt idx="1641">
                  <c:v>98.272790999999998</c:v>
                </c:pt>
                <c:pt idx="1642">
                  <c:v>98.270435000000006</c:v>
                </c:pt>
                <c:pt idx="1643">
                  <c:v>98.267512999999994</c:v>
                </c:pt>
                <c:pt idx="1644">
                  <c:v>98.261754999999994</c:v>
                </c:pt>
                <c:pt idx="1645">
                  <c:v>98.253799999999998</c:v>
                </c:pt>
                <c:pt idx="1646">
                  <c:v>98.246066999999996</c:v>
                </c:pt>
                <c:pt idx="1647">
                  <c:v>98.239013</c:v>
                </c:pt>
                <c:pt idx="1648">
                  <c:v>98.231341</c:v>
                </c:pt>
                <c:pt idx="1649">
                  <c:v>98.222898000000001</c:v>
                </c:pt>
                <c:pt idx="1650">
                  <c:v>98.214414000000005</c:v>
                </c:pt>
                <c:pt idx="1651">
                  <c:v>98.206715000000003</c:v>
                </c:pt>
                <c:pt idx="1652">
                  <c:v>98.199713000000003</c:v>
                </c:pt>
                <c:pt idx="1653">
                  <c:v>98.193158999999994</c:v>
                </c:pt>
                <c:pt idx="1654">
                  <c:v>98.187387000000001</c:v>
                </c:pt>
                <c:pt idx="1655">
                  <c:v>98.182500000000005</c:v>
                </c:pt>
                <c:pt idx="1656">
                  <c:v>98.177975000000004</c:v>
                </c:pt>
                <c:pt idx="1657">
                  <c:v>98.172471000000002</c:v>
                </c:pt>
                <c:pt idx="1658">
                  <c:v>98.165835000000001</c:v>
                </c:pt>
                <c:pt idx="1659">
                  <c:v>98.159322000000003</c:v>
                </c:pt>
                <c:pt idx="1660">
                  <c:v>98.154055999999997</c:v>
                </c:pt>
                <c:pt idx="1661">
                  <c:v>98.149827000000002</c:v>
                </c:pt>
                <c:pt idx="1662">
                  <c:v>98.145348999999996</c:v>
                </c:pt>
                <c:pt idx="1663">
                  <c:v>98.139770999999996</c:v>
                </c:pt>
                <c:pt idx="1664">
                  <c:v>98.133506999999994</c:v>
                </c:pt>
                <c:pt idx="1665">
                  <c:v>98.127409999999998</c:v>
                </c:pt>
                <c:pt idx="1666">
                  <c:v>98.121809999999996</c:v>
                </c:pt>
                <c:pt idx="1667">
                  <c:v>98.116412999999994</c:v>
                </c:pt>
                <c:pt idx="1668">
                  <c:v>98.111024999999998</c:v>
                </c:pt>
                <c:pt idx="1669">
                  <c:v>98.106033999999994</c:v>
                </c:pt>
                <c:pt idx="1670">
                  <c:v>98.101366999999996</c:v>
                </c:pt>
                <c:pt idx="1671">
                  <c:v>98.096825999999993</c:v>
                </c:pt>
                <c:pt idx="1672">
                  <c:v>98.092065000000005</c:v>
                </c:pt>
                <c:pt idx="1673">
                  <c:v>98.086974999999995</c:v>
                </c:pt>
                <c:pt idx="1674">
                  <c:v>98.081468000000001</c:v>
                </c:pt>
                <c:pt idx="1675">
                  <c:v>98.075305999999998</c:v>
                </c:pt>
                <c:pt idx="1676">
                  <c:v>98.069058999999996</c:v>
                </c:pt>
                <c:pt idx="1677">
                  <c:v>98.063390999999996</c:v>
                </c:pt>
                <c:pt idx="1678">
                  <c:v>98.058757999999997</c:v>
                </c:pt>
                <c:pt idx="1679">
                  <c:v>98.054852999999994</c:v>
                </c:pt>
                <c:pt idx="1680">
                  <c:v>98.051242000000002</c:v>
                </c:pt>
                <c:pt idx="1681">
                  <c:v>98.047528</c:v>
                </c:pt>
                <c:pt idx="1682">
                  <c:v>98.043249000000003</c:v>
                </c:pt>
                <c:pt idx="1683">
                  <c:v>98.038407000000007</c:v>
                </c:pt>
                <c:pt idx="1684">
                  <c:v>98.033364000000006</c:v>
                </c:pt>
                <c:pt idx="1685">
                  <c:v>98.028475999999998</c:v>
                </c:pt>
                <c:pt idx="1686">
                  <c:v>98.023058000000006</c:v>
                </c:pt>
                <c:pt idx="1687">
                  <c:v>98.016741999999994</c:v>
                </c:pt>
                <c:pt idx="1688">
                  <c:v>98.010450000000006</c:v>
                </c:pt>
                <c:pt idx="1689">
                  <c:v>98.005634000000001</c:v>
                </c:pt>
                <c:pt idx="1690">
                  <c:v>98.002386000000001</c:v>
                </c:pt>
                <c:pt idx="1691">
                  <c:v>97.999578</c:v>
                </c:pt>
                <c:pt idx="1692">
                  <c:v>97.996129999999994</c:v>
                </c:pt>
                <c:pt idx="1693">
                  <c:v>97.991315999999998</c:v>
                </c:pt>
                <c:pt idx="1694">
                  <c:v>97.984526000000002</c:v>
                </c:pt>
                <c:pt idx="1695">
                  <c:v>97.976022</c:v>
                </c:pt>
                <c:pt idx="1696">
                  <c:v>97.967904000000004</c:v>
                </c:pt>
                <c:pt idx="1697">
                  <c:v>97.962141000000003</c:v>
                </c:pt>
                <c:pt idx="1698">
                  <c:v>97.957993999999999</c:v>
                </c:pt>
                <c:pt idx="1699">
                  <c:v>97.953024999999997</c:v>
                </c:pt>
                <c:pt idx="1700">
                  <c:v>97.946523999999997</c:v>
                </c:pt>
                <c:pt idx="1701">
                  <c:v>97.940313000000003</c:v>
                </c:pt>
                <c:pt idx="1702">
                  <c:v>97.935489000000004</c:v>
                </c:pt>
                <c:pt idx="1703">
                  <c:v>97.931273000000004</c:v>
                </c:pt>
                <c:pt idx="1704">
                  <c:v>97.926792000000006</c:v>
                </c:pt>
                <c:pt idx="1705">
                  <c:v>97.922614999999993</c:v>
                </c:pt>
                <c:pt idx="1706">
                  <c:v>97.919466</c:v>
                </c:pt>
                <c:pt idx="1707">
                  <c:v>97.917185000000003</c:v>
                </c:pt>
                <c:pt idx="1708">
                  <c:v>97.915250999999998</c:v>
                </c:pt>
                <c:pt idx="1709">
                  <c:v>97.912656999999996</c:v>
                </c:pt>
                <c:pt idx="1710">
                  <c:v>97.907757000000004</c:v>
                </c:pt>
                <c:pt idx="1711">
                  <c:v>97.899482000000006</c:v>
                </c:pt>
                <c:pt idx="1712">
                  <c:v>97.889021</c:v>
                </c:pt>
                <c:pt idx="1713">
                  <c:v>97.878212000000005</c:v>
                </c:pt>
                <c:pt idx="1714">
                  <c:v>97.867151000000007</c:v>
                </c:pt>
                <c:pt idx="1715">
                  <c:v>97.855202000000006</c:v>
                </c:pt>
                <c:pt idx="1716">
                  <c:v>97.843723999999995</c:v>
                </c:pt>
                <c:pt idx="1717">
                  <c:v>97.835252999999994</c:v>
                </c:pt>
                <c:pt idx="1718">
                  <c:v>97.830325999999999</c:v>
                </c:pt>
                <c:pt idx="1719">
                  <c:v>97.827091999999993</c:v>
                </c:pt>
                <c:pt idx="1720">
                  <c:v>97.824268000000004</c:v>
                </c:pt>
                <c:pt idx="1721">
                  <c:v>97.822291000000007</c:v>
                </c:pt>
                <c:pt idx="1722">
                  <c:v>97.820640999999995</c:v>
                </c:pt>
                <c:pt idx="1723">
                  <c:v>97.816083000000006</c:v>
                </c:pt>
                <c:pt idx="1724">
                  <c:v>97.805385000000001</c:v>
                </c:pt>
                <c:pt idx="1725">
                  <c:v>97.788797000000002</c:v>
                </c:pt>
                <c:pt idx="1726">
                  <c:v>97.770536000000007</c:v>
                </c:pt>
                <c:pt idx="1727">
                  <c:v>97.756173000000004</c:v>
                </c:pt>
                <c:pt idx="1728">
                  <c:v>97.747744999999995</c:v>
                </c:pt>
                <c:pt idx="1729">
                  <c:v>97.742011000000005</c:v>
                </c:pt>
                <c:pt idx="1730">
                  <c:v>97.733446000000001</c:v>
                </c:pt>
                <c:pt idx="1731">
                  <c:v>97.719791999999998</c:v>
                </c:pt>
                <c:pt idx="1732">
                  <c:v>97.704014999999998</c:v>
                </c:pt>
                <c:pt idx="1733">
                  <c:v>97.690769000000003</c:v>
                </c:pt>
                <c:pt idx="1734">
                  <c:v>97.681511999999998</c:v>
                </c:pt>
                <c:pt idx="1735">
                  <c:v>97.674518000000006</c:v>
                </c:pt>
                <c:pt idx="1736">
                  <c:v>97.667893000000007</c:v>
                </c:pt>
                <c:pt idx="1737">
                  <c:v>97.661085</c:v>
                </c:pt>
                <c:pt idx="1738">
                  <c:v>97.653885000000002</c:v>
                </c:pt>
                <c:pt idx="1739">
                  <c:v>97.645807000000005</c:v>
                </c:pt>
                <c:pt idx="1740">
                  <c:v>97.636871999999997</c:v>
                </c:pt>
                <c:pt idx="1741">
                  <c:v>97.627545999999995</c:v>
                </c:pt>
                <c:pt idx="1742">
                  <c:v>97.618027999999995</c:v>
                </c:pt>
                <c:pt idx="1743">
                  <c:v>97.608354000000006</c:v>
                </c:pt>
                <c:pt idx="1744">
                  <c:v>97.598819000000006</c:v>
                </c:pt>
                <c:pt idx="1745">
                  <c:v>97.589516000000003</c:v>
                </c:pt>
                <c:pt idx="1746">
                  <c:v>97.579916999999995</c:v>
                </c:pt>
                <c:pt idx="1747">
                  <c:v>97.569829999999996</c:v>
                </c:pt>
                <c:pt idx="1748">
                  <c:v>97.560141999999999</c:v>
                </c:pt>
                <c:pt idx="1749">
                  <c:v>97.551805000000002</c:v>
                </c:pt>
                <c:pt idx="1750">
                  <c:v>97.544590999999997</c:v>
                </c:pt>
                <c:pt idx="1751">
                  <c:v>97.537530000000004</c:v>
                </c:pt>
                <c:pt idx="1752">
                  <c:v>97.529792</c:v>
                </c:pt>
                <c:pt idx="1753">
                  <c:v>97.520421999999996</c:v>
                </c:pt>
                <c:pt idx="1754">
                  <c:v>97.508369000000002</c:v>
                </c:pt>
                <c:pt idx="1755">
                  <c:v>97.494067000000001</c:v>
                </c:pt>
                <c:pt idx="1756">
                  <c:v>97.480251999999993</c:v>
                </c:pt>
                <c:pt idx="1757">
                  <c:v>97.469252999999995</c:v>
                </c:pt>
                <c:pt idx="1758">
                  <c:v>97.460042999999999</c:v>
                </c:pt>
                <c:pt idx="1759">
                  <c:v>97.449770999999998</c:v>
                </c:pt>
                <c:pt idx="1760">
                  <c:v>97.438265000000001</c:v>
                </c:pt>
                <c:pt idx="1761">
                  <c:v>97.428697999999997</c:v>
                </c:pt>
                <c:pt idx="1762">
                  <c:v>97.423368999999994</c:v>
                </c:pt>
                <c:pt idx="1763">
                  <c:v>97.420936999999995</c:v>
                </c:pt>
                <c:pt idx="1764">
                  <c:v>97.417744999999996</c:v>
                </c:pt>
                <c:pt idx="1765">
                  <c:v>97.410471999999999</c:v>
                </c:pt>
                <c:pt idx="1766">
                  <c:v>97.397486999999998</c:v>
                </c:pt>
                <c:pt idx="1767">
                  <c:v>97.380242999999993</c:v>
                </c:pt>
                <c:pt idx="1768">
                  <c:v>97.363870000000006</c:v>
                </c:pt>
                <c:pt idx="1769">
                  <c:v>97.353391999999999</c:v>
                </c:pt>
                <c:pt idx="1770">
                  <c:v>97.349405000000004</c:v>
                </c:pt>
                <c:pt idx="1771">
                  <c:v>97.348382000000001</c:v>
                </c:pt>
                <c:pt idx="1772">
                  <c:v>97.346399000000005</c:v>
                </c:pt>
                <c:pt idx="1773">
                  <c:v>97.340682000000001</c:v>
                </c:pt>
                <c:pt idx="1774">
                  <c:v>97.329181000000005</c:v>
                </c:pt>
                <c:pt idx="1775">
                  <c:v>97.312743999999995</c:v>
                </c:pt>
                <c:pt idx="1776">
                  <c:v>97.295154999999994</c:v>
                </c:pt>
                <c:pt idx="1777">
                  <c:v>97.277416000000002</c:v>
                </c:pt>
                <c:pt idx="1778">
                  <c:v>97.255379000000005</c:v>
                </c:pt>
                <c:pt idx="1779">
                  <c:v>97.228077999999996</c:v>
                </c:pt>
                <c:pt idx="1780">
                  <c:v>97.204656999999997</c:v>
                </c:pt>
                <c:pt idx="1781">
                  <c:v>97.194863999999995</c:v>
                </c:pt>
                <c:pt idx="1782">
                  <c:v>97.19614</c:v>
                </c:pt>
                <c:pt idx="1783">
                  <c:v>97.196095999999997</c:v>
                </c:pt>
                <c:pt idx="1784">
                  <c:v>97.188562000000005</c:v>
                </c:pt>
                <c:pt idx="1785">
                  <c:v>97.178360999999995</c:v>
                </c:pt>
                <c:pt idx="1786">
                  <c:v>97.169483</c:v>
                </c:pt>
                <c:pt idx="1787">
                  <c:v>97.159094999999994</c:v>
                </c:pt>
                <c:pt idx="1788">
                  <c:v>97.145555000000002</c:v>
                </c:pt>
                <c:pt idx="1789">
                  <c:v>97.133949000000001</c:v>
                </c:pt>
                <c:pt idx="1790">
                  <c:v>97.129476999999994</c:v>
                </c:pt>
                <c:pt idx="1791">
                  <c:v>97.130876000000001</c:v>
                </c:pt>
                <c:pt idx="1792">
                  <c:v>97.133662999999999</c:v>
                </c:pt>
                <c:pt idx="1793">
                  <c:v>97.135363999999996</c:v>
                </c:pt>
                <c:pt idx="1794">
                  <c:v>97.135351</c:v>
                </c:pt>
                <c:pt idx="1795">
                  <c:v>97.133033999999995</c:v>
                </c:pt>
                <c:pt idx="1796">
                  <c:v>97.128259</c:v>
                </c:pt>
                <c:pt idx="1797">
                  <c:v>97.120526999999996</c:v>
                </c:pt>
                <c:pt idx="1798">
                  <c:v>97.107930999999994</c:v>
                </c:pt>
                <c:pt idx="1799">
                  <c:v>97.090676999999999</c:v>
                </c:pt>
                <c:pt idx="1800">
                  <c:v>97.073379000000003</c:v>
                </c:pt>
                <c:pt idx="1801">
                  <c:v>97.058722000000003</c:v>
                </c:pt>
                <c:pt idx="1802">
                  <c:v>97.042141000000001</c:v>
                </c:pt>
                <c:pt idx="1803">
                  <c:v>97.019423000000003</c:v>
                </c:pt>
                <c:pt idx="1804">
                  <c:v>96.995253000000005</c:v>
                </c:pt>
                <c:pt idx="1805">
                  <c:v>96.977086999999997</c:v>
                </c:pt>
                <c:pt idx="1806">
                  <c:v>96.964252999999999</c:v>
                </c:pt>
                <c:pt idx="1807">
                  <c:v>96.950919999999996</c:v>
                </c:pt>
                <c:pt idx="1808">
                  <c:v>96.936931000000001</c:v>
                </c:pt>
                <c:pt idx="1809">
                  <c:v>96.927851000000004</c:v>
                </c:pt>
                <c:pt idx="1810">
                  <c:v>96.925819000000004</c:v>
                </c:pt>
                <c:pt idx="1811">
                  <c:v>96.927207999999993</c:v>
                </c:pt>
                <c:pt idx="1812">
                  <c:v>96.927710000000005</c:v>
                </c:pt>
                <c:pt idx="1813">
                  <c:v>96.923604999999995</c:v>
                </c:pt>
                <c:pt idx="1814">
                  <c:v>96.911876000000007</c:v>
                </c:pt>
                <c:pt idx="1815">
                  <c:v>96.895117999999997</c:v>
                </c:pt>
                <c:pt idx="1816">
                  <c:v>96.882947999999999</c:v>
                </c:pt>
                <c:pt idx="1817">
                  <c:v>96.881949000000006</c:v>
                </c:pt>
                <c:pt idx="1818">
                  <c:v>96.887417999999997</c:v>
                </c:pt>
                <c:pt idx="1819">
                  <c:v>96.889536000000007</c:v>
                </c:pt>
                <c:pt idx="1820">
                  <c:v>96.884399000000002</c:v>
                </c:pt>
                <c:pt idx="1821">
                  <c:v>96.873546000000005</c:v>
                </c:pt>
                <c:pt idx="1822">
                  <c:v>96.857658000000001</c:v>
                </c:pt>
                <c:pt idx="1823">
                  <c:v>96.837869999999995</c:v>
                </c:pt>
                <c:pt idx="1824">
                  <c:v>96.819473000000002</c:v>
                </c:pt>
                <c:pt idx="1825">
                  <c:v>96.807030999999995</c:v>
                </c:pt>
                <c:pt idx="1826">
                  <c:v>96.798421000000005</c:v>
                </c:pt>
                <c:pt idx="1827">
                  <c:v>96.789036999999993</c:v>
                </c:pt>
                <c:pt idx="1828">
                  <c:v>96.778688000000002</c:v>
                </c:pt>
                <c:pt idx="1829">
                  <c:v>96.769310000000004</c:v>
                </c:pt>
                <c:pt idx="1830">
                  <c:v>96.759732999999997</c:v>
                </c:pt>
                <c:pt idx="1831">
                  <c:v>96.749155999999999</c:v>
                </c:pt>
                <c:pt idx="1832">
                  <c:v>96.742048999999994</c:v>
                </c:pt>
                <c:pt idx="1833">
                  <c:v>96.742153999999999</c:v>
                </c:pt>
                <c:pt idx="1834">
                  <c:v>96.744619</c:v>
                </c:pt>
                <c:pt idx="1835">
                  <c:v>96.740945999999994</c:v>
                </c:pt>
                <c:pt idx="1836">
                  <c:v>96.730929000000003</c:v>
                </c:pt>
                <c:pt idx="1837">
                  <c:v>96.722576000000004</c:v>
                </c:pt>
                <c:pt idx="1838">
                  <c:v>96.721322000000001</c:v>
                </c:pt>
                <c:pt idx="1839">
                  <c:v>96.725819000000001</c:v>
                </c:pt>
                <c:pt idx="1840">
                  <c:v>96.732417999999996</c:v>
                </c:pt>
                <c:pt idx="1841">
                  <c:v>96.737994999999998</c:v>
                </c:pt>
                <c:pt idx="1842">
                  <c:v>96.739570999999998</c:v>
                </c:pt>
                <c:pt idx="1843">
                  <c:v>96.736136999999999</c:v>
                </c:pt>
                <c:pt idx="1844">
                  <c:v>96.730307999999994</c:v>
                </c:pt>
                <c:pt idx="1845">
                  <c:v>96.725703999999993</c:v>
                </c:pt>
                <c:pt idx="1846">
                  <c:v>96.723046999999994</c:v>
                </c:pt>
                <c:pt idx="1847">
                  <c:v>96.720873999999995</c:v>
                </c:pt>
                <c:pt idx="1848">
                  <c:v>96.718335999999994</c:v>
                </c:pt>
                <c:pt idx="1849">
                  <c:v>96.715548999999996</c:v>
                </c:pt>
                <c:pt idx="1850">
                  <c:v>96.712693999999999</c:v>
                </c:pt>
                <c:pt idx="1851">
                  <c:v>96.710251999999997</c:v>
                </c:pt>
                <c:pt idx="1852">
                  <c:v>96.708967999999999</c:v>
                </c:pt>
                <c:pt idx="1853">
                  <c:v>96.708744999999993</c:v>
                </c:pt>
                <c:pt idx="1854">
                  <c:v>96.708432999999999</c:v>
                </c:pt>
                <c:pt idx="1855">
                  <c:v>96.707023000000007</c:v>
                </c:pt>
                <c:pt idx="1856">
                  <c:v>96.704719999999995</c:v>
                </c:pt>
                <c:pt idx="1857">
                  <c:v>96.702331000000001</c:v>
                </c:pt>
                <c:pt idx="1858">
                  <c:v>96.700571999999994</c:v>
                </c:pt>
                <c:pt idx="1859">
                  <c:v>96.699477999999999</c:v>
                </c:pt>
                <c:pt idx="1860">
                  <c:v>96.698779999999999</c:v>
                </c:pt>
                <c:pt idx="1861">
                  <c:v>96.698239999999998</c:v>
                </c:pt>
                <c:pt idx="1862">
                  <c:v>96.697787000000005</c:v>
                </c:pt>
                <c:pt idx="1863">
                  <c:v>96.697441999999995</c:v>
                </c:pt>
                <c:pt idx="1864">
                  <c:v>96.697270000000003</c:v>
                </c:pt>
                <c:pt idx="1865">
                  <c:v>96.697293000000002</c:v>
                </c:pt>
                <c:pt idx="1866">
                  <c:v>96.697421000000006</c:v>
                </c:pt>
                <c:pt idx="1867">
                  <c:v>96.697536999999997</c:v>
                </c:pt>
                <c:pt idx="1868">
                  <c:v>96.697632999999996</c:v>
                </c:pt>
                <c:pt idx="1869">
                  <c:v>96.697770000000006</c:v>
                </c:pt>
                <c:pt idx="1870">
                  <c:v>96.697944000000007</c:v>
                </c:pt>
                <c:pt idx="1871">
                  <c:v>96.698093999999998</c:v>
                </c:pt>
                <c:pt idx="1872">
                  <c:v>96.698188999999999</c:v>
                </c:pt>
                <c:pt idx="1873">
                  <c:v>96.698239999999998</c:v>
                </c:pt>
                <c:pt idx="1874">
                  <c:v>96.698252999999994</c:v>
                </c:pt>
                <c:pt idx="1875">
                  <c:v>96.698224999999994</c:v>
                </c:pt>
                <c:pt idx="1876">
                  <c:v>96.698194000000001</c:v>
                </c:pt>
                <c:pt idx="1877">
                  <c:v>96.698277000000004</c:v>
                </c:pt>
                <c:pt idx="1878">
                  <c:v>96.698592000000005</c:v>
                </c:pt>
                <c:pt idx="1879">
                  <c:v>96.699015000000003</c:v>
                </c:pt>
                <c:pt idx="1880">
                  <c:v>96.699337999999997</c:v>
                </c:pt>
                <c:pt idx="1881">
                  <c:v>96.699663999999999</c:v>
                </c:pt>
                <c:pt idx="1882">
                  <c:v>96.700413999999995</c:v>
                </c:pt>
                <c:pt idx="1883">
                  <c:v>96.701626000000005</c:v>
                </c:pt>
                <c:pt idx="1884">
                  <c:v>96.702699999999993</c:v>
                </c:pt>
                <c:pt idx="1885">
                  <c:v>96.703339</c:v>
                </c:pt>
                <c:pt idx="1886">
                  <c:v>96.703939000000005</c:v>
                </c:pt>
                <c:pt idx="1887">
                  <c:v>96.704597000000007</c:v>
                </c:pt>
                <c:pt idx="1888">
                  <c:v>96.704798999999994</c:v>
                </c:pt>
                <c:pt idx="1889">
                  <c:v>96.704303999999993</c:v>
                </c:pt>
                <c:pt idx="1890">
                  <c:v>96.703245999999993</c:v>
                </c:pt>
                <c:pt idx="1891">
                  <c:v>96.701735999999997</c:v>
                </c:pt>
                <c:pt idx="1892">
                  <c:v>96.700316000000001</c:v>
                </c:pt>
                <c:pt idx="1893">
                  <c:v>96.699415000000002</c:v>
                </c:pt>
                <c:pt idx="1894">
                  <c:v>96.697402999999994</c:v>
                </c:pt>
                <c:pt idx="1895">
                  <c:v>96.692044999999993</c:v>
                </c:pt>
                <c:pt idx="1896">
                  <c:v>96.685734999999994</c:v>
                </c:pt>
                <c:pt idx="1897">
                  <c:v>96.685017000000002</c:v>
                </c:pt>
                <c:pt idx="1898">
                  <c:v>96.693436000000005</c:v>
                </c:pt>
                <c:pt idx="1899">
                  <c:v>96.707307999999998</c:v>
                </c:pt>
                <c:pt idx="1900">
                  <c:v>96.722211000000001</c:v>
                </c:pt>
                <c:pt idx="1901">
                  <c:v>96.737264999999994</c:v>
                </c:pt>
                <c:pt idx="1902">
                  <c:v>96.749814999999998</c:v>
                </c:pt>
                <c:pt idx="1903">
                  <c:v>96.755407000000005</c:v>
                </c:pt>
                <c:pt idx="1904">
                  <c:v>96.754002999999997</c:v>
                </c:pt>
                <c:pt idx="1905">
                  <c:v>96.751030999999998</c:v>
                </c:pt>
                <c:pt idx="1906">
                  <c:v>96.750388000000001</c:v>
                </c:pt>
                <c:pt idx="1907">
                  <c:v>96.751103999999998</c:v>
                </c:pt>
                <c:pt idx="1908">
                  <c:v>96.752911999999995</c:v>
                </c:pt>
                <c:pt idx="1909">
                  <c:v>96.759332999999998</c:v>
                </c:pt>
                <c:pt idx="1910">
                  <c:v>96.772242000000006</c:v>
                </c:pt>
                <c:pt idx="1911">
                  <c:v>96.787747999999993</c:v>
                </c:pt>
                <c:pt idx="1912">
                  <c:v>96.800484999999995</c:v>
                </c:pt>
                <c:pt idx="1913">
                  <c:v>96.808627999999999</c:v>
                </c:pt>
                <c:pt idx="1914">
                  <c:v>96.812459000000004</c:v>
                </c:pt>
                <c:pt idx="1915">
                  <c:v>96.812657999999999</c:v>
                </c:pt>
                <c:pt idx="1916">
                  <c:v>96.812360999999996</c:v>
                </c:pt>
                <c:pt idx="1917">
                  <c:v>96.816424999999995</c:v>
                </c:pt>
                <c:pt idx="1918">
                  <c:v>96.825793000000004</c:v>
                </c:pt>
                <c:pt idx="1919">
                  <c:v>96.836161000000004</c:v>
                </c:pt>
                <c:pt idx="1920">
                  <c:v>96.84487</c:v>
                </c:pt>
                <c:pt idx="1921">
                  <c:v>96.855159999999998</c:v>
                </c:pt>
                <c:pt idx="1922">
                  <c:v>96.870778999999999</c:v>
                </c:pt>
                <c:pt idx="1923">
                  <c:v>96.889911999999995</c:v>
                </c:pt>
                <c:pt idx="1924">
                  <c:v>96.906811000000005</c:v>
                </c:pt>
                <c:pt idx="1925">
                  <c:v>96.916490999999994</c:v>
                </c:pt>
                <c:pt idx="1926">
                  <c:v>96.917139000000006</c:v>
                </c:pt>
                <c:pt idx="1927">
                  <c:v>96.912377000000006</c:v>
                </c:pt>
                <c:pt idx="1928">
                  <c:v>96.911535999999998</c:v>
                </c:pt>
                <c:pt idx="1929">
                  <c:v>96.921730999999994</c:v>
                </c:pt>
                <c:pt idx="1930">
                  <c:v>96.939064000000002</c:v>
                </c:pt>
                <c:pt idx="1931">
                  <c:v>96.952331000000001</c:v>
                </c:pt>
                <c:pt idx="1932">
                  <c:v>96.956282999999999</c:v>
                </c:pt>
                <c:pt idx="1933">
                  <c:v>96.955267000000006</c:v>
                </c:pt>
                <c:pt idx="1934">
                  <c:v>96.954400000000007</c:v>
                </c:pt>
                <c:pt idx="1935">
                  <c:v>96.956128000000007</c:v>
                </c:pt>
                <c:pt idx="1936">
                  <c:v>96.965756999999996</c:v>
                </c:pt>
                <c:pt idx="1937">
                  <c:v>96.989913999999999</c:v>
                </c:pt>
                <c:pt idx="1938">
                  <c:v>97.026047000000005</c:v>
                </c:pt>
                <c:pt idx="1939">
                  <c:v>97.061144999999996</c:v>
                </c:pt>
                <c:pt idx="1940">
                  <c:v>97.085667999999998</c:v>
                </c:pt>
                <c:pt idx="1941">
                  <c:v>97.102079000000003</c:v>
                </c:pt>
                <c:pt idx="1942">
                  <c:v>97.117041</c:v>
                </c:pt>
                <c:pt idx="1943">
                  <c:v>97.133131000000006</c:v>
                </c:pt>
                <c:pt idx="1944">
                  <c:v>97.150925000000001</c:v>
                </c:pt>
                <c:pt idx="1945">
                  <c:v>97.170745999999994</c:v>
                </c:pt>
                <c:pt idx="1946">
                  <c:v>97.189091000000005</c:v>
                </c:pt>
                <c:pt idx="1947">
                  <c:v>97.200953999999996</c:v>
                </c:pt>
                <c:pt idx="1948">
                  <c:v>97.207323000000002</c:v>
                </c:pt>
                <c:pt idx="1949">
                  <c:v>97.212936999999997</c:v>
                </c:pt>
                <c:pt idx="1950">
                  <c:v>97.216470999999999</c:v>
                </c:pt>
                <c:pt idx="1951">
                  <c:v>97.212298000000004</c:v>
                </c:pt>
                <c:pt idx="1952">
                  <c:v>97.202807000000007</c:v>
                </c:pt>
                <c:pt idx="1953">
                  <c:v>97.197288</c:v>
                </c:pt>
                <c:pt idx="1954">
                  <c:v>97.197220000000002</c:v>
                </c:pt>
                <c:pt idx="1955">
                  <c:v>97.195891000000003</c:v>
                </c:pt>
                <c:pt idx="1956">
                  <c:v>97.193974999999995</c:v>
                </c:pt>
                <c:pt idx="1957">
                  <c:v>97.201678000000001</c:v>
                </c:pt>
                <c:pt idx="1958">
                  <c:v>97.222235999999995</c:v>
                </c:pt>
                <c:pt idx="1959">
                  <c:v>97.244512</c:v>
                </c:pt>
                <c:pt idx="1960">
                  <c:v>97.256100000000004</c:v>
                </c:pt>
                <c:pt idx="1961">
                  <c:v>97.25573</c:v>
                </c:pt>
                <c:pt idx="1962">
                  <c:v>97.250596000000002</c:v>
                </c:pt>
                <c:pt idx="1963">
                  <c:v>97.251523000000006</c:v>
                </c:pt>
                <c:pt idx="1964">
                  <c:v>97.269521999999995</c:v>
                </c:pt>
                <c:pt idx="1965">
                  <c:v>97.306704999999994</c:v>
                </c:pt>
                <c:pt idx="1966">
                  <c:v>97.35033</c:v>
                </c:pt>
                <c:pt idx="1967">
                  <c:v>97.385197000000005</c:v>
                </c:pt>
                <c:pt idx="1968">
                  <c:v>97.411258000000004</c:v>
                </c:pt>
                <c:pt idx="1969">
                  <c:v>97.437072999999998</c:v>
                </c:pt>
                <c:pt idx="1970">
                  <c:v>97.461875000000006</c:v>
                </c:pt>
                <c:pt idx="1971">
                  <c:v>97.478586000000007</c:v>
                </c:pt>
                <c:pt idx="1972">
                  <c:v>97.489345999999998</c:v>
                </c:pt>
                <c:pt idx="1973">
                  <c:v>97.501797999999994</c:v>
                </c:pt>
                <c:pt idx="1974">
                  <c:v>97.513046000000003</c:v>
                </c:pt>
                <c:pt idx="1975">
                  <c:v>97.514077999999998</c:v>
                </c:pt>
                <c:pt idx="1976">
                  <c:v>97.507733000000002</c:v>
                </c:pt>
                <c:pt idx="1977">
                  <c:v>97.507468000000003</c:v>
                </c:pt>
                <c:pt idx="1978">
                  <c:v>97.518923999999998</c:v>
                </c:pt>
                <c:pt idx="1979">
                  <c:v>97.535741999999999</c:v>
                </c:pt>
                <c:pt idx="1980">
                  <c:v>97.551817</c:v>
                </c:pt>
                <c:pt idx="1981">
                  <c:v>97.566765000000004</c:v>
                </c:pt>
                <c:pt idx="1982">
                  <c:v>97.579396000000003</c:v>
                </c:pt>
                <c:pt idx="1983">
                  <c:v>97.586713000000003</c:v>
                </c:pt>
                <c:pt idx="1984">
                  <c:v>97.590924000000001</c:v>
                </c:pt>
                <c:pt idx="1985">
                  <c:v>97.598855999999998</c:v>
                </c:pt>
                <c:pt idx="1986">
                  <c:v>97.613290000000006</c:v>
                </c:pt>
                <c:pt idx="1987">
                  <c:v>97.631197</c:v>
                </c:pt>
                <c:pt idx="1988">
                  <c:v>97.649494000000004</c:v>
                </c:pt>
                <c:pt idx="1989">
                  <c:v>97.667674000000005</c:v>
                </c:pt>
                <c:pt idx="1990">
                  <c:v>97.684999000000005</c:v>
                </c:pt>
                <c:pt idx="1991">
                  <c:v>97.6999</c:v>
                </c:pt>
                <c:pt idx="1992">
                  <c:v>97.712733999999998</c:v>
                </c:pt>
                <c:pt idx="1993">
                  <c:v>97.725851000000006</c:v>
                </c:pt>
                <c:pt idx="1994">
                  <c:v>97.740660000000005</c:v>
                </c:pt>
                <c:pt idx="1995">
                  <c:v>97.756739999999994</c:v>
                </c:pt>
                <c:pt idx="1996">
                  <c:v>97.773131000000006</c:v>
                </c:pt>
                <c:pt idx="1997">
                  <c:v>97.788561999999999</c:v>
                </c:pt>
                <c:pt idx="1998">
                  <c:v>97.801653000000002</c:v>
                </c:pt>
                <c:pt idx="1999">
                  <c:v>97.812543000000005</c:v>
                </c:pt>
                <c:pt idx="2000">
                  <c:v>97.823314999999994</c:v>
                </c:pt>
                <c:pt idx="2001">
                  <c:v>97.835938999999996</c:v>
                </c:pt>
                <c:pt idx="2002">
                  <c:v>97.850123999999994</c:v>
                </c:pt>
                <c:pt idx="2003">
                  <c:v>97.864383000000004</c:v>
                </c:pt>
                <c:pt idx="2004">
                  <c:v>97.877919000000006</c:v>
                </c:pt>
                <c:pt idx="2005">
                  <c:v>97.891154</c:v>
                </c:pt>
                <c:pt idx="2006">
                  <c:v>97.904628000000002</c:v>
                </c:pt>
                <c:pt idx="2007">
                  <c:v>97.918418000000003</c:v>
                </c:pt>
                <c:pt idx="2008">
                  <c:v>97.932400000000001</c:v>
                </c:pt>
                <c:pt idx="2009">
                  <c:v>97.946419000000006</c:v>
                </c:pt>
                <c:pt idx="2010">
                  <c:v>97.960209000000006</c:v>
                </c:pt>
                <c:pt idx="2011">
                  <c:v>97.973586999999995</c:v>
                </c:pt>
                <c:pt idx="2012">
                  <c:v>97.986680000000007</c:v>
                </c:pt>
                <c:pt idx="2013">
                  <c:v>97.999808000000002</c:v>
                </c:pt>
                <c:pt idx="2014">
                  <c:v>98.013210999999998</c:v>
                </c:pt>
                <c:pt idx="2015">
                  <c:v>98.026927000000001</c:v>
                </c:pt>
                <c:pt idx="2016">
                  <c:v>98.040920999999997</c:v>
                </c:pt>
                <c:pt idx="2017">
                  <c:v>98.055137999999999</c:v>
                </c:pt>
                <c:pt idx="2018">
                  <c:v>98.069381000000007</c:v>
                </c:pt>
                <c:pt idx="2019">
                  <c:v>98.083331000000001</c:v>
                </c:pt>
                <c:pt idx="2020">
                  <c:v>98.096908999999997</c:v>
                </c:pt>
                <c:pt idx="2021">
                  <c:v>98.110579999999999</c:v>
                </c:pt>
                <c:pt idx="2022">
                  <c:v>98.124791000000002</c:v>
                </c:pt>
                <c:pt idx="2023">
                  <c:v>98.139431999999999</c:v>
                </c:pt>
                <c:pt idx="2024">
                  <c:v>98.154070000000004</c:v>
                </c:pt>
                <c:pt idx="2025">
                  <c:v>98.168553000000003</c:v>
                </c:pt>
                <c:pt idx="2026">
                  <c:v>98.182830999999993</c:v>
                </c:pt>
                <c:pt idx="2027">
                  <c:v>98.196703999999997</c:v>
                </c:pt>
                <c:pt idx="2028">
                  <c:v>98.210193000000004</c:v>
                </c:pt>
                <c:pt idx="2029">
                  <c:v>98.223451999999995</c:v>
                </c:pt>
                <c:pt idx="2030">
                  <c:v>98.236181000000002</c:v>
                </c:pt>
                <c:pt idx="2031">
                  <c:v>98.248115999999996</c:v>
                </c:pt>
                <c:pt idx="2032">
                  <c:v>98.260080000000002</c:v>
                </c:pt>
                <c:pt idx="2033">
                  <c:v>98.273054999999999</c:v>
                </c:pt>
                <c:pt idx="2034">
                  <c:v>98.286214999999999</c:v>
                </c:pt>
                <c:pt idx="2035">
                  <c:v>98.297910000000002</c:v>
                </c:pt>
                <c:pt idx="2036">
                  <c:v>98.308267000000001</c:v>
                </c:pt>
                <c:pt idx="2037">
                  <c:v>98.319010000000006</c:v>
                </c:pt>
                <c:pt idx="2038">
                  <c:v>98.330796000000007</c:v>
                </c:pt>
                <c:pt idx="2039">
                  <c:v>98.342651000000004</c:v>
                </c:pt>
                <c:pt idx="2040">
                  <c:v>98.354151000000002</c:v>
                </c:pt>
                <c:pt idx="2041">
                  <c:v>98.366061999999999</c:v>
                </c:pt>
                <c:pt idx="2042">
                  <c:v>98.378399999999999</c:v>
                </c:pt>
                <c:pt idx="2043">
                  <c:v>98.39</c:v>
                </c:pt>
                <c:pt idx="2044">
                  <c:v>98.400488999999993</c:v>
                </c:pt>
                <c:pt idx="2045">
                  <c:v>98.410645000000002</c:v>
                </c:pt>
                <c:pt idx="2046">
                  <c:v>98.420411000000001</c:v>
                </c:pt>
                <c:pt idx="2047">
                  <c:v>98.429195000000007</c:v>
                </c:pt>
                <c:pt idx="2048">
                  <c:v>98.438139000000007</c:v>
                </c:pt>
                <c:pt idx="2049">
                  <c:v>98.449218000000002</c:v>
                </c:pt>
                <c:pt idx="2050">
                  <c:v>98.462256999999994</c:v>
                </c:pt>
                <c:pt idx="2051">
                  <c:v>98.474586000000002</c:v>
                </c:pt>
                <c:pt idx="2052">
                  <c:v>98.484809999999996</c:v>
                </c:pt>
                <c:pt idx="2053">
                  <c:v>98.494686999999999</c:v>
                </c:pt>
                <c:pt idx="2054">
                  <c:v>98.506110000000007</c:v>
                </c:pt>
                <c:pt idx="2055">
                  <c:v>98.518421000000004</c:v>
                </c:pt>
                <c:pt idx="2056">
                  <c:v>98.530113999999998</c:v>
                </c:pt>
                <c:pt idx="2057">
                  <c:v>98.540796</c:v>
                </c:pt>
                <c:pt idx="2058">
                  <c:v>98.550313000000003</c:v>
                </c:pt>
                <c:pt idx="2059">
                  <c:v>98.558331999999993</c:v>
                </c:pt>
                <c:pt idx="2060">
                  <c:v>98.565727999999993</c:v>
                </c:pt>
                <c:pt idx="2061">
                  <c:v>98.574203999999995</c:v>
                </c:pt>
                <c:pt idx="2062">
                  <c:v>98.583816999999996</c:v>
                </c:pt>
                <c:pt idx="2063">
                  <c:v>98.592962</c:v>
                </c:pt>
                <c:pt idx="2064">
                  <c:v>98.601138000000006</c:v>
                </c:pt>
                <c:pt idx="2065">
                  <c:v>98.609390000000005</c:v>
                </c:pt>
                <c:pt idx="2066">
                  <c:v>98.617908999999997</c:v>
                </c:pt>
                <c:pt idx="2067">
                  <c:v>98.625853000000006</c:v>
                </c:pt>
                <c:pt idx="2068">
                  <c:v>98.633448000000001</c:v>
                </c:pt>
                <c:pt idx="2069">
                  <c:v>98.641767000000002</c:v>
                </c:pt>
                <c:pt idx="2070">
                  <c:v>98.650684999999996</c:v>
                </c:pt>
                <c:pt idx="2071">
                  <c:v>98.65907</c:v>
                </c:pt>
                <c:pt idx="2072">
                  <c:v>98.667066000000005</c:v>
                </c:pt>
                <c:pt idx="2073">
                  <c:v>98.676103999999995</c:v>
                </c:pt>
                <c:pt idx="2074">
                  <c:v>98.686257999999995</c:v>
                </c:pt>
                <c:pt idx="2075">
                  <c:v>98.695425999999998</c:v>
                </c:pt>
                <c:pt idx="2076">
                  <c:v>98.702241000000001</c:v>
                </c:pt>
                <c:pt idx="2077">
                  <c:v>98.708000999999996</c:v>
                </c:pt>
                <c:pt idx="2078">
                  <c:v>98.714247999999998</c:v>
                </c:pt>
                <c:pt idx="2079">
                  <c:v>98.720530999999994</c:v>
                </c:pt>
                <c:pt idx="2080">
                  <c:v>98.726337999999998</c:v>
                </c:pt>
                <c:pt idx="2081">
                  <c:v>98.732775000000004</c:v>
                </c:pt>
                <c:pt idx="2082">
                  <c:v>98.740515000000002</c:v>
                </c:pt>
                <c:pt idx="2083">
                  <c:v>98.748388000000006</c:v>
                </c:pt>
                <c:pt idx="2084">
                  <c:v>98.755663999999996</c:v>
                </c:pt>
                <c:pt idx="2085">
                  <c:v>98.763109999999998</c:v>
                </c:pt>
                <c:pt idx="2086">
                  <c:v>98.770495999999994</c:v>
                </c:pt>
                <c:pt idx="2087">
                  <c:v>98.776094999999998</c:v>
                </c:pt>
                <c:pt idx="2088">
                  <c:v>98.779467999999994</c:v>
                </c:pt>
                <c:pt idx="2089">
                  <c:v>98.782321999999994</c:v>
                </c:pt>
                <c:pt idx="2090">
                  <c:v>98.785961999999998</c:v>
                </c:pt>
                <c:pt idx="2091">
                  <c:v>98.790516999999994</c:v>
                </c:pt>
                <c:pt idx="2092">
                  <c:v>98.797279000000003</c:v>
                </c:pt>
                <c:pt idx="2093">
                  <c:v>98.807567000000006</c:v>
                </c:pt>
                <c:pt idx="2094">
                  <c:v>98.819103999999996</c:v>
                </c:pt>
                <c:pt idx="2095">
                  <c:v>98.827506999999997</c:v>
                </c:pt>
                <c:pt idx="2096">
                  <c:v>98.832351000000003</c:v>
                </c:pt>
                <c:pt idx="2097">
                  <c:v>98.837496000000002</c:v>
                </c:pt>
                <c:pt idx="2098">
                  <c:v>98.844650000000001</c:v>
                </c:pt>
                <c:pt idx="2099">
                  <c:v>98.850756000000004</c:v>
                </c:pt>
                <c:pt idx="2100">
                  <c:v>98.853522999999996</c:v>
                </c:pt>
                <c:pt idx="2101">
                  <c:v>98.854039</c:v>
                </c:pt>
                <c:pt idx="2102">
                  <c:v>98.853100999999995</c:v>
                </c:pt>
                <c:pt idx="2103">
                  <c:v>98.850196999999994</c:v>
                </c:pt>
                <c:pt idx="2104">
                  <c:v>98.847376999999994</c:v>
                </c:pt>
                <c:pt idx="2105">
                  <c:v>98.849141000000003</c:v>
                </c:pt>
                <c:pt idx="2106">
                  <c:v>98.856509000000003</c:v>
                </c:pt>
                <c:pt idx="2107">
                  <c:v>98.865725999999995</c:v>
                </c:pt>
                <c:pt idx="2108">
                  <c:v>98.873840999999999</c:v>
                </c:pt>
                <c:pt idx="2109">
                  <c:v>98.881445999999997</c:v>
                </c:pt>
                <c:pt idx="2110">
                  <c:v>98.888324999999995</c:v>
                </c:pt>
                <c:pt idx="2111">
                  <c:v>98.892171000000005</c:v>
                </c:pt>
                <c:pt idx="2112">
                  <c:v>98.893640000000005</c:v>
                </c:pt>
                <c:pt idx="2113">
                  <c:v>98.89649</c:v>
                </c:pt>
                <c:pt idx="2114">
                  <c:v>98.901320999999996</c:v>
                </c:pt>
                <c:pt idx="2115">
                  <c:v>98.904790000000006</c:v>
                </c:pt>
                <c:pt idx="2116">
                  <c:v>98.905690000000007</c:v>
                </c:pt>
                <c:pt idx="2117">
                  <c:v>98.906782000000007</c:v>
                </c:pt>
                <c:pt idx="2118">
                  <c:v>98.909386999999995</c:v>
                </c:pt>
                <c:pt idx="2119">
                  <c:v>98.911164999999997</c:v>
                </c:pt>
                <c:pt idx="2120">
                  <c:v>98.910967999999997</c:v>
                </c:pt>
                <c:pt idx="2121">
                  <c:v>98.910454999999999</c:v>
                </c:pt>
                <c:pt idx="2122">
                  <c:v>98.910239000000004</c:v>
                </c:pt>
                <c:pt idx="2123">
                  <c:v>98.909375999999995</c:v>
                </c:pt>
                <c:pt idx="2124">
                  <c:v>98.908829999999995</c:v>
                </c:pt>
                <c:pt idx="2125">
                  <c:v>98.910720999999995</c:v>
                </c:pt>
                <c:pt idx="2126">
                  <c:v>98.914152999999999</c:v>
                </c:pt>
                <c:pt idx="2127">
                  <c:v>98.916340000000005</c:v>
                </c:pt>
                <c:pt idx="2128">
                  <c:v>98.917726000000002</c:v>
                </c:pt>
                <c:pt idx="2129">
                  <c:v>98.921368999999999</c:v>
                </c:pt>
                <c:pt idx="2130">
                  <c:v>98.926392000000007</c:v>
                </c:pt>
                <c:pt idx="2131">
                  <c:v>98.927349000000007</c:v>
                </c:pt>
                <c:pt idx="2132">
                  <c:v>98.923238999999995</c:v>
                </c:pt>
                <c:pt idx="2133">
                  <c:v>98.919297999999998</c:v>
                </c:pt>
                <c:pt idx="2134">
                  <c:v>98.917925999999994</c:v>
                </c:pt>
                <c:pt idx="2135">
                  <c:v>98.916293999999994</c:v>
                </c:pt>
                <c:pt idx="2136">
                  <c:v>98.913049999999998</c:v>
                </c:pt>
                <c:pt idx="2137">
                  <c:v>98.910657999999998</c:v>
                </c:pt>
                <c:pt idx="2138">
                  <c:v>98.910944999999998</c:v>
                </c:pt>
                <c:pt idx="2139">
                  <c:v>98.912676000000005</c:v>
                </c:pt>
                <c:pt idx="2140">
                  <c:v>98.914687999999998</c:v>
                </c:pt>
                <c:pt idx="2141">
                  <c:v>98.917576999999994</c:v>
                </c:pt>
                <c:pt idx="2142">
                  <c:v>98.921064999999999</c:v>
                </c:pt>
                <c:pt idx="2143">
                  <c:v>98.923441999999994</c:v>
                </c:pt>
                <c:pt idx="2144">
                  <c:v>98.924606999999995</c:v>
                </c:pt>
                <c:pt idx="2145">
                  <c:v>98.926281000000003</c:v>
                </c:pt>
                <c:pt idx="2146">
                  <c:v>98.928554000000005</c:v>
                </c:pt>
                <c:pt idx="2147">
                  <c:v>98.929426000000007</c:v>
                </c:pt>
                <c:pt idx="2148">
                  <c:v>98.928600000000003</c:v>
                </c:pt>
                <c:pt idx="2149">
                  <c:v>98.927914999999999</c:v>
                </c:pt>
                <c:pt idx="2150">
                  <c:v>98.927296999999996</c:v>
                </c:pt>
                <c:pt idx="2151">
                  <c:v>98.924813</c:v>
                </c:pt>
                <c:pt idx="2152">
                  <c:v>98.921073000000007</c:v>
                </c:pt>
                <c:pt idx="2153">
                  <c:v>98.919494</c:v>
                </c:pt>
                <c:pt idx="2154">
                  <c:v>98.921317000000002</c:v>
                </c:pt>
                <c:pt idx="2155">
                  <c:v>98.923456000000002</c:v>
                </c:pt>
                <c:pt idx="2156">
                  <c:v>98.923186999999999</c:v>
                </c:pt>
                <c:pt idx="2157">
                  <c:v>98.922189000000003</c:v>
                </c:pt>
                <c:pt idx="2158">
                  <c:v>98.921813999999998</c:v>
                </c:pt>
                <c:pt idx="2159">
                  <c:v>98.920114999999996</c:v>
                </c:pt>
                <c:pt idx="2160">
                  <c:v>98.916240000000002</c:v>
                </c:pt>
                <c:pt idx="2161">
                  <c:v>98.912660000000002</c:v>
                </c:pt>
                <c:pt idx="2162">
                  <c:v>98.911928000000003</c:v>
                </c:pt>
                <c:pt idx="2163">
                  <c:v>98.913424000000006</c:v>
                </c:pt>
                <c:pt idx="2164">
                  <c:v>98.915147000000005</c:v>
                </c:pt>
                <c:pt idx="2165">
                  <c:v>98.916633000000004</c:v>
                </c:pt>
                <c:pt idx="2166">
                  <c:v>98.917708000000005</c:v>
                </c:pt>
                <c:pt idx="2167">
                  <c:v>98.917711999999995</c:v>
                </c:pt>
                <c:pt idx="2168">
                  <c:v>98.917895999999999</c:v>
                </c:pt>
                <c:pt idx="2169">
                  <c:v>98.920061000000004</c:v>
                </c:pt>
                <c:pt idx="2170">
                  <c:v>98.920699999999997</c:v>
                </c:pt>
                <c:pt idx="2171">
                  <c:v>98.914519999999996</c:v>
                </c:pt>
                <c:pt idx="2172">
                  <c:v>98.904163999999994</c:v>
                </c:pt>
                <c:pt idx="2173">
                  <c:v>98.897897</c:v>
                </c:pt>
                <c:pt idx="2174">
                  <c:v>98.897658000000007</c:v>
                </c:pt>
                <c:pt idx="2175">
                  <c:v>98.896758000000005</c:v>
                </c:pt>
                <c:pt idx="2176">
                  <c:v>98.891777000000005</c:v>
                </c:pt>
                <c:pt idx="2177">
                  <c:v>98.888391999999996</c:v>
                </c:pt>
                <c:pt idx="2178">
                  <c:v>98.890182999999993</c:v>
                </c:pt>
                <c:pt idx="2179">
                  <c:v>98.892685</c:v>
                </c:pt>
                <c:pt idx="2180">
                  <c:v>98.892309999999995</c:v>
                </c:pt>
                <c:pt idx="2181">
                  <c:v>98.891501000000005</c:v>
                </c:pt>
                <c:pt idx="2182">
                  <c:v>98.891346999999996</c:v>
                </c:pt>
                <c:pt idx="2183">
                  <c:v>98.886988000000002</c:v>
                </c:pt>
                <c:pt idx="2184">
                  <c:v>98.876338000000004</c:v>
                </c:pt>
                <c:pt idx="2185">
                  <c:v>98.865475000000004</c:v>
                </c:pt>
                <c:pt idx="2186">
                  <c:v>98.859504000000001</c:v>
                </c:pt>
                <c:pt idx="2187">
                  <c:v>98.855868999999998</c:v>
                </c:pt>
                <c:pt idx="2188">
                  <c:v>98.850340000000003</c:v>
                </c:pt>
                <c:pt idx="2189">
                  <c:v>98.842781000000002</c:v>
                </c:pt>
                <c:pt idx="2190">
                  <c:v>98.834846999999996</c:v>
                </c:pt>
                <c:pt idx="2191">
                  <c:v>98.827038999999999</c:v>
                </c:pt>
                <c:pt idx="2192">
                  <c:v>98.821527000000003</c:v>
                </c:pt>
                <c:pt idx="2193">
                  <c:v>98.820684999999997</c:v>
                </c:pt>
                <c:pt idx="2194">
                  <c:v>98.819710999999998</c:v>
                </c:pt>
                <c:pt idx="2195">
                  <c:v>98.810005000000004</c:v>
                </c:pt>
                <c:pt idx="2196">
                  <c:v>98.792359000000005</c:v>
                </c:pt>
                <c:pt idx="2197">
                  <c:v>98.778672999999998</c:v>
                </c:pt>
                <c:pt idx="2198">
                  <c:v>98.775418999999999</c:v>
                </c:pt>
                <c:pt idx="2199">
                  <c:v>98.775829999999999</c:v>
                </c:pt>
                <c:pt idx="2200">
                  <c:v>98.773396000000005</c:v>
                </c:pt>
                <c:pt idx="2201">
                  <c:v>98.769000000000005</c:v>
                </c:pt>
                <c:pt idx="2202">
                  <c:v>98.761622000000003</c:v>
                </c:pt>
                <c:pt idx="2203">
                  <c:v>98.747139000000004</c:v>
                </c:pt>
                <c:pt idx="2204">
                  <c:v>98.729924999999994</c:v>
                </c:pt>
                <c:pt idx="2205">
                  <c:v>98.721270000000004</c:v>
                </c:pt>
                <c:pt idx="2206">
                  <c:v>98.721176</c:v>
                </c:pt>
                <c:pt idx="2207">
                  <c:v>98.712778</c:v>
                </c:pt>
                <c:pt idx="2208">
                  <c:v>98.688247000000004</c:v>
                </c:pt>
                <c:pt idx="2209">
                  <c:v>98.664997</c:v>
                </c:pt>
                <c:pt idx="2210">
                  <c:v>98.656357</c:v>
                </c:pt>
                <c:pt idx="2211">
                  <c:v>98.653335999999996</c:v>
                </c:pt>
                <c:pt idx="2212">
                  <c:v>98.645188000000005</c:v>
                </c:pt>
                <c:pt idx="2213">
                  <c:v>98.631844999999998</c:v>
                </c:pt>
                <c:pt idx="2214">
                  <c:v>98.616073999999998</c:v>
                </c:pt>
                <c:pt idx="2215">
                  <c:v>98.598200000000006</c:v>
                </c:pt>
                <c:pt idx="2216">
                  <c:v>98.582622000000001</c:v>
                </c:pt>
                <c:pt idx="2217">
                  <c:v>98.575511000000006</c:v>
                </c:pt>
                <c:pt idx="2218">
                  <c:v>98.568940999999995</c:v>
                </c:pt>
                <c:pt idx="2219">
                  <c:v>98.546721000000005</c:v>
                </c:pt>
                <c:pt idx="2220">
                  <c:v>98.51146</c:v>
                </c:pt>
                <c:pt idx="2221">
                  <c:v>98.482460000000003</c:v>
                </c:pt>
                <c:pt idx="2222">
                  <c:v>98.464625999999996</c:v>
                </c:pt>
                <c:pt idx="2223">
                  <c:v>98.444284999999994</c:v>
                </c:pt>
                <c:pt idx="2224">
                  <c:v>98.419257000000002</c:v>
                </c:pt>
                <c:pt idx="2225">
                  <c:v>98.406864999999996</c:v>
                </c:pt>
                <c:pt idx="2226">
                  <c:v>98.414163000000002</c:v>
                </c:pt>
                <c:pt idx="2227">
                  <c:v>98.415001000000004</c:v>
                </c:pt>
                <c:pt idx="2228">
                  <c:v>98.384196000000003</c:v>
                </c:pt>
                <c:pt idx="2229">
                  <c:v>98.334287000000003</c:v>
                </c:pt>
                <c:pt idx="2230">
                  <c:v>98.282977000000002</c:v>
                </c:pt>
                <c:pt idx="2231">
                  <c:v>98.228520000000003</c:v>
                </c:pt>
                <c:pt idx="2232">
                  <c:v>98.174002999999999</c:v>
                </c:pt>
                <c:pt idx="2233">
                  <c:v>98.134985999999998</c:v>
                </c:pt>
                <c:pt idx="2234">
                  <c:v>98.114654000000002</c:v>
                </c:pt>
                <c:pt idx="2235">
                  <c:v>98.097892999999999</c:v>
                </c:pt>
                <c:pt idx="2236">
                  <c:v>98.074918999999994</c:v>
                </c:pt>
                <c:pt idx="2237">
                  <c:v>98.048461000000003</c:v>
                </c:pt>
                <c:pt idx="2238">
                  <c:v>98.016077999999993</c:v>
                </c:pt>
                <c:pt idx="2239">
                  <c:v>97.970342000000002</c:v>
                </c:pt>
                <c:pt idx="2240">
                  <c:v>97.918670000000006</c:v>
                </c:pt>
                <c:pt idx="2241">
                  <c:v>97.876728</c:v>
                </c:pt>
                <c:pt idx="2242">
                  <c:v>97.844173999999995</c:v>
                </c:pt>
                <c:pt idx="2243">
                  <c:v>97.804379999999995</c:v>
                </c:pt>
                <c:pt idx="2244">
                  <c:v>97.755296999999999</c:v>
                </c:pt>
                <c:pt idx="2245">
                  <c:v>97.710942000000003</c:v>
                </c:pt>
                <c:pt idx="2246">
                  <c:v>97.670310999999998</c:v>
                </c:pt>
                <c:pt idx="2247">
                  <c:v>97.617705000000001</c:v>
                </c:pt>
                <c:pt idx="2248">
                  <c:v>97.553371999999996</c:v>
                </c:pt>
                <c:pt idx="2249">
                  <c:v>97.499859000000001</c:v>
                </c:pt>
                <c:pt idx="2250">
                  <c:v>97.462332000000004</c:v>
                </c:pt>
                <c:pt idx="2251">
                  <c:v>97.414953999999994</c:v>
                </c:pt>
                <c:pt idx="2252">
                  <c:v>97.350728000000004</c:v>
                </c:pt>
                <c:pt idx="2253">
                  <c:v>97.293802999999997</c:v>
                </c:pt>
                <c:pt idx="2254">
                  <c:v>97.250613999999999</c:v>
                </c:pt>
                <c:pt idx="2255">
                  <c:v>97.200764000000007</c:v>
                </c:pt>
                <c:pt idx="2256">
                  <c:v>97.137200000000007</c:v>
                </c:pt>
                <c:pt idx="2257">
                  <c:v>97.079256999999998</c:v>
                </c:pt>
                <c:pt idx="2258">
                  <c:v>97.035454000000001</c:v>
                </c:pt>
                <c:pt idx="2259">
                  <c:v>96.982045999999997</c:v>
                </c:pt>
                <c:pt idx="2260">
                  <c:v>96.900755000000004</c:v>
                </c:pt>
                <c:pt idx="2261">
                  <c:v>96.811871999999994</c:v>
                </c:pt>
                <c:pt idx="2262">
                  <c:v>96.738692999999998</c:v>
                </c:pt>
                <c:pt idx="2263">
                  <c:v>96.672905999999998</c:v>
                </c:pt>
                <c:pt idx="2264">
                  <c:v>96.596579000000006</c:v>
                </c:pt>
                <c:pt idx="2265">
                  <c:v>96.498205999999996</c:v>
                </c:pt>
                <c:pt idx="2266">
                  <c:v>96.373732000000004</c:v>
                </c:pt>
                <c:pt idx="2267">
                  <c:v>96.240678000000003</c:v>
                </c:pt>
                <c:pt idx="2268">
                  <c:v>96.123655999999997</c:v>
                </c:pt>
                <c:pt idx="2269">
                  <c:v>96.028161999999995</c:v>
                </c:pt>
                <c:pt idx="2270">
                  <c:v>95.939227000000002</c:v>
                </c:pt>
                <c:pt idx="2271">
                  <c:v>95.835577999999998</c:v>
                </c:pt>
                <c:pt idx="2272">
                  <c:v>95.718926999999994</c:v>
                </c:pt>
                <c:pt idx="2273">
                  <c:v>95.607073</c:v>
                </c:pt>
                <c:pt idx="2274">
                  <c:v>95.499190999999996</c:v>
                </c:pt>
                <c:pt idx="2275">
                  <c:v>95.374499</c:v>
                </c:pt>
                <c:pt idx="2276">
                  <c:v>95.229225</c:v>
                </c:pt>
                <c:pt idx="2277">
                  <c:v>95.086924999999994</c:v>
                </c:pt>
                <c:pt idx="2278">
                  <c:v>94.962282999999999</c:v>
                </c:pt>
                <c:pt idx="2279">
                  <c:v>94.841701</c:v>
                </c:pt>
                <c:pt idx="2280">
                  <c:v>94.708941999999993</c:v>
                </c:pt>
                <c:pt idx="2281">
                  <c:v>94.558019000000002</c:v>
                </c:pt>
                <c:pt idx="2282">
                  <c:v>94.377110000000002</c:v>
                </c:pt>
                <c:pt idx="2283">
                  <c:v>94.162373000000002</c:v>
                </c:pt>
                <c:pt idx="2284">
                  <c:v>93.947028000000003</c:v>
                </c:pt>
                <c:pt idx="2285">
                  <c:v>93.768609999999995</c:v>
                </c:pt>
                <c:pt idx="2286">
                  <c:v>93.621951999999993</c:v>
                </c:pt>
                <c:pt idx="2287">
                  <c:v>93.473028999999997</c:v>
                </c:pt>
                <c:pt idx="2288">
                  <c:v>93.304777999999999</c:v>
                </c:pt>
                <c:pt idx="2289">
                  <c:v>93.126902999999999</c:v>
                </c:pt>
                <c:pt idx="2290">
                  <c:v>92.946672000000007</c:v>
                </c:pt>
                <c:pt idx="2291">
                  <c:v>92.756951000000001</c:v>
                </c:pt>
                <c:pt idx="2292">
                  <c:v>92.554441999999995</c:v>
                </c:pt>
                <c:pt idx="2293">
                  <c:v>92.344457000000006</c:v>
                </c:pt>
                <c:pt idx="2294">
                  <c:v>92.123194999999996</c:v>
                </c:pt>
                <c:pt idx="2295">
                  <c:v>91.888208000000006</c:v>
                </c:pt>
                <c:pt idx="2296">
                  <c:v>91.663570000000007</c:v>
                </c:pt>
                <c:pt idx="2297">
                  <c:v>91.470821000000001</c:v>
                </c:pt>
                <c:pt idx="2298">
                  <c:v>91.287795000000003</c:v>
                </c:pt>
                <c:pt idx="2299">
                  <c:v>91.031006000000005</c:v>
                </c:pt>
                <c:pt idx="2300">
                  <c:v>90.684207000000001</c:v>
                </c:pt>
                <c:pt idx="2301">
                  <c:v>90.371100999999996</c:v>
                </c:pt>
                <c:pt idx="2302">
                  <c:v>90.137818999999993</c:v>
                </c:pt>
                <c:pt idx="2303">
                  <c:v>89.899593999999993</c:v>
                </c:pt>
                <c:pt idx="2304">
                  <c:v>89.599007999999998</c:v>
                </c:pt>
                <c:pt idx="2305">
                  <c:v>89.284875999999997</c:v>
                </c:pt>
                <c:pt idx="2306">
                  <c:v>89.019855000000007</c:v>
                </c:pt>
                <c:pt idx="2307">
                  <c:v>88.782500999999996</c:v>
                </c:pt>
                <c:pt idx="2308">
                  <c:v>88.532946999999993</c:v>
                </c:pt>
                <c:pt idx="2309">
                  <c:v>88.260930000000002</c:v>
                </c:pt>
                <c:pt idx="2310">
                  <c:v>87.976909000000006</c:v>
                </c:pt>
                <c:pt idx="2311">
                  <c:v>87.693285000000003</c:v>
                </c:pt>
                <c:pt idx="2312">
                  <c:v>87.425190000000001</c:v>
                </c:pt>
                <c:pt idx="2313">
                  <c:v>87.180019999999999</c:v>
                </c:pt>
                <c:pt idx="2314">
                  <c:v>86.931898000000004</c:v>
                </c:pt>
                <c:pt idx="2315">
                  <c:v>86.597031999999999</c:v>
                </c:pt>
                <c:pt idx="2316">
                  <c:v>86.162848999999994</c:v>
                </c:pt>
                <c:pt idx="2317">
                  <c:v>85.771804000000003</c:v>
                </c:pt>
                <c:pt idx="2318">
                  <c:v>85.474846999999997</c:v>
                </c:pt>
                <c:pt idx="2319">
                  <c:v>85.194996000000003</c:v>
                </c:pt>
                <c:pt idx="2320">
                  <c:v>84.897264000000007</c:v>
                </c:pt>
                <c:pt idx="2321">
                  <c:v>84.601420000000005</c:v>
                </c:pt>
                <c:pt idx="2322">
                  <c:v>84.323055999999994</c:v>
                </c:pt>
                <c:pt idx="2323">
                  <c:v>84.027164999999997</c:v>
                </c:pt>
                <c:pt idx="2324">
                  <c:v>83.673449000000005</c:v>
                </c:pt>
                <c:pt idx="2325">
                  <c:v>83.294900999999996</c:v>
                </c:pt>
                <c:pt idx="2326">
                  <c:v>82.963325999999995</c:v>
                </c:pt>
                <c:pt idx="2327">
                  <c:v>82.680514000000002</c:v>
                </c:pt>
                <c:pt idx="2328">
                  <c:v>82.399789999999996</c:v>
                </c:pt>
                <c:pt idx="2329">
                  <c:v>82.090833000000003</c:v>
                </c:pt>
                <c:pt idx="2330">
                  <c:v>81.742515999999995</c:v>
                </c:pt>
                <c:pt idx="2331">
                  <c:v>81.365198000000007</c:v>
                </c:pt>
                <c:pt idx="2332">
                  <c:v>81.000994000000006</c:v>
                </c:pt>
                <c:pt idx="2333">
                  <c:v>80.688112000000004</c:v>
                </c:pt>
                <c:pt idx="2334">
                  <c:v>80.415533999999994</c:v>
                </c:pt>
                <c:pt idx="2335">
                  <c:v>80.135711000000001</c:v>
                </c:pt>
                <c:pt idx="2336">
                  <c:v>79.808259000000007</c:v>
                </c:pt>
                <c:pt idx="2337">
                  <c:v>79.444078000000005</c:v>
                </c:pt>
                <c:pt idx="2338">
                  <c:v>79.090701999999993</c:v>
                </c:pt>
                <c:pt idx="2339">
                  <c:v>78.763758999999993</c:v>
                </c:pt>
                <c:pt idx="2340">
                  <c:v>78.452516000000003</c:v>
                </c:pt>
                <c:pt idx="2341">
                  <c:v>78.163894999999997</c:v>
                </c:pt>
                <c:pt idx="2342">
                  <c:v>77.906011000000007</c:v>
                </c:pt>
                <c:pt idx="2343">
                  <c:v>77.668226000000004</c:v>
                </c:pt>
                <c:pt idx="2344">
                  <c:v>77.432079999999999</c:v>
                </c:pt>
                <c:pt idx="2345">
                  <c:v>77.189182000000002</c:v>
                </c:pt>
                <c:pt idx="2346">
                  <c:v>76.880346000000003</c:v>
                </c:pt>
                <c:pt idx="2347">
                  <c:v>76.465260999999998</c:v>
                </c:pt>
                <c:pt idx="2348">
                  <c:v>76.087993999999995</c:v>
                </c:pt>
                <c:pt idx="2349">
                  <c:v>75.844318000000001</c:v>
                </c:pt>
                <c:pt idx="2350">
                  <c:v>75.672004000000001</c:v>
                </c:pt>
                <c:pt idx="2351">
                  <c:v>75.499313000000001</c:v>
                </c:pt>
                <c:pt idx="2352">
                  <c:v>75.268362999999994</c:v>
                </c:pt>
                <c:pt idx="2353">
                  <c:v>74.998091000000002</c:v>
                </c:pt>
                <c:pt idx="2354">
                  <c:v>74.762347000000005</c:v>
                </c:pt>
                <c:pt idx="2355">
                  <c:v>74.576279</c:v>
                </c:pt>
                <c:pt idx="2356">
                  <c:v>74.406559999999999</c:v>
                </c:pt>
                <c:pt idx="2357">
                  <c:v>74.251551000000006</c:v>
                </c:pt>
                <c:pt idx="2358">
                  <c:v>74.120867000000004</c:v>
                </c:pt>
                <c:pt idx="2359">
                  <c:v>74.005996999999994</c:v>
                </c:pt>
                <c:pt idx="2360">
                  <c:v>73.897075999999998</c:v>
                </c:pt>
                <c:pt idx="2361">
                  <c:v>73.806843000000001</c:v>
                </c:pt>
                <c:pt idx="2362">
                  <c:v>73.753215999999995</c:v>
                </c:pt>
                <c:pt idx="2363">
                  <c:v>73.723365999999999</c:v>
                </c:pt>
                <c:pt idx="2364">
                  <c:v>73.690792999999999</c:v>
                </c:pt>
                <c:pt idx="2365">
                  <c:v>73.674959000000001</c:v>
                </c:pt>
                <c:pt idx="2366">
                  <c:v>73.699748999999997</c:v>
                </c:pt>
                <c:pt idx="2367">
                  <c:v>73.742215999999999</c:v>
                </c:pt>
                <c:pt idx="2368">
                  <c:v>73.784970999999999</c:v>
                </c:pt>
                <c:pt idx="2369">
                  <c:v>73.847465</c:v>
                </c:pt>
                <c:pt idx="2370">
                  <c:v>73.958342999999999</c:v>
                </c:pt>
                <c:pt idx="2371">
                  <c:v>74.115121000000002</c:v>
                </c:pt>
                <c:pt idx="2372">
                  <c:v>74.287204000000003</c:v>
                </c:pt>
                <c:pt idx="2373">
                  <c:v>74.462362999999996</c:v>
                </c:pt>
                <c:pt idx="2374">
                  <c:v>74.657163999999995</c:v>
                </c:pt>
                <c:pt idx="2375">
                  <c:v>74.887055000000004</c:v>
                </c:pt>
                <c:pt idx="2376">
                  <c:v>75.154234000000002</c:v>
                </c:pt>
                <c:pt idx="2377">
                  <c:v>75.447012999999998</c:v>
                </c:pt>
                <c:pt idx="2378">
                  <c:v>75.734116</c:v>
                </c:pt>
                <c:pt idx="2379">
                  <c:v>75.984234999999998</c:v>
                </c:pt>
                <c:pt idx="2380">
                  <c:v>76.204661000000002</c:v>
                </c:pt>
                <c:pt idx="2381">
                  <c:v>76.444956000000005</c:v>
                </c:pt>
                <c:pt idx="2382">
                  <c:v>76.768302000000006</c:v>
                </c:pt>
                <c:pt idx="2383">
                  <c:v>77.173681999999999</c:v>
                </c:pt>
                <c:pt idx="2384">
                  <c:v>77.563018999999997</c:v>
                </c:pt>
                <c:pt idx="2385">
                  <c:v>77.875389999999996</c:v>
                </c:pt>
                <c:pt idx="2386">
                  <c:v>78.149381000000005</c:v>
                </c:pt>
                <c:pt idx="2387">
                  <c:v>78.431033999999997</c:v>
                </c:pt>
                <c:pt idx="2388">
                  <c:v>78.732350999999994</c:v>
                </c:pt>
                <c:pt idx="2389">
                  <c:v>79.051756999999995</c:v>
                </c:pt>
                <c:pt idx="2390">
                  <c:v>79.386388999999994</c:v>
                </c:pt>
                <c:pt idx="2391">
                  <c:v>79.725696999999997</c:v>
                </c:pt>
                <c:pt idx="2392">
                  <c:v>80.052287000000007</c:v>
                </c:pt>
                <c:pt idx="2393">
                  <c:v>80.361926999999994</c:v>
                </c:pt>
                <c:pt idx="2394">
                  <c:v>80.667089000000004</c:v>
                </c:pt>
                <c:pt idx="2395">
                  <c:v>80.978004999999996</c:v>
                </c:pt>
                <c:pt idx="2396">
                  <c:v>81.293811000000005</c:v>
                </c:pt>
                <c:pt idx="2397">
                  <c:v>81.610410000000002</c:v>
                </c:pt>
                <c:pt idx="2398">
                  <c:v>81.925821999999997</c:v>
                </c:pt>
                <c:pt idx="2399">
                  <c:v>82.235658999999998</c:v>
                </c:pt>
                <c:pt idx="2400">
                  <c:v>82.534554</c:v>
                </c:pt>
                <c:pt idx="2401">
                  <c:v>82.825322</c:v>
                </c:pt>
                <c:pt idx="2402">
                  <c:v>83.116928000000001</c:v>
                </c:pt>
                <c:pt idx="2403">
                  <c:v>83.411912000000001</c:v>
                </c:pt>
                <c:pt idx="2404">
                  <c:v>83.703615999999997</c:v>
                </c:pt>
                <c:pt idx="2405">
                  <c:v>83.988251000000005</c:v>
                </c:pt>
                <c:pt idx="2406">
                  <c:v>84.269502000000003</c:v>
                </c:pt>
                <c:pt idx="2407">
                  <c:v>84.547161000000003</c:v>
                </c:pt>
                <c:pt idx="2408">
                  <c:v>84.813860000000005</c:v>
                </c:pt>
                <c:pt idx="2409">
                  <c:v>85.067610000000002</c:v>
                </c:pt>
                <c:pt idx="2410">
                  <c:v>85.316423</c:v>
                </c:pt>
                <c:pt idx="2411">
                  <c:v>85.565676999999994</c:v>
                </c:pt>
                <c:pt idx="2412">
                  <c:v>85.811497000000003</c:v>
                </c:pt>
                <c:pt idx="2413">
                  <c:v>86.050876000000002</c:v>
                </c:pt>
                <c:pt idx="2414">
                  <c:v>86.287780999999995</c:v>
                </c:pt>
                <c:pt idx="2415">
                  <c:v>86.523623999999998</c:v>
                </c:pt>
                <c:pt idx="2416">
                  <c:v>86.754703000000006</c:v>
                </c:pt>
                <c:pt idx="2417">
                  <c:v>86.982198999999994</c:v>
                </c:pt>
                <c:pt idx="2418">
                  <c:v>87.211173000000002</c:v>
                </c:pt>
                <c:pt idx="2419">
                  <c:v>87.437691000000001</c:v>
                </c:pt>
                <c:pt idx="2420">
                  <c:v>87.649421000000004</c:v>
                </c:pt>
                <c:pt idx="2421">
                  <c:v>87.847465999999997</c:v>
                </c:pt>
                <c:pt idx="2422">
                  <c:v>88.056610000000006</c:v>
                </c:pt>
                <c:pt idx="2423">
                  <c:v>88.305636000000007</c:v>
                </c:pt>
                <c:pt idx="2424">
                  <c:v>88.575171999999995</c:v>
                </c:pt>
                <c:pt idx="2425">
                  <c:v>88.807276000000002</c:v>
                </c:pt>
                <c:pt idx="2426">
                  <c:v>88.985434999999995</c:v>
                </c:pt>
                <c:pt idx="2427">
                  <c:v>89.138312999999997</c:v>
                </c:pt>
                <c:pt idx="2428">
                  <c:v>89.297270999999995</c:v>
                </c:pt>
                <c:pt idx="2429">
                  <c:v>89.484297999999995</c:v>
                </c:pt>
                <c:pt idx="2430">
                  <c:v>89.700822000000002</c:v>
                </c:pt>
                <c:pt idx="2431">
                  <c:v>89.914299999999997</c:v>
                </c:pt>
                <c:pt idx="2432">
                  <c:v>90.094688000000005</c:v>
                </c:pt>
                <c:pt idx="2433">
                  <c:v>90.248946000000004</c:v>
                </c:pt>
                <c:pt idx="2434">
                  <c:v>90.401700000000005</c:v>
                </c:pt>
                <c:pt idx="2435">
                  <c:v>90.558957000000007</c:v>
                </c:pt>
                <c:pt idx="2436">
                  <c:v>90.703995000000006</c:v>
                </c:pt>
                <c:pt idx="2437">
                  <c:v>90.818044999999998</c:v>
                </c:pt>
                <c:pt idx="2438">
                  <c:v>90.915302999999994</c:v>
                </c:pt>
                <c:pt idx="2439">
                  <c:v>91.036233999999993</c:v>
                </c:pt>
                <c:pt idx="2440">
                  <c:v>91.229566000000005</c:v>
                </c:pt>
                <c:pt idx="2441">
                  <c:v>91.451908000000003</c:v>
                </c:pt>
                <c:pt idx="2442">
                  <c:v>91.600206999999997</c:v>
                </c:pt>
                <c:pt idx="2443">
                  <c:v>91.685677999999996</c:v>
                </c:pt>
                <c:pt idx="2444">
                  <c:v>91.764803999999998</c:v>
                </c:pt>
                <c:pt idx="2445">
                  <c:v>91.859216000000004</c:v>
                </c:pt>
                <c:pt idx="2446">
                  <c:v>91.959467000000004</c:v>
                </c:pt>
                <c:pt idx="2447">
                  <c:v>92.055245999999997</c:v>
                </c:pt>
                <c:pt idx="2448">
                  <c:v>92.143288999999996</c:v>
                </c:pt>
                <c:pt idx="2449">
                  <c:v>92.232849000000002</c:v>
                </c:pt>
                <c:pt idx="2450">
                  <c:v>92.330811999999995</c:v>
                </c:pt>
                <c:pt idx="2451">
                  <c:v>92.429884999999999</c:v>
                </c:pt>
                <c:pt idx="2452">
                  <c:v>92.512343000000001</c:v>
                </c:pt>
                <c:pt idx="2453">
                  <c:v>92.573823000000004</c:v>
                </c:pt>
                <c:pt idx="2454">
                  <c:v>92.630825000000002</c:v>
                </c:pt>
                <c:pt idx="2455">
                  <c:v>92.707076999999998</c:v>
                </c:pt>
                <c:pt idx="2456">
                  <c:v>92.807106000000005</c:v>
                </c:pt>
                <c:pt idx="2457">
                  <c:v>92.917742000000004</c:v>
                </c:pt>
                <c:pt idx="2458">
                  <c:v>93.035657</c:v>
                </c:pt>
                <c:pt idx="2459">
                  <c:v>93.171763999999996</c:v>
                </c:pt>
                <c:pt idx="2460">
                  <c:v>93.300601999999998</c:v>
                </c:pt>
                <c:pt idx="2461">
                  <c:v>93.374857000000006</c:v>
                </c:pt>
                <c:pt idx="2462">
                  <c:v>93.404758000000001</c:v>
                </c:pt>
                <c:pt idx="2463">
                  <c:v>93.429987999999994</c:v>
                </c:pt>
                <c:pt idx="2464">
                  <c:v>93.470158999999995</c:v>
                </c:pt>
                <c:pt idx="2465">
                  <c:v>93.529167999999999</c:v>
                </c:pt>
                <c:pt idx="2466">
                  <c:v>93.600385000000003</c:v>
                </c:pt>
                <c:pt idx="2467">
                  <c:v>93.666759999999996</c:v>
                </c:pt>
                <c:pt idx="2468">
                  <c:v>93.717355999999995</c:v>
                </c:pt>
                <c:pt idx="2469">
                  <c:v>93.754943999999995</c:v>
                </c:pt>
                <c:pt idx="2470">
                  <c:v>93.790133999999995</c:v>
                </c:pt>
                <c:pt idx="2471">
                  <c:v>93.831271000000001</c:v>
                </c:pt>
                <c:pt idx="2472">
                  <c:v>93.879542000000001</c:v>
                </c:pt>
                <c:pt idx="2473">
                  <c:v>93.931252999999998</c:v>
                </c:pt>
                <c:pt idx="2474">
                  <c:v>93.984977999999998</c:v>
                </c:pt>
                <c:pt idx="2475">
                  <c:v>94.041269999999997</c:v>
                </c:pt>
                <c:pt idx="2476">
                  <c:v>94.096751999999995</c:v>
                </c:pt>
                <c:pt idx="2477">
                  <c:v>94.145193000000006</c:v>
                </c:pt>
                <c:pt idx="2478">
                  <c:v>94.184528999999998</c:v>
                </c:pt>
                <c:pt idx="2479">
                  <c:v>94.218771000000004</c:v>
                </c:pt>
                <c:pt idx="2480">
                  <c:v>94.250523000000001</c:v>
                </c:pt>
                <c:pt idx="2481">
                  <c:v>94.278508000000002</c:v>
                </c:pt>
                <c:pt idx="2482">
                  <c:v>94.303144000000003</c:v>
                </c:pt>
                <c:pt idx="2483">
                  <c:v>94.326745000000003</c:v>
                </c:pt>
                <c:pt idx="2484">
                  <c:v>94.348056999999997</c:v>
                </c:pt>
                <c:pt idx="2485">
                  <c:v>94.364531999999997</c:v>
                </c:pt>
                <c:pt idx="2486">
                  <c:v>94.378893000000005</c:v>
                </c:pt>
                <c:pt idx="2487">
                  <c:v>94.396212000000006</c:v>
                </c:pt>
                <c:pt idx="2488">
                  <c:v>94.415296999999995</c:v>
                </c:pt>
                <c:pt idx="2489">
                  <c:v>94.429286000000005</c:v>
                </c:pt>
                <c:pt idx="2490">
                  <c:v>94.441137999999995</c:v>
                </c:pt>
                <c:pt idx="2491">
                  <c:v>94.468808999999993</c:v>
                </c:pt>
                <c:pt idx="2492">
                  <c:v>94.529651000000001</c:v>
                </c:pt>
                <c:pt idx="2493">
                  <c:v>94.601991999999996</c:v>
                </c:pt>
                <c:pt idx="2494">
                  <c:v>94.647312999999997</c:v>
                </c:pt>
                <c:pt idx="2495">
                  <c:v>94.666803999999999</c:v>
                </c:pt>
                <c:pt idx="2496">
                  <c:v>94.676997999999998</c:v>
                </c:pt>
                <c:pt idx="2497">
                  <c:v>94.685469999999995</c:v>
                </c:pt>
                <c:pt idx="2498">
                  <c:v>94.697176999999996</c:v>
                </c:pt>
                <c:pt idx="2499">
                  <c:v>94.718316000000002</c:v>
                </c:pt>
                <c:pt idx="2500">
                  <c:v>94.746163999999993</c:v>
                </c:pt>
                <c:pt idx="2501">
                  <c:v>94.770007000000007</c:v>
                </c:pt>
                <c:pt idx="2502">
                  <c:v>94.784392999999994</c:v>
                </c:pt>
                <c:pt idx="2503">
                  <c:v>94.799779000000001</c:v>
                </c:pt>
                <c:pt idx="2504">
                  <c:v>94.824010000000001</c:v>
                </c:pt>
                <c:pt idx="2505">
                  <c:v>94.848716999999994</c:v>
                </c:pt>
                <c:pt idx="2506">
                  <c:v>94.866256000000007</c:v>
                </c:pt>
                <c:pt idx="2507">
                  <c:v>94.878927000000004</c:v>
                </c:pt>
                <c:pt idx="2508">
                  <c:v>94.892263999999997</c:v>
                </c:pt>
                <c:pt idx="2509">
                  <c:v>94.911389999999997</c:v>
                </c:pt>
                <c:pt idx="2510">
                  <c:v>94.942845000000005</c:v>
                </c:pt>
                <c:pt idx="2511">
                  <c:v>94.989489000000006</c:v>
                </c:pt>
                <c:pt idx="2512">
                  <c:v>95.038070000000005</c:v>
                </c:pt>
                <c:pt idx="2513">
                  <c:v>95.070414999999997</c:v>
                </c:pt>
                <c:pt idx="2514">
                  <c:v>95.085946000000007</c:v>
                </c:pt>
                <c:pt idx="2515">
                  <c:v>95.096079000000003</c:v>
                </c:pt>
                <c:pt idx="2516">
                  <c:v>95.109630999999993</c:v>
                </c:pt>
                <c:pt idx="2517">
                  <c:v>95.128133000000005</c:v>
                </c:pt>
                <c:pt idx="2518">
                  <c:v>95.149745999999993</c:v>
                </c:pt>
                <c:pt idx="2519">
                  <c:v>95.172629000000001</c:v>
                </c:pt>
                <c:pt idx="2520">
                  <c:v>95.192819</c:v>
                </c:pt>
                <c:pt idx="2521">
                  <c:v>95.206795</c:v>
                </c:pt>
                <c:pt idx="2522">
                  <c:v>95.216414</c:v>
                </c:pt>
                <c:pt idx="2523">
                  <c:v>95.227502999999999</c:v>
                </c:pt>
                <c:pt idx="2524">
                  <c:v>95.240257999999997</c:v>
                </c:pt>
                <c:pt idx="2525">
                  <c:v>95.247710999999995</c:v>
                </c:pt>
                <c:pt idx="2526">
                  <c:v>95.242284999999995</c:v>
                </c:pt>
                <c:pt idx="2527">
                  <c:v>95.218913000000001</c:v>
                </c:pt>
                <c:pt idx="2528">
                  <c:v>95.179462000000001</c:v>
                </c:pt>
                <c:pt idx="2529">
                  <c:v>95.133609000000007</c:v>
                </c:pt>
                <c:pt idx="2530">
                  <c:v>95.092980999999995</c:v>
                </c:pt>
                <c:pt idx="2531">
                  <c:v>95.066697000000005</c:v>
                </c:pt>
                <c:pt idx="2532">
                  <c:v>95.060288</c:v>
                </c:pt>
                <c:pt idx="2533">
                  <c:v>95.075044000000005</c:v>
                </c:pt>
                <c:pt idx="2534">
                  <c:v>95.109357000000003</c:v>
                </c:pt>
                <c:pt idx="2535">
                  <c:v>95.155985000000001</c:v>
                </c:pt>
                <c:pt idx="2536">
                  <c:v>95.200530000000001</c:v>
                </c:pt>
                <c:pt idx="2537">
                  <c:v>95.230879999999999</c:v>
                </c:pt>
                <c:pt idx="2538">
                  <c:v>95.248127999999994</c:v>
                </c:pt>
                <c:pt idx="2539">
                  <c:v>95.260541000000003</c:v>
                </c:pt>
                <c:pt idx="2540">
                  <c:v>95.274097999999995</c:v>
                </c:pt>
                <c:pt idx="2541">
                  <c:v>95.290671000000003</c:v>
                </c:pt>
                <c:pt idx="2542">
                  <c:v>95.312006999999994</c:v>
                </c:pt>
                <c:pt idx="2543">
                  <c:v>95.343935999999999</c:v>
                </c:pt>
                <c:pt idx="2544">
                  <c:v>95.385655999999997</c:v>
                </c:pt>
                <c:pt idx="2545">
                  <c:v>95.427346</c:v>
                </c:pt>
                <c:pt idx="2546">
                  <c:v>95.466089999999994</c:v>
                </c:pt>
                <c:pt idx="2547">
                  <c:v>95.509</c:v>
                </c:pt>
                <c:pt idx="2548">
                  <c:v>95.557540000000003</c:v>
                </c:pt>
                <c:pt idx="2549">
                  <c:v>95.604056999999997</c:v>
                </c:pt>
                <c:pt idx="2550">
                  <c:v>95.641868000000002</c:v>
                </c:pt>
                <c:pt idx="2551">
                  <c:v>95.675190000000001</c:v>
                </c:pt>
                <c:pt idx="2552">
                  <c:v>95.708482000000004</c:v>
                </c:pt>
                <c:pt idx="2553">
                  <c:v>95.739405000000005</c:v>
                </c:pt>
                <c:pt idx="2554">
                  <c:v>95.766215000000003</c:v>
                </c:pt>
                <c:pt idx="2555">
                  <c:v>95.791666000000006</c:v>
                </c:pt>
                <c:pt idx="2556">
                  <c:v>95.817062000000007</c:v>
                </c:pt>
                <c:pt idx="2557">
                  <c:v>95.839160000000007</c:v>
                </c:pt>
                <c:pt idx="2558">
                  <c:v>95.856571000000002</c:v>
                </c:pt>
                <c:pt idx="2559">
                  <c:v>95.870711</c:v>
                </c:pt>
                <c:pt idx="2560">
                  <c:v>95.880764999999997</c:v>
                </c:pt>
                <c:pt idx="2561">
                  <c:v>95.884314000000003</c:v>
                </c:pt>
                <c:pt idx="2562">
                  <c:v>95.885469999999998</c:v>
                </c:pt>
                <c:pt idx="2563">
                  <c:v>95.894352999999995</c:v>
                </c:pt>
                <c:pt idx="2564">
                  <c:v>95.912627999999998</c:v>
                </c:pt>
                <c:pt idx="2565">
                  <c:v>95.930620000000005</c:v>
                </c:pt>
                <c:pt idx="2566">
                  <c:v>95.942306000000002</c:v>
                </c:pt>
                <c:pt idx="2567">
                  <c:v>95.951918000000006</c:v>
                </c:pt>
                <c:pt idx="2568">
                  <c:v>95.964494999999999</c:v>
                </c:pt>
                <c:pt idx="2569">
                  <c:v>95.977689999999996</c:v>
                </c:pt>
                <c:pt idx="2570">
                  <c:v>95.984675999999993</c:v>
                </c:pt>
                <c:pt idx="2571">
                  <c:v>95.984396000000004</c:v>
                </c:pt>
                <c:pt idx="2572">
                  <c:v>95.979478</c:v>
                </c:pt>
                <c:pt idx="2573">
                  <c:v>95.970113999999995</c:v>
                </c:pt>
                <c:pt idx="2574">
                  <c:v>95.955708000000001</c:v>
                </c:pt>
                <c:pt idx="2575">
                  <c:v>95.937880000000007</c:v>
                </c:pt>
                <c:pt idx="2576">
                  <c:v>95.920294999999996</c:v>
                </c:pt>
                <c:pt idx="2577">
                  <c:v>95.903469000000001</c:v>
                </c:pt>
                <c:pt idx="2578">
                  <c:v>95.885491000000002</c:v>
                </c:pt>
                <c:pt idx="2579">
                  <c:v>95.868335000000002</c:v>
                </c:pt>
                <c:pt idx="2580">
                  <c:v>95.858558000000002</c:v>
                </c:pt>
                <c:pt idx="2581">
                  <c:v>95.857360999999997</c:v>
                </c:pt>
                <c:pt idx="2582">
                  <c:v>95.860315</c:v>
                </c:pt>
                <c:pt idx="2583">
                  <c:v>95.866556000000003</c:v>
                </c:pt>
                <c:pt idx="2584">
                  <c:v>95.875214999999997</c:v>
                </c:pt>
                <c:pt idx="2585">
                  <c:v>95.883770999999996</c:v>
                </c:pt>
                <c:pt idx="2586">
                  <c:v>95.892095999999995</c:v>
                </c:pt>
                <c:pt idx="2587">
                  <c:v>95.904413000000005</c:v>
                </c:pt>
                <c:pt idx="2588">
                  <c:v>95.924458999999999</c:v>
                </c:pt>
                <c:pt idx="2589">
                  <c:v>95.949194000000006</c:v>
                </c:pt>
                <c:pt idx="2590">
                  <c:v>95.96978</c:v>
                </c:pt>
                <c:pt idx="2591">
                  <c:v>95.979341000000005</c:v>
                </c:pt>
                <c:pt idx="2592">
                  <c:v>95.976031000000006</c:v>
                </c:pt>
                <c:pt idx="2593">
                  <c:v>95.963286999999994</c:v>
                </c:pt>
                <c:pt idx="2594">
                  <c:v>95.948612999999995</c:v>
                </c:pt>
                <c:pt idx="2595">
                  <c:v>95.937065000000004</c:v>
                </c:pt>
                <c:pt idx="2596">
                  <c:v>95.926378</c:v>
                </c:pt>
                <c:pt idx="2597">
                  <c:v>95.909400000000005</c:v>
                </c:pt>
                <c:pt idx="2598">
                  <c:v>95.881003000000007</c:v>
                </c:pt>
                <c:pt idx="2599">
                  <c:v>95.838503000000003</c:v>
                </c:pt>
                <c:pt idx="2600">
                  <c:v>95.779017999999994</c:v>
                </c:pt>
                <c:pt idx="2601">
                  <c:v>95.704937999999999</c:v>
                </c:pt>
                <c:pt idx="2602">
                  <c:v>95.627813000000003</c:v>
                </c:pt>
                <c:pt idx="2603">
                  <c:v>95.558459999999997</c:v>
                </c:pt>
                <c:pt idx="2604">
                  <c:v>95.500837000000004</c:v>
                </c:pt>
                <c:pt idx="2605">
                  <c:v>95.461293999999995</c:v>
                </c:pt>
                <c:pt idx="2606">
                  <c:v>95.451132999999999</c:v>
                </c:pt>
                <c:pt idx="2607">
                  <c:v>95.474497</c:v>
                </c:pt>
                <c:pt idx="2608">
                  <c:v>95.520680999999996</c:v>
                </c:pt>
                <c:pt idx="2609">
                  <c:v>95.572334999999995</c:v>
                </c:pt>
                <c:pt idx="2610">
                  <c:v>95.621161000000001</c:v>
                </c:pt>
                <c:pt idx="2611">
                  <c:v>95.675507999999994</c:v>
                </c:pt>
                <c:pt idx="2612">
                  <c:v>95.749155999999999</c:v>
                </c:pt>
                <c:pt idx="2613">
                  <c:v>95.839646999999999</c:v>
                </c:pt>
                <c:pt idx="2614">
                  <c:v>95.928695000000005</c:v>
                </c:pt>
                <c:pt idx="2615">
                  <c:v>96.005263999999997</c:v>
                </c:pt>
                <c:pt idx="2616">
                  <c:v>96.071856999999994</c:v>
                </c:pt>
                <c:pt idx="2617">
                  <c:v>96.131339999999994</c:v>
                </c:pt>
                <c:pt idx="2618">
                  <c:v>96.181720999999996</c:v>
                </c:pt>
                <c:pt idx="2619">
                  <c:v>96.221935999999999</c:v>
                </c:pt>
                <c:pt idx="2620">
                  <c:v>96.255386999999999</c:v>
                </c:pt>
                <c:pt idx="2621">
                  <c:v>96.287240999999995</c:v>
                </c:pt>
                <c:pt idx="2622">
                  <c:v>96.321590999999998</c:v>
                </c:pt>
                <c:pt idx="2623">
                  <c:v>96.361144999999993</c:v>
                </c:pt>
                <c:pt idx="2624">
                  <c:v>96.405776000000003</c:v>
                </c:pt>
                <c:pt idx="2625">
                  <c:v>96.450933000000006</c:v>
                </c:pt>
                <c:pt idx="2626">
                  <c:v>96.490932000000001</c:v>
                </c:pt>
                <c:pt idx="2627">
                  <c:v>96.525768999999997</c:v>
                </c:pt>
                <c:pt idx="2628">
                  <c:v>96.558848999999995</c:v>
                </c:pt>
                <c:pt idx="2629">
                  <c:v>96.590154999999996</c:v>
                </c:pt>
                <c:pt idx="2630">
                  <c:v>96.618587000000005</c:v>
                </c:pt>
                <c:pt idx="2631">
                  <c:v>96.646409000000006</c:v>
                </c:pt>
                <c:pt idx="2632">
                  <c:v>96.676608999999999</c:v>
                </c:pt>
                <c:pt idx="2633">
                  <c:v>96.706415000000007</c:v>
                </c:pt>
                <c:pt idx="2634">
                  <c:v>96.729432000000003</c:v>
                </c:pt>
                <c:pt idx="2635">
                  <c:v>96.743934999999993</c:v>
                </c:pt>
                <c:pt idx="2636">
                  <c:v>96.754851000000002</c:v>
                </c:pt>
                <c:pt idx="2637">
                  <c:v>96.767923999999994</c:v>
                </c:pt>
                <c:pt idx="2638">
                  <c:v>96.784929000000005</c:v>
                </c:pt>
                <c:pt idx="2639">
                  <c:v>96.804150000000007</c:v>
                </c:pt>
                <c:pt idx="2640">
                  <c:v>96.822937999999994</c:v>
                </c:pt>
                <c:pt idx="2641">
                  <c:v>96.839493000000004</c:v>
                </c:pt>
                <c:pt idx="2642">
                  <c:v>96.853423000000006</c:v>
                </c:pt>
                <c:pt idx="2643">
                  <c:v>96.865011999999993</c:v>
                </c:pt>
                <c:pt idx="2644">
                  <c:v>96.874613999999994</c:v>
                </c:pt>
                <c:pt idx="2645">
                  <c:v>96.883469000000005</c:v>
                </c:pt>
                <c:pt idx="2646">
                  <c:v>96.894361000000004</c:v>
                </c:pt>
                <c:pt idx="2647">
                  <c:v>96.909621000000001</c:v>
                </c:pt>
                <c:pt idx="2648">
                  <c:v>96.928156999999999</c:v>
                </c:pt>
                <c:pt idx="2649">
                  <c:v>96.947030999999996</c:v>
                </c:pt>
                <c:pt idx="2650">
                  <c:v>96.964944000000003</c:v>
                </c:pt>
                <c:pt idx="2651">
                  <c:v>96.981168999999994</c:v>
                </c:pt>
                <c:pt idx="2652">
                  <c:v>96.993863000000005</c:v>
                </c:pt>
                <c:pt idx="2653">
                  <c:v>97.002268000000001</c:v>
                </c:pt>
                <c:pt idx="2654">
                  <c:v>97.009535999999997</c:v>
                </c:pt>
                <c:pt idx="2655">
                  <c:v>97.018618000000004</c:v>
                </c:pt>
                <c:pt idx="2656">
                  <c:v>97.026347999999999</c:v>
                </c:pt>
                <c:pt idx="2657">
                  <c:v>97.026353</c:v>
                </c:pt>
                <c:pt idx="2658">
                  <c:v>97.018326000000002</c:v>
                </c:pt>
                <c:pt idx="2659">
                  <c:v>97.010197000000005</c:v>
                </c:pt>
                <c:pt idx="2660">
                  <c:v>97.010088999999994</c:v>
                </c:pt>
                <c:pt idx="2661">
                  <c:v>97.019555999999994</c:v>
                </c:pt>
                <c:pt idx="2662">
                  <c:v>97.036304999999999</c:v>
                </c:pt>
                <c:pt idx="2663">
                  <c:v>97.058035000000004</c:v>
                </c:pt>
                <c:pt idx="2664">
                  <c:v>97.080753000000001</c:v>
                </c:pt>
                <c:pt idx="2665">
                  <c:v>97.099104999999994</c:v>
                </c:pt>
                <c:pt idx="2666">
                  <c:v>97.111305000000002</c:v>
                </c:pt>
                <c:pt idx="2667">
                  <c:v>97.120059999999995</c:v>
                </c:pt>
                <c:pt idx="2668">
                  <c:v>97.127303999999995</c:v>
                </c:pt>
                <c:pt idx="2669">
                  <c:v>97.131867</c:v>
                </c:pt>
                <c:pt idx="2670">
                  <c:v>97.133562999999995</c:v>
                </c:pt>
                <c:pt idx="2671">
                  <c:v>97.134792000000004</c:v>
                </c:pt>
                <c:pt idx="2672">
                  <c:v>97.135861000000006</c:v>
                </c:pt>
                <c:pt idx="2673">
                  <c:v>97.133212</c:v>
                </c:pt>
                <c:pt idx="2674">
                  <c:v>97.124740000000003</c:v>
                </c:pt>
                <c:pt idx="2675">
                  <c:v>97.112943000000001</c:v>
                </c:pt>
                <c:pt idx="2676">
                  <c:v>97.100513000000007</c:v>
                </c:pt>
                <c:pt idx="2677">
                  <c:v>97.085667000000001</c:v>
                </c:pt>
                <c:pt idx="2678">
                  <c:v>97.064558000000005</c:v>
                </c:pt>
                <c:pt idx="2679">
                  <c:v>97.035914000000005</c:v>
                </c:pt>
                <c:pt idx="2680">
                  <c:v>97.001793000000006</c:v>
                </c:pt>
                <c:pt idx="2681">
                  <c:v>96.966239000000002</c:v>
                </c:pt>
                <c:pt idx="2682">
                  <c:v>96.933953000000002</c:v>
                </c:pt>
                <c:pt idx="2683">
                  <c:v>96.907280999999998</c:v>
                </c:pt>
                <c:pt idx="2684">
                  <c:v>96.884356999999994</c:v>
                </c:pt>
                <c:pt idx="2685">
                  <c:v>96.863302000000004</c:v>
                </c:pt>
                <c:pt idx="2686">
                  <c:v>96.847655000000003</c:v>
                </c:pt>
                <c:pt idx="2687">
                  <c:v>96.843041999999997</c:v>
                </c:pt>
                <c:pt idx="2688">
                  <c:v>96.847922999999994</c:v>
                </c:pt>
                <c:pt idx="2689">
                  <c:v>96.853695999999999</c:v>
                </c:pt>
                <c:pt idx="2690">
                  <c:v>96.856444999999994</c:v>
                </c:pt>
                <c:pt idx="2691">
                  <c:v>96.863041999999993</c:v>
                </c:pt>
                <c:pt idx="2692">
                  <c:v>96.882053999999997</c:v>
                </c:pt>
                <c:pt idx="2693">
                  <c:v>96.913201000000001</c:v>
                </c:pt>
                <c:pt idx="2694">
                  <c:v>96.949164999999994</c:v>
                </c:pt>
                <c:pt idx="2695">
                  <c:v>96.984369999999998</c:v>
                </c:pt>
                <c:pt idx="2696">
                  <c:v>97.018113999999997</c:v>
                </c:pt>
                <c:pt idx="2697">
                  <c:v>97.051394000000002</c:v>
                </c:pt>
                <c:pt idx="2698">
                  <c:v>97.084999999999994</c:v>
                </c:pt>
                <c:pt idx="2699">
                  <c:v>97.118887000000001</c:v>
                </c:pt>
                <c:pt idx="2700">
                  <c:v>97.150210000000001</c:v>
                </c:pt>
                <c:pt idx="2701">
                  <c:v>97.173873999999998</c:v>
                </c:pt>
                <c:pt idx="2702">
                  <c:v>97.188252000000006</c:v>
                </c:pt>
                <c:pt idx="2703">
                  <c:v>97.198426999999995</c:v>
                </c:pt>
                <c:pt idx="2704">
                  <c:v>97.210875000000001</c:v>
                </c:pt>
                <c:pt idx="2705">
                  <c:v>97.226442000000006</c:v>
                </c:pt>
                <c:pt idx="2706">
                  <c:v>97.240795000000006</c:v>
                </c:pt>
                <c:pt idx="2707">
                  <c:v>97.250011999999998</c:v>
                </c:pt>
                <c:pt idx="2708">
                  <c:v>97.253552999999997</c:v>
                </c:pt>
                <c:pt idx="2709">
                  <c:v>97.253962000000001</c:v>
                </c:pt>
                <c:pt idx="2710">
                  <c:v>97.255960000000002</c:v>
                </c:pt>
                <c:pt idx="2711">
                  <c:v>97.263842999999994</c:v>
                </c:pt>
                <c:pt idx="2712">
                  <c:v>97.277493000000007</c:v>
                </c:pt>
                <c:pt idx="2713">
                  <c:v>97.292319000000006</c:v>
                </c:pt>
                <c:pt idx="2714">
                  <c:v>97.304513999999998</c:v>
                </c:pt>
                <c:pt idx="2715">
                  <c:v>97.314262999999997</c:v>
                </c:pt>
                <c:pt idx="2716">
                  <c:v>97.322918000000001</c:v>
                </c:pt>
                <c:pt idx="2717">
                  <c:v>97.330526000000006</c:v>
                </c:pt>
                <c:pt idx="2718">
                  <c:v>97.338080000000005</c:v>
                </c:pt>
                <c:pt idx="2719">
                  <c:v>97.348714000000001</c:v>
                </c:pt>
                <c:pt idx="2720">
                  <c:v>97.363911999999999</c:v>
                </c:pt>
                <c:pt idx="2721">
                  <c:v>97.381089000000003</c:v>
                </c:pt>
                <c:pt idx="2722">
                  <c:v>97.397406000000004</c:v>
                </c:pt>
                <c:pt idx="2723">
                  <c:v>97.413514000000006</c:v>
                </c:pt>
                <c:pt idx="2724">
                  <c:v>97.430610000000001</c:v>
                </c:pt>
                <c:pt idx="2725">
                  <c:v>97.446084999999997</c:v>
                </c:pt>
                <c:pt idx="2726">
                  <c:v>97.455495999999997</c:v>
                </c:pt>
                <c:pt idx="2727">
                  <c:v>97.457955999999996</c:v>
                </c:pt>
                <c:pt idx="2728">
                  <c:v>97.457307</c:v>
                </c:pt>
                <c:pt idx="2729">
                  <c:v>97.458808000000005</c:v>
                </c:pt>
                <c:pt idx="2730">
                  <c:v>97.465929000000003</c:v>
                </c:pt>
                <c:pt idx="2731">
                  <c:v>97.478814</c:v>
                </c:pt>
                <c:pt idx="2732">
                  <c:v>97.493926000000002</c:v>
                </c:pt>
                <c:pt idx="2733">
                  <c:v>97.506116000000006</c:v>
                </c:pt>
                <c:pt idx="2734">
                  <c:v>97.512919999999994</c:v>
                </c:pt>
                <c:pt idx="2735">
                  <c:v>97.516570999999999</c:v>
                </c:pt>
                <c:pt idx="2736">
                  <c:v>97.520975000000007</c:v>
                </c:pt>
                <c:pt idx="2737">
                  <c:v>97.527517000000003</c:v>
                </c:pt>
                <c:pt idx="2738">
                  <c:v>97.534367000000003</c:v>
                </c:pt>
                <c:pt idx="2739">
                  <c:v>97.538150000000002</c:v>
                </c:pt>
                <c:pt idx="2740">
                  <c:v>97.535741999999999</c:v>
                </c:pt>
                <c:pt idx="2741">
                  <c:v>97.526668999999998</c:v>
                </c:pt>
                <c:pt idx="2742">
                  <c:v>97.514589000000001</c:v>
                </c:pt>
                <c:pt idx="2743">
                  <c:v>97.504673999999994</c:v>
                </c:pt>
                <c:pt idx="2744">
                  <c:v>97.498822000000004</c:v>
                </c:pt>
                <c:pt idx="2745">
                  <c:v>97.494951999999998</c:v>
                </c:pt>
                <c:pt idx="2746">
                  <c:v>97.490781999999996</c:v>
                </c:pt>
                <c:pt idx="2747">
                  <c:v>97.485996</c:v>
                </c:pt>
                <c:pt idx="2748">
                  <c:v>97.480683999999997</c:v>
                </c:pt>
                <c:pt idx="2749">
                  <c:v>97.474879000000001</c:v>
                </c:pt>
                <c:pt idx="2750">
                  <c:v>97.470417999999995</c:v>
                </c:pt>
                <c:pt idx="2751">
                  <c:v>97.469803999999996</c:v>
                </c:pt>
                <c:pt idx="2752">
                  <c:v>97.471857</c:v>
                </c:pt>
                <c:pt idx="2753">
                  <c:v>97.471704000000003</c:v>
                </c:pt>
                <c:pt idx="2754">
                  <c:v>97.467066000000003</c:v>
                </c:pt>
                <c:pt idx="2755">
                  <c:v>97.462035999999998</c:v>
                </c:pt>
                <c:pt idx="2756">
                  <c:v>97.462622999999994</c:v>
                </c:pt>
                <c:pt idx="2757">
                  <c:v>97.470832000000001</c:v>
                </c:pt>
                <c:pt idx="2758">
                  <c:v>97.484425999999999</c:v>
                </c:pt>
                <c:pt idx="2759">
                  <c:v>97.499793999999994</c:v>
                </c:pt>
                <c:pt idx="2760">
                  <c:v>97.513067000000007</c:v>
                </c:pt>
                <c:pt idx="2761">
                  <c:v>97.521161000000006</c:v>
                </c:pt>
                <c:pt idx="2762">
                  <c:v>97.524583000000007</c:v>
                </c:pt>
                <c:pt idx="2763">
                  <c:v>97.527767999999995</c:v>
                </c:pt>
                <c:pt idx="2764">
                  <c:v>97.535008000000005</c:v>
                </c:pt>
                <c:pt idx="2765">
                  <c:v>97.547286999999997</c:v>
                </c:pt>
                <c:pt idx="2766">
                  <c:v>97.563261999999995</c:v>
                </c:pt>
                <c:pt idx="2767">
                  <c:v>97.580894999999998</c:v>
                </c:pt>
                <c:pt idx="2768">
                  <c:v>97.597526000000002</c:v>
                </c:pt>
                <c:pt idx="2769">
                  <c:v>97.611131999999998</c:v>
                </c:pt>
                <c:pt idx="2770">
                  <c:v>97.622872000000001</c:v>
                </c:pt>
                <c:pt idx="2771">
                  <c:v>97.636229</c:v>
                </c:pt>
                <c:pt idx="2772">
                  <c:v>97.653053</c:v>
                </c:pt>
                <c:pt idx="2773">
                  <c:v>97.672859000000003</c:v>
                </c:pt>
                <c:pt idx="2774">
                  <c:v>97.695770999999993</c:v>
                </c:pt>
                <c:pt idx="2775">
                  <c:v>97.722378000000006</c:v>
                </c:pt>
                <c:pt idx="2776">
                  <c:v>97.749908000000005</c:v>
                </c:pt>
                <c:pt idx="2777">
                  <c:v>97.772823000000002</c:v>
                </c:pt>
                <c:pt idx="2778">
                  <c:v>97.789175</c:v>
                </c:pt>
                <c:pt idx="2779">
                  <c:v>97.802859999999995</c:v>
                </c:pt>
                <c:pt idx="2780">
                  <c:v>97.817874000000003</c:v>
                </c:pt>
                <c:pt idx="2781">
                  <c:v>97.833560000000006</c:v>
                </c:pt>
                <c:pt idx="2782">
                  <c:v>97.847136000000006</c:v>
                </c:pt>
                <c:pt idx="2783">
                  <c:v>97.857719000000003</c:v>
                </c:pt>
                <c:pt idx="2784">
                  <c:v>97.866014000000007</c:v>
                </c:pt>
                <c:pt idx="2785">
                  <c:v>97.873194999999996</c:v>
                </c:pt>
                <c:pt idx="2786">
                  <c:v>97.881979999999999</c:v>
                </c:pt>
                <c:pt idx="2787">
                  <c:v>97.895938000000001</c:v>
                </c:pt>
                <c:pt idx="2788">
                  <c:v>97.915662999999995</c:v>
                </c:pt>
                <c:pt idx="2789">
                  <c:v>97.937613999999996</c:v>
                </c:pt>
                <c:pt idx="2790">
                  <c:v>97.957913000000005</c:v>
                </c:pt>
                <c:pt idx="2791">
                  <c:v>97.975035000000005</c:v>
                </c:pt>
                <c:pt idx="2792">
                  <c:v>97.988421000000002</c:v>
                </c:pt>
                <c:pt idx="2793">
                  <c:v>97.997941999999995</c:v>
                </c:pt>
                <c:pt idx="2794">
                  <c:v>98.005622000000002</c:v>
                </c:pt>
                <c:pt idx="2795">
                  <c:v>98.014219999999995</c:v>
                </c:pt>
                <c:pt idx="2796">
                  <c:v>98.023202999999995</c:v>
                </c:pt>
                <c:pt idx="2797">
                  <c:v>98.030013999999994</c:v>
                </c:pt>
                <c:pt idx="2798">
                  <c:v>98.036293999999998</c:v>
                </c:pt>
                <c:pt idx="2799">
                  <c:v>98.048225000000002</c:v>
                </c:pt>
                <c:pt idx="2800">
                  <c:v>98.068611000000004</c:v>
                </c:pt>
                <c:pt idx="2801">
                  <c:v>98.092775000000003</c:v>
                </c:pt>
                <c:pt idx="2802">
                  <c:v>98.114772000000002</c:v>
                </c:pt>
                <c:pt idx="2803">
                  <c:v>98.134022999999999</c:v>
                </c:pt>
                <c:pt idx="2804">
                  <c:v>98.152872000000002</c:v>
                </c:pt>
                <c:pt idx="2805">
                  <c:v>98.171485000000004</c:v>
                </c:pt>
                <c:pt idx="2806">
                  <c:v>98.189087999999998</c:v>
                </c:pt>
                <c:pt idx="2807">
                  <c:v>98.207372000000007</c:v>
                </c:pt>
                <c:pt idx="2808">
                  <c:v>98.228526000000002</c:v>
                </c:pt>
                <c:pt idx="2809">
                  <c:v>98.251091000000002</c:v>
                </c:pt>
                <c:pt idx="2810">
                  <c:v>98.271043000000006</c:v>
                </c:pt>
                <c:pt idx="2811">
                  <c:v>98.286426000000006</c:v>
                </c:pt>
                <c:pt idx="2812">
                  <c:v>98.298595000000006</c:v>
                </c:pt>
                <c:pt idx="2813">
                  <c:v>98.309693999999993</c:v>
                </c:pt>
                <c:pt idx="2814">
                  <c:v>98.320643000000004</c:v>
                </c:pt>
                <c:pt idx="2815">
                  <c:v>98.331068000000002</c:v>
                </c:pt>
                <c:pt idx="2816">
                  <c:v>98.340010000000007</c:v>
                </c:pt>
                <c:pt idx="2817">
                  <c:v>98.347389000000007</c:v>
                </c:pt>
                <c:pt idx="2818">
                  <c:v>98.355355000000003</c:v>
                </c:pt>
                <c:pt idx="2819">
                  <c:v>98.366691000000003</c:v>
                </c:pt>
                <c:pt idx="2820">
                  <c:v>98.381246000000004</c:v>
                </c:pt>
                <c:pt idx="2821">
                  <c:v>98.395790000000005</c:v>
                </c:pt>
                <c:pt idx="2822">
                  <c:v>98.407993000000005</c:v>
                </c:pt>
                <c:pt idx="2823">
                  <c:v>98.418344000000005</c:v>
                </c:pt>
                <c:pt idx="2824">
                  <c:v>98.427622</c:v>
                </c:pt>
                <c:pt idx="2825">
                  <c:v>98.435462000000001</c:v>
                </c:pt>
                <c:pt idx="2826">
                  <c:v>98.442783000000006</c:v>
                </c:pt>
                <c:pt idx="2827">
                  <c:v>98.452543000000006</c:v>
                </c:pt>
                <c:pt idx="2828">
                  <c:v>98.465881999999993</c:v>
                </c:pt>
                <c:pt idx="2829">
                  <c:v>98.479757000000006</c:v>
                </c:pt>
                <c:pt idx="2830">
                  <c:v>98.490572</c:v>
                </c:pt>
                <c:pt idx="2831">
                  <c:v>98.498260000000002</c:v>
                </c:pt>
                <c:pt idx="2832">
                  <c:v>98.504952000000003</c:v>
                </c:pt>
                <c:pt idx="2833">
                  <c:v>98.511814999999999</c:v>
                </c:pt>
                <c:pt idx="2834">
                  <c:v>98.519317999999998</c:v>
                </c:pt>
                <c:pt idx="2835">
                  <c:v>98.528487999999996</c:v>
                </c:pt>
                <c:pt idx="2836">
                  <c:v>98.539332999999999</c:v>
                </c:pt>
                <c:pt idx="2837">
                  <c:v>98.549721000000005</c:v>
                </c:pt>
                <c:pt idx="2838">
                  <c:v>98.558367000000004</c:v>
                </c:pt>
                <c:pt idx="2839">
                  <c:v>98.567306000000002</c:v>
                </c:pt>
                <c:pt idx="2840">
                  <c:v>98.578539000000006</c:v>
                </c:pt>
                <c:pt idx="2841">
                  <c:v>98.589398000000003</c:v>
                </c:pt>
                <c:pt idx="2842">
                  <c:v>98.594612999999995</c:v>
                </c:pt>
                <c:pt idx="2843">
                  <c:v>98.592815999999999</c:v>
                </c:pt>
                <c:pt idx="2844">
                  <c:v>98.588812000000004</c:v>
                </c:pt>
                <c:pt idx="2845">
                  <c:v>98.589457999999993</c:v>
                </c:pt>
                <c:pt idx="2846">
                  <c:v>98.598294999999993</c:v>
                </c:pt>
                <c:pt idx="2847">
                  <c:v>98.614047999999997</c:v>
                </c:pt>
                <c:pt idx="2848">
                  <c:v>98.631917000000001</c:v>
                </c:pt>
                <c:pt idx="2849">
                  <c:v>98.646320000000003</c:v>
                </c:pt>
                <c:pt idx="2850">
                  <c:v>98.654566000000003</c:v>
                </c:pt>
                <c:pt idx="2851">
                  <c:v>98.658263000000005</c:v>
                </c:pt>
                <c:pt idx="2852">
                  <c:v>98.660883999999996</c:v>
                </c:pt>
                <c:pt idx="2853">
                  <c:v>98.663932000000003</c:v>
                </c:pt>
                <c:pt idx="2854">
                  <c:v>98.666158999999993</c:v>
                </c:pt>
                <c:pt idx="2855">
                  <c:v>98.666365999999996</c:v>
                </c:pt>
                <c:pt idx="2856">
                  <c:v>98.665744000000004</c:v>
                </c:pt>
                <c:pt idx="2857">
                  <c:v>98.667015000000006</c:v>
                </c:pt>
                <c:pt idx="2858">
                  <c:v>98.671615000000003</c:v>
                </c:pt>
                <c:pt idx="2859">
                  <c:v>98.678137000000007</c:v>
                </c:pt>
                <c:pt idx="2860">
                  <c:v>98.683727000000005</c:v>
                </c:pt>
                <c:pt idx="2861">
                  <c:v>98.687087000000005</c:v>
                </c:pt>
                <c:pt idx="2862">
                  <c:v>98.689646999999994</c:v>
                </c:pt>
                <c:pt idx="2863">
                  <c:v>98.693173999999999</c:v>
                </c:pt>
                <c:pt idx="2864">
                  <c:v>98.697068000000002</c:v>
                </c:pt>
                <c:pt idx="2865">
                  <c:v>98.699764000000002</c:v>
                </c:pt>
                <c:pt idx="2866">
                  <c:v>98.702483000000001</c:v>
                </c:pt>
                <c:pt idx="2867">
                  <c:v>98.708932000000004</c:v>
                </c:pt>
                <c:pt idx="2868">
                  <c:v>98.720471000000003</c:v>
                </c:pt>
                <c:pt idx="2869">
                  <c:v>98.733855000000005</c:v>
                </c:pt>
                <c:pt idx="2870">
                  <c:v>98.745131000000001</c:v>
                </c:pt>
                <c:pt idx="2871">
                  <c:v>98.753907999999996</c:v>
                </c:pt>
                <c:pt idx="2872">
                  <c:v>98.761759999999995</c:v>
                </c:pt>
                <c:pt idx="2873">
                  <c:v>98.768692000000001</c:v>
                </c:pt>
                <c:pt idx="2874">
                  <c:v>98.773961</c:v>
                </c:pt>
                <c:pt idx="2875">
                  <c:v>98.778835000000001</c:v>
                </c:pt>
                <c:pt idx="2876">
                  <c:v>98.785216000000005</c:v>
                </c:pt>
                <c:pt idx="2877">
                  <c:v>98.792180999999999</c:v>
                </c:pt>
                <c:pt idx="2878">
                  <c:v>98.797139999999999</c:v>
                </c:pt>
                <c:pt idx="2879">
                  <c:v>98.800522999999998</c:v>
                </c:pt>
                <c:pt idx="2880">
                  <c:v>98.806246000000002</c:v>
                </c:pt>
                <c:pt idx="2881">
                  <c:v>98.816747000000007</c:v>
                </c:pt>
                <c:pt idx="2882">
                  <c:v>98.830006999999995</c:v>
                </c:pt>
                <c:pt idx="2883">
                  <c:v>98.842589000000004</c:v>
                </c:pt>
                <c:pt idx="2884">
                  <c:v>98.853666000000004</c:v>
                </c:pt>
                <c:pt idx="2885">
                  <c:v>98.864360000000005</c:v>
                </c:pt>
                <c:pt idx="2886">
                  <c:v>98.874217999999999</c:v>
                </c:pt>
                <c:pt idx="2887">
                  <c:v>98.880122999999998</c:v>
                </c:pt>
                <c:pt idx="2888">
                  <c:v>98.879141000000004</c:v>
                </c:pt>
                <c:pt idx="2889">
                  <c:v>98.872398000000004</c:v>
                </c:pt>
                <c:pt idx="2890">
                  <c:v>98.865902000000006</c:v>
                </c:pt>
                <c:pt idx="2891">
                  <c:v>98.866513999999995</c:v>
                </c:pt>
                <c:pt idx="2892">
                  <c:v>98.876576</c:v>
                </c:pt>
                <c:pt idx="2893">
                  <c:v>98.892142000000007</c:v>
                </c:pt>
                <c:pt idx="2894">
                  <c:v>98.906284999999997</c:v>
                </c:pt>
                <c:pt idx="2895">
                  <c:v>98.914120999999994</c:v>
                </c:pt>
                <c:pt idx="2896">
                  <c:v>98.914861999999999</c:v>
                </c:pt>
                <c:pt idx="2897">
                  <c:v>98.910878999999994</c:v>
                </c:pt>
                <c:pt idx="2898">
                  <c:v>98.906041999999999</c:v>
                </c:pt>
                <c:pt idx="2899">
                  <c:v>98.904066</c:v>
                </c:pt>
                <c:pt idx="2900">
                  <c:v>98.906605999999996</c:v>
                </c:pt>
                <c:pt idx="2901">
                  <c:v>98.912160999999998</c:v>
                </c:pt>
                <c:pt idx="2902">
                  <c:v>98.917382000000003</c:v>
                </c:pt>
                <c:pt idx="2903">
                  <c:v>98.919695000000004</c:v>
                </c:pt>
                <c:pt idx="2904">
                  <c:v>98.919397000000004</c:v>
                </c:pt>
                <c:pt idx="2905">
                  <c:v>98.919471000000001</c:v>
                </c:pt>
                <c:pt idx="2906">
                  <c:v>98.922645000000003</c:v>
                </c:pt>
                <c:pt idx="2907">
                  <c:v>98.927730999999994</c:v>
                </c:pt>
                <c:pt idx="2908">
                  <c:v>98.929704999999998</c:v>
                </c:pt>
                <c:pt idx="2909">
                  <c:v>98.924886000000001</c:v>
                </c:pt>
                <c:pt idx="2910">
                  <c:v>98.915488999999994</c:v>
                </c:pt>
                <c:pt idx="2911">
                  <c:v>98.907128999999998</c:v>
                </c:pt>
                <c:pt idx="2912">
                  <c:v>98.902092999999994</c:v>
                </c:pt>
                <c:pt idx="2913">
                  <c:v>98.897962000000007</c:v>
                </c:pt>
                <c:pt idx="2914">
                  <c:v>98.893358000000006</c:v>
                </c:pt>
                <c:pt idx="2915">
                  <c:v>98.891604999999998</c:v>
                </c:pt>
                <c:pt idx="2916">
                  <c:v>98.896180999999999</c:v>
                </c:pt>
                <c:pt idx="2917">
                  <c:v>98.904274999999998</c:v>
                </c:pt>
                <c:pt idx="2918">
                  <c:v>98.907747000000001</c:v>
                </c:pt>
                <c:pt idx="2919">
                  <c:v>98.900619000000006</c:v>
                </c:pt>
                <c:pt idx="2920">
                  <c:v>98.884136999999996</c:v>
                </c:pt>
                <c:pt idx="2921">
                  <c:v>98.864992000000001</c:v>
                </c:pt>
                <c:pt idx="2922">
                  <c:v>98.849349000000004</c:v>
                </c:pt>
                <c:pt idx="2923">
                  <c:v>98.838308999999995</c:v>
                </c:pt>
                <c:pt idx="2924">
                  <c:v>98.828631000000001</c:v>
                </c:pt>
                <c:pt idx="2925">
                  <c:v>98.817514000000003</c:v>
                </c:pt>
                <c:pt idx="2926">
                  <c:v>98.806430000000006</c:v>
                </c:pt>
                <c:pt idx="2927">
                  <c:v>98.799908000000002</c:v>
                </c:pt>
                <c:pt idx="2928">
                  <c:v>98.801112000000003</c:v>
                </c:pt>
                <c:pt idx="2929">
                  <c:v>98.809348999999997</c:v>
                </c:pt>
                <c:pt idx="2930">
                  <c:v>98.820960999999997</c:v>
                </c:pt>
                <c:pt idx="2931">
                  <c:v>98.831191000000004</c:v>
                </c:pt>
                <c:pt idx="2932">
                  <c:v>98.835937000000001</c:v>
                </c:pt>
                <c:pt idx="2933">
                  <c:v>98.834036999999995</c:v>
                </c:pt>
                <c:pt idx="2934">
                  <c:v>98.828276000000002</c:v>
                </c:pt>
                <c:pt idx="2935">
                  <c:v>98.822193999999996</c:v>
                </c:pt>
                <c:pt idx="2936">
                  <c:v>98.815422999999996</c:v>
                </c:pt>
                <c:pt idx="2937">
                  <c:v>98.804004000000006</c:v>
                </c:pt>
                <c:pt idx="2938">
                  <c:v>98.785560000000004</c:v>
                </c:pt>
                <c:pt idx="2939">
                  <c:v>98.762224000000003</c:v>
                </c:pt>
                <c:pt idx="2940">
                  <c:v>98.738415000000003</c:v>
                </c:pt>
                <c:pt idx="2941">
                  <c:v>98.718451999999999</c:v>
                </c:pt>
                <c:pt idx="2942">
                  <c:v>98.706788000000003</c:v>
                </c:pt>
                <c:pt idx="2943">
                  <c:v>98.706951000000004</c:v>
                </c:pt>
                <c:pt idx="2944">
                  <c:v>98.717895999999996</c:v>
                </c:pt>
                <c:pt idx="2945">
                  <c:v>98.733091999999999</c:v>
                </c:pt>
                <c:pt idx="2946">
                  <c:v>98.745610999999997</c:v>
                </c:pt>
                <c:pt idx="2947">
                  <c:v>98.753670999999997</c:v>
                </c:pt>
                <c:pt idx="2948">
                  <c:v>98.759817999999996</c:v>
                </c:pt>
                <c:pt idx="2949">
                  <c:v>98.766748000000007</c:v>
                </c:pt>
                <c:pt idx="2950">
                  <c:v>98.776482999999999</c:v>
                </c:pt>
                <c:pt idx="2951">
                  <c:v>98.791306000000006</c:v>
                </c:pt>
                <c:pt idx="2952">
                  <c:v>98.811629999999994</c:v>
                </c:pt>
                <c:pt idx="2953">
                  <c:v>98.833601000000002</c:v>
                </c:pt>
                <c:pt idx="2954">
                  <c:v>98.851956999999999</c:v>
                </c:pt>
                <c:pt idx="2955">
                  <c:v>98.865271000000007</c:v>
                </c:pt>
                <c:pt idx="2956">
                  <c:v>98.876329999999996</c:v>
                </c:pt>
                <c:pt idx="2957">
                  <c:v>98.887524999999997</c:v>
                </c:pt>
                <c:pt idx="2958">
                  <c:v>98.897475999999997</c:v>
                </c:pt>
                <c:pt idx="2959">
                  <c:v>98.902443000000005</c:v>
                </c:pt>
                <c:pt idx="2960">
                  <c:v>98.900249000000002</c:v>
                </c:pt>
                <c:pt idx="2961">
                  <c:v>98.892812000000006</c:v>
                </c:pt>
                <c:pt idx="2962">
                  <c:v>98.885520999999997</c:v>
                </c:pt>
                <c:pt idx="2963">
                  <c:v>98.883609000000007</c:v>
                </c:pt>
                <c:pt idx="2964">
                  <c:v>98.888215000000002</c:v>
                </c:pt>
                <c:pt idx="2965">
                  <c:v>98.895949000000002</c:v>
                </c:pt>
                <c:pt idx="2966">
                  <c:v>98.902331000000004</c:v>
                </c:pt>
                <c:pt idx="2967">
                  <c:v>98.905226999999996</c:v>
                </c:pt>
                <c:pt idx="2968">
                  <c:v>98.904826</c:v>
                </c:pt>
                <c:pt idx="2969">
                  <c:v>98.901593000000005</c:v>
                </c:pt>
                <c:pt idx="2970">
                  <c:v>98.895786999999999</c:v>
                </c:pt>
                <c:pt idx="2971">
                  <c:v>98.888893999999993</c:v>
                </c:pt>
                <c:pt idx="2972">
                  <c:v>98.884281999999999</c:v>
                </c:pt>
                <c:pt idx="2973">
                  <c:v>98.885429999999999</c:v>
                </c:pt>
                <c:pt idx="2974">
                  <c:v>98.893179000000003</c:v>
                </c:pt>
                <c:pt idx="2975">
                  <c:v>98.904741999999999</c:v>
                </c:pt>
                <c:pt idx="2976">
                  <c:v>98.915813999999997</c:v>
                </c:pt>
                <c:pt idx="2977">
                  <c:v>98.924136000000004</c:v>
                </c:pt>
                <c:pt idx="2978">
                  <c:v>98.930699000000004</c:v>
                </c:pt>
                <c:pt idx="2979">
                  <c:v>98.937128000000001</c:v>
                </c:pt>
                <c:pt idx="2980">
                  <c:v>98.942491000000004</c:v>
                </c:pt>
                <c:pt idx="2981">
                  <c:v>98.943809999999999</c:v>
                </c:pt>
                <c:pt idx="2982">
                  <c:v>98.939701999999997</c:v>
                </c:pt>
                <c:pt idx="2983">
                  <c:v>98.932417999999998</c:v>
                </c:pt>
                <c:pt idx="2984">
                  <c:v>98.926058999999995</c:v>
                </c:pt>
                <c:pt idx="2985">
                  <c:v>98.923148999999995</c:v>
                </c:pt>
                <c:pt idx="2986">
                  <c:v>98.923034000000001</c:v>
                </c:pt>
                <c:pt idx="2987">
                  <c:v>98.923372000000001</c:v>
                </c:pt>
                <c:pt idx="2988">
                  <c:v>98.923085</c:v>
                </c:pt>
                <c:pt idx="2989">
                  <c:v>98.923789999999997</c:v>
                </c:pt>
                <c:pt idx="2990">
                  <c:v>98.927807999999999</c:v>
                </c:pt>
                <c:pt idx="2991">
                  <c:v>98.934760999999995</c:v>
                </c:pt>
                <c:pt idx="2992">
                  <c:v>98.940839999999994</c:v>
                </c:pt>
                <c:pt idx="2993">
                  <c:v>98.942314999999994</c:v>
                </c:pt>
                <c:pt idx="2994">
                  <c:v>98.939081000000002</c:v>
                </c:pt>
                <c:pt idx="2995">
                  <c:v>98.934191999999996</c:v>
                </c:pt>
                <c:pt idx="2996">
                  <c:v>98.930600999999996</c:v>
                </c:pt>
                <c:pt idx="2997">
                  <c:v>98.928782999999996</c:v>
                </c:pt>
                <c:pt idx="2998">
                  <c:v>98.927944999999994</c:v>
                </c:pt>
                <c:pt idx="2999">
                  <c:v>98.927914999999999</c:v>
                </c:pt>
                <c:pt idx="3000">
                  <c:v>98.929040999999998</c:v>
                </c:pt>
                <c:pt idx="3001">
                  <c:v>98.931145999999998</c:v>
                </c:pt>
                <c:pt idx="3002">
                  <c:v>98.933582000000001</c:v>
                </c:pt>
                <c:pt idx="3003">
                  <c:v>98.935924999999997</c:v>
                </c:pt>
                <c:pt idx="3004">
                  <c:v>98.938006999999999</c:v>
                </c:pt>
                <c:pt idx="3005">
                  <c:v>98.939552000000006</c:v>
                </c:pt>
                <c:pt idx="3006">
                  <c:v>98.940293999999994</c:v>
                </c:pt>
                <c:pt idx="3007">
                  <c:v>98.940338999999994</c:v>
                </c:pt>
                <c:pt idx="3008">
                  <c:v>98.940085999999994</c:v>
                </c:pt>
                <c:pt idx="3009">
                  <c:v>98.939937999999998</c:v>
                </c:pt>
                <c:pt idx="3010">
                  <c:v>98.940258</c:v>
                </c:pt>
                <c:pt idx="3011">
                  <c:v>98.941252000000006</c:v>
                </c:pt>
                <c:pt idx="3012">
                  <c:v>98.942552000000006</c:v>
                </c:pt>
                <c:pt idx="3013">
                  <c:v>98.943222000000006</c:v>
                </c:pt>
                <c:pt idx="3014">
                  <c:v>98.942643000000004</c:v>
                </c:pt>
                <c:pt idx="3015">
                  <c:v>98.941227999999995</c:v>
                </c:pt>
                <c:pt idx="3016">
                  <c:v>98.940032000000002</c:v>
                </c:pt>
                <c:pt idx="3017">
                  <c:v>98.939700000000002</c:v>
                </c:pt>
                <c:pt idx="3018">
                  <c:v>98.940089</c:v>
                </c:pt>
                <c:pt idx="3019">
                  <c:v>98.940747000000002</c:v>
                </c:pt>
                <c:pt idx="3020">
                  <c:v>98.941315000000003</c:v>
                </c:pt>
                <c:pt idx="3021">
                  <c:v>98.941613000000004</c:v>
                </c:pt>
                <c:pt idx="3022">
                  <c:v>98.941661999999994</c:v>
                </c:pt>
                <c:pt idx="3023">
                  <c:v>98.941715000000002</c:v>
                </c:pt>
                <c:pt idx="3024">
                  <c:v>98.942079000000007</c:v>
                </c:pt>
                <c:pt idx="3025">
                  <c:v>98.942862000000005</c:v>
                </c:pt>
                <c:pt idx="3026">
                  <c:v>98.943903000000006</c:v>
                </c:pt>
                <c:pt idx="3027">
                  <c:v>98.944913999999997</c:v>
                </c:pt>
                <c:pt idx="3028">
                  <c:v>98.945657999999995</c:v>
                </c:pt>
                <c:pt idx="3029">
                  <c:v>98.946027999999998</c:v>
                </c:pt>
                <c:pt idx="3030">
                  <c:v>98.946053000000006</c:v>
                </c:pt>
                <c:pt idx="3031">
                  <c:v>98.945924000000005</c:v>
                </c:pt>
                <c:pt idx="3032">
                  <c:v>98.945879000000005</c:v>
                </c:pt>
                <c:pt idx="3033">
                  <c:v>98.945978999999994</c:v>
                </c:pt>
                <c:pt idx="3034">
                  <c:v>98.946093000000005</c:v>
                </c:pt>
                <c:pt idx="3035">
                  <c:v>98.946121000000005</c:v>
                </c:pt>
                <c:pt idx="3036">
                  <c:v>98.946139000000002</c:v>
                </c:pt>
                <c:pt idx="3037">
                  <c:v>98.946281999999997</c:v>
                </c:pt>
                <c:pt idx="3038">
                  <c:v>98.946595000000002</c:v>
                </c:pt>
                <c:pt idx="3039">
                  <c:v>98.947046999999998</c:v>
                </c:pt>
                <c:pt idx="3040">
                  <c:v>98.947539000000006</c:v>
                </c:pt>
                <c:pt idx="3041">
                  <c:v>98.947901999999999</c:v>
                </c:pt>
                <c:pt idx="3042">
                  <c:v>98.947998999999996</c:v>
                </c:pt>
                <c:pt idx="3043">
                  <c:v>98.947847999999993</c:v>
                </c:pt>
                <c:pt idx="3044">
                  <c:v>98.947603000000001</c:v>
                </c:pt>
                <c:pt idx="3045">
                  <c:v>98.947444000000004</c:v>
                </c:pt>
                <c:pt idx="3046">
                  <c:v>98.947450000000003</c:v>
                </c:pt>
                <c:pt idx="3047">
                  <c:v>98.947620999999998</c:v>
                </c:pt>
                <c:pt idx="3048">
                  <c:v>98.947951000000003</c:v>
                </c:pt>
                <c:pt idx="3049">
                  <c:v>98.948425</c:v>
                </c:pt>
                <c:pt idx="3050">
                  <c:v>98.948977999999997</c:v>
                </c:pt>
                <c:pt idx="3051">
                  <c:v>98.949479999999994</c:v>
                </c:pt>
                <c:pt idx="3052">
                  <c:v>98.949814000000003</c:v>
                </c:pt>
                <c:pt idx="3053">
                  <c:v>98.949928</c:v>
                </c:pt>
                <c:pt idx="3054">
                  <c:v>98.949879999999993</c:v>
                </c:pt>
                <c:pt idx="3055">
                  <c:v>98.949826000000002</c:v>
                </c:pt>
                <c:pt idx="3056">
                  <c:v>98.949894</c:v>
                </c:pt>
                <c:pt idx="3057">
                  <c:v>98.950068999999999</c:v>
                </c:pt>
                <c:pt idx="3058">
                  <c:v>98.950248000000002</c:v>
                </c:pt>
                <c:pt idx="3059">
                  <c:v>98.950368999999995</c:v>
                </c:pt>
                <c:pt idx="3060">
                  <c:v>98.950462000000002</c:v>
                </c:pt>
                <c:pt idx="3061">
                  <c:v>98.950564999999997</c:v>
                </c:pt>
                <c:pt idx="3062">
                  <c:v>98.950674000000006</c:v>
                </c:pt>
                <c:pt idx="3063">
                  <c:v>98.950778</c:v>
                </c:pt>
                <c:pt idx="3064">
                  <c:v>98.950871000000006</c:v>
                </c:pt>
                <c:pt idx="3065">
                  <c:v>98.950946999999999</c:v>
                </c:pt>
                <c:pt idx="3066">
                  <c:v>98.950999999999993</c:v>
                </c:pt>
                <c:pt idx="3067">
                  <c:v>98.951031</c:v>
                </c:pt>
                <c:pt idx="3068">
                  <c:v>98.951041000000004</c:v>
                </c:pt>
                <c:pt idx="3069">
                  <c:v>98.951035000000005</c:v>
                </c:pt>
                <c:pt idx="3070">
                  <c:v>98.95102</c:v>
                </c:pt>
                <c:pt idx="3071">
                  <c:v>98.951007000000004</c:v>
                </c:pt>
                <c:pt idx="3072">
                  <c:v>98.951009999999997</c:v>
                </c:pt>
                <c:pt idx="3073">
                  <c:v>98.951038999999994</c:v>
                </c:pt>
                <c:pt idx="3074">
                  <c:v>98.951092000000003</c:v>
                </c:pt>
                <c:pt idx="3075">
                  <c:v>98.951170000000005</c:v>
                </c:pt>
                <c:pt idx="3076">
                  <c:v>98.951272000000003</c:v>
                </c:pt>
                <c:pt idx="3077">
                  <c:v>98.951391999999998</c:v>
                </c:pt>
                <c:pt idx="3078">
                  <c:v>98.951508000000004</c:v>
                </c:pt>
                <c:pt idx="3079">
                  <c:v>98.951599999999999</c:v>
                </c:pt>
                <c:pt idx="3080">
                  <c:v>98.951666000000003</c:v>
                </c:pt>
                <c:pt idx="3081">
                  <c:v>98.951723000000001</c:v>
                </c:pt>
                <c:pt idx="3082">
                  <c:v>98.951791999999998</c:v>
                </c:pt>
                <c:pt idx="3083">
                  <c:v>98.951890000000006</c:v>
                </c:pt>
                <c:pt idx="3084">
                  <c:v>98.952021000000002</c:v>
                </c:pt>
                <c:pt idx="3085">
                  <c:v>98.952169999999995</c:v>
                </c:pt>
                <c:pt idx="3086">
                  <c:v>98.952303999999998</c:v>
                </c:pt>
                <c:pt idx="3087">
                  <c:v>98.952389999999994</c:v>
                </c:pt>
                <c:pt idx="3088">
                  <c:v>98.952405999999996</c:v>
                </c:pt>
                <c:pt idx="3089">
                  <c:v>98.952343999999997</c:v>
                </c:pt>
                <c:pt idx="3090">
                  <c:v>98.952216000000007</c:v>
                </c:pt>
                <c:pt idx="3091">
                  <c:v>98.952060000000003</c:v>
                </c:pt>
                <c:pt idx="3092">
                  <c:v>98.951925000000003</c:v>
                </c:pt>
                <c:pt idx="3093">
                  <c:v>98.951846000000003</c:v>
                </c:pt>
                <c:pt idx="3094">
                  <c:v>98.951820999999995</c:v>
                </c:pt>
                <c:pt idx="3095">
                  <c:v>98.951834000000005</c:v>
                </c:pt>
                <c:pt idx="3096">
                  <c:v>98.951868000000005</c:v>
                </c:pt>
                <c:pt idx="3097">
                  <c:v>98.951907000000006</c:v>
                </c:pt>
                <c:pt idx="3098">
                  <c:v>98.951924000000005</c:v>
                </c:pt>
                <c:pt idx="3099">
                  <c:v>98.951892000000001</c:v>
                </c:pt>
                <c:pt idx="3100">
                  <c:v>98.951811000000006</c:v>
                </c:pt>
                <c:pt idx="3101">
                  <c:v>98.951701999999997</c:v>
                </c:pt>
                <c:pt idx="3102">
                  <c:v>98.951584999999994</c:v>
                </c:pt>
                <c:pt idx="3103">
                  <c:v>98.951462000000006</c:v>
                </c:pt>
                <c:pt idx="3104">
                  <c:v>98.951330999999996</c:v>
                </c:pt>
                <c:pt idx="3105">
                  <c:v>98.951192000000006</c:v>
                </c:pt>
                <c:pt idx="3106">
                  <c:v>98.951047000000003</c:v>
                </c:pt>
                <c:pt idx="3107">
                  <c:v>98.950896</c:v>
                </c:pt>
                <c:pt idx="3108">
                  <c:v>98.950738999999999</c:v>
                </c:pt>
                <c:pt idx="3109">
                  <c:v>98.950579000000005</c:v>
                </c:pt>
                <c:pt idx="3110">
                  <c:v>98.950427000000005</c:v>
                </c:pt>
                <c:pt idx="3111">
                  <c:v>98.950298000000004</c:v>
                </c:pt>
                <c:pt idx="3112">
                  <c:v>98.950207000000006</c:v>
                </c:pt>
                <c:pt idx="3113">
                  <c:v>98.950147000000001</c:v>
                </c:pt>
                <c:pt idx="3114">
                  <c:v>98.950092999999995</c:v>
                </c:pt>
                <c:pt idx="3115">
                  <c:v>98.950022000000004</c:v>
                </c:pt>
                <c:pt idx="3116">
                  <c:v>98.949931000000007</c:v>
                </c:pt>
                <c:pt idx="3117">
                  <c:v>98.949815999999998</c:v>
                </c:pt>
                <c:pt idx="3118">
                  <c:v>98.949658999999997</c:v>
                </c:pt>
                <c:pt idx="3119">
                  <c:v>98.949438999999998</c:v>
                </c:pt>
                <c:pt idx="3120">
                  <c:v>98.949169999999995</c:v>
                </c:pt>
                <c:pt idx="3121">
                  <c:v>98.948893999999996</c:v>
                </c:pt>
                <c:pt idx="3122">
                  <c:v>98.948650000000001</c:v>
                </c:pt>
                <c:pt idx="3123">
                  <c:v>98.948447000000002</c:v>
                </c:pt>
                <c:pt idx="3124">
                  <c:v>98.948267000000001</c:v>
                </c:pt>
                <c:pt idx="3125">
                  <c:v>98.948083999999994</c:v>
                </c:pt>
                <c:pt idx="3126">
                  <c:v>98.947868999999997</c:v>
                </c:pt>
                <c:pt idx="3127">
                  <c:v>98.947614999999999</c:v>
                </c:pt>
                <c:pt idx="3128">
                  <c:v>98.947342000000006</c:v>
                </c:pt>
                <c:pt idx="3129">
                  <c:v>98.947091</c:v>
                </c:pt>
                <c:pt idx="3130">
                  <c:v>98.946889999999996</c:v>
                </c:pt>
                <c:pt idx="3131">
                  <c:v>98.946759</c:v>
                </c:pt>
                <c:pt idx="3132">
                  <c:v>98.946700000000007</c:v>
                </c:pt>
                <c:pt idx="3133">
                  <c:v>98.946680999999998</c:v>
                </c:pt>
                <c:pt idx="3134">
                  <c:v>98.946631999999994</c:v>
                </c:pt>
                <c:pt idx="3135">
                  <c:v>98.946492000000006</c:v>
                </c:pt>
                <c:pt idx="3136">
                  <c:v>98.946258999999998</c:v>
                </c:pt>
                <c:pt idx="3137">
                  <c:v>98.945971999999998</c:v>
                </c:pt>
                <c:pt idx="3138">
                  <c:v>98.945667</c:v>
                </c:pt>
                <c:pt idx="3139">
                  <c:v>98.945353999999995</c:v>
                </c:pt>
                <c:pt idx="3140">
                  <c:v>98.945047000000002</c:v>
                </c:pt>
                <c:pt idx="3141">
                  <c:v>98.944772</c:v>
                </c:pt>
                <c:pt idx="3142">
                  <c:v>98.944557000000003</c:v>
                </c:pt>
                <c:pt idx="3143">
                  <c:v>98.944417000000001</c:v>
                </c:pt>
                <c:pt idx="3144">
                  <c:v>98.944361000000001</c:v>
                </c:pt>
                <c:pt idx="3145">
                  <c:v>98.944377000000003</c:v>
                </c:pt>
                <c:pt idx="3146">
                  <c:v>98.944419999999994</c:v>
                </c:pt>
                <c:pt idx="3147">
                  <c:v>98.944434000000001</c:v>
                </c:pt>
                <c:pt idx="3148">
                  <c:v>98.944391999999993</c:v>
                </c:pt>
                <c:pt idx="3149">
                  <c:v>98.944297000000006</c:v>
                </c:pt>
                <c:pt idx="3150">
                  <c:v>98.944164999999998</c:v>
                </c:pt>
                <c:pt idx="3151">
                  <c:v>98.944002999999995</c:v>
                </c:pt>
                <c:pt idx="3152">
                  <c:v>98.943813000000006</c:v>
                </c:pt>
                <c:pt idx="3153">
                  <c:v>98.943583000000004</c:v>
                </c:pt>
                <c:pt idx="3154">
                  <c:v>98.943274000000002</c:v>
                </c:pt>
                <c:pt idx="3155">
                  <c:v>98.942853999999997</c:v>
                </c:pt>
                <c:pt idx="3156">
                  <c:v>98.942331999999993</c:v>
                </c:pt>
                <c:pt idx="3157">
                  <c:v>98.941740999999993</c:v>
                </c:pt>
                <c:pt idx="3158">
                  <c:v>98.941090000000003</c:v>
                </c:pt>
                <c:pt idx="3159">
                  <c:v>98.940369000000004</c:v>
                </c:pt>
                <c:pt idx="3160">
                  <c:v>98.939595999999995</c:v>
                </c:pt>
                <c:pt idx="3161">
                  <c:v>98.938826000000006</c:v>
                </c:pt>
                <c:pt idx="3162">
                  <c:v>98.938104999999993</c:v>
                </c:pt>
                <c:pt idx="3163">
                  <c:v>98.937428999999995</c:v>
                </c:pt>
                <c:pt idx="3164">
                  <c:v>98.936768000000001</c:v>
                </c:pt>
                <c:pt idx="3165">
                  <c:v>98.936088999999996</c:v>
                </c:pt>
                <c:pt idx="3166">
                  <c:v>98.935371000000004</c:v>
                </c:pt>
                <c:pt idx="3167">
                  <c:v>98.934602999999996</c:v>
                </c:pt>
                <c:pt idx="3168">
                  <c:v>98.933800000000005</c:v>
                </c:pt>
                <c:pt idx="3169">
                  <c:v>98.932992999999996</c:v>
                </c:pt>
                <c:pt idx="3170">
                  <c:v>98.932198999999997</c:v>
                </c:pt>
                <c:pt idx="3171">
                  <c:v>98.931417999999994</c:v>
                </c:pt>
                <c:pt idx="3172">
                  <c:v>98.930645999999996</c:v>
                </c:pt>
                <c:pt idx="3173">
                  <c:v>98.929874999999996</c:v>
                </c:pt>
                <c:pt idx="3174">
                  <c:v>98.929089000000005</c:v>
                </c:pt>
                <c:pt idx="3175">
                  <c:v>98.928289000000007</c:v>
                </c:pt>
                <c:pt idx="3176">
                  <c:v>98.927522999999994</c:v>
                </c:pt>
                <c:pt idx="3177">
                  <c:v>98.926854000000006</c:v>
                </c:pt>
                <c:pt idx="3178">
                  <c:v>98.926292000000004</c:v>
                </c:pt>
                <c:pt idx="3179">
                  <c:v>98.925786000000002</c:v>
                </c:pt>
                <c:pt idx="3180">
                  <c:v>98.925275999999997</c:v>
                </c:pt>
                <c:pt idx="3181">
                  <c:v>98.924735999999996</c:v>
                </c:pt>
                <c:pt idx="3182">
                  <c:v>98.924154000000001</c:v>
                </c:pt>
                <c:pt idx="3183">
                  <c:v>98.923524</c:v>
                </c:pt>
                <c:pt idx="3184">
                  <c:v>98.922854999999998</c:v>
                </c:pt>
                <c:pt idx="3185">
                  <c:v>98.922152999999994</c:v>
                </c:pt>
                <c:pt idx="3186">
                  <c:v>98.921398999999994</c:v>
                </c:pt>
                <c:pt idx="3187">
                  <c:v>98.920572000000007</c:v>
                </c:pt>
                <c:pt idx="3188">
                  <c:v>98.919695000000004</c:v>
                </c:pt>
                <c:pt idx="3189">
                  <c:v>98.918823000000003</c:v>
                </c:pt>
                <c:pt idx="3190">
                  <c:v>98.917987999999994</c:v>
                </c:pt>
                <c:pt idx="3191">
                  <c:v>98.917215999999996</c:v>
                </c:pt>
                <c:pt idx="3192">
                  <c:v>98.916497000000007</c:v>
                </c:pt>
                <c:pt idx="3193">
                  <c:v>98.915937</c:v>
                </c:pt>
                <c:pt idx="3194">
                  <c:v>98.915597000000005</c:v>
                </c:pt>
                <c:pt idx="3195">
                  <c:v>98.915131000000002</c:v>
                </c:pt>
                <c:pt idx="3196">
                  <c:v>98.914071000000007</c:v>
                </c:pt>
                <c:pt idx="3197">
                  <c:v>98.912531999999999</c:v>
                </c:pt>
                <c:pt idx="3198">
                  <c:v>98.911167000000006</c:v>
                </c:pt>
                <c:pt idx="3199">
                  <c:v>98.910365999999996</c:v>
                </c:pt>
                <c:pt idx="3200">
                  <c:v>98.910414000000003</c:v>
                </c:pt>
                <c:pt idx="3201">
                  <c:v>98.911576999999994</c:v>
                </c:pt>
                <c:pt idx="3202">
                  <c:v>98.913364000000001</c:v>
                </c:pt>
                <c:pt idx="3203">
                  <c:v>98.914533000000006</c:v>
                </c:pt>
                <c:pt idx="3204">
                  <c:v>98.914792000000006</c:v>
                </c:pt>
                <c:pt idx="3205">
                  <c:v>98.915080000000003</c:v>
                </c:pt>
                <c:pt idx="3206">
                  <c:v>98.915908000000002</c:v>
                </c:pt>
                <c:pt idx="3207">
                  <c:v>98.916669999999996</c:v>
                </c:pt>
                <c:pt idx="3208">
                  <c:v>98.916922999999997</c:v>
                </c:pt>
                <c:pt idx="3209">
                  <c:v>98.917023999999998</c:v>
                </c:pt>
                <c:pt idx="3210">
                  <c:v>98.917275000000004</c:v>
                </c:pt>
                <c:pt idx="3211">
                  <c:v>98.917582999999993</c:v>
                </c:pt>
                <c:pt idx="3212">
                  <c:v>98.918100999999993</c:v>
                </c:pt>
                <c:pt idx="3213">
                  <c:v>98.919079999999994</c:v>
                </c:pt>
                <c:pt idx="3214">
                  <c:v>98.920113999999998</c:v>
                </c:pt>
                <c:pt idx="3215">
                  <c:v>98.920564999999996</c:v>
                </c:pt>
                <c:pt idx="3216">
                  <c:v>98.920634000000007</c:v>
                </c:pt>
                <c:pt idx="3217">
                  <c:v>98.920992999999996</c:v>
                </c:pt>
                <c:pt idx="3218">
                  <c:v>98.921543999999997</c:v>
                </c:pt>
                <c:pt idx="3219">
                  <c:v>98.921627999999998</c:v>
                </c:pt>
                <c:pt idx="3220">
                  <c:v>98.921206999999995</c:v>
                </c:pt>
                <c:pt idx="3221">
                  <c:v>98.920871000000005</c:v>
                </c:pt>
                <c:pt idx="3222">
                  <c:v>98.920856000000001</c:v>
                </c:pt>
                <c:pt idx="3223">
                  <c:v>98.920879999999997</c:v>
                </c:pt>
                <c:pt idx="3224">
                  <c:v>98.920867999999999</c:v>
                </c:pt>
                <c:pt idx="3225">
                  <c:v>98.920996000000002</c:v>
                </c:pt>
                <c:pt idx="3226">
                  <c:v>98.921268999999995</c:v>
                </c:pt>
                <c:pt idx="3227">
                  <c:v>98.921565999999999</c:v>
                </c:pt>
                <c:pt idx="3228">
                  <c:v>98.921854999999994</c:v>
                </c:pt>
                <c:pt idx="3229">
                  <c:v>98.922177000000005</c:v>
                </c:pt>
                <c:pt idx="3230">
                  <c:v>98.922516999999999</c:v>
                </c:pt>
                <c:pt idx="3231">
                  <c:v>98.922804999999997</c:v>
                </c:pt>
                <c:pt idx="3232">
                  <c:v>98.923013999999995</c:v>
                </c:pt>
                <c:pt idx="3233">
                  <c:v>98.923152000000002</c:v>
                </c:pt>
                <c:pt idx="3234">
                  <c:v>98.923195000000007</c:v>
                </c:pt>
                <c:pt idx="3235">
                  <c:v>98.923092999999994</c:v>
                </c:pt>
                <c:pt idx="3236">
                  <c:v>98.92286</c:v>
                </c:pt>
                <c:pt idx="3237">
                  <c:v>98.922550999999999</c:v>
                </c:pt>
                <c:pt idx="3238">
                  <c:v>98.922201000000001</c:v>
                </c:pt>
                <c:pt idx="3239">
                  <c:v>98.921791999999996</c:v>
                </c:pt>
                <c:pt idx="3240">
                  <c:v>98.921278999999998</c:v>
                </c:pt>
                <c:pt idx="3241">
                  <c:v>98.920626999999996</c:v>
                </c:pt>
                <c:pt idx="3242">
                  <c:v>98.919799999999995</c:v>
                </c:pt>
                <c:pt idx="3243">
                  <c:v>98.918762000000001</c:v>
                </c:pt>
                <c:pt idx="3244">
                  <c:v>98.917522000000005</c:v>
                </c:pt>
                <c:pt idx="3245">
                  <c:v>98.916173000000001</c:v>
                </c:pt>
                <c:pt idx="3246">
                  <c:v>98.914783</c:v>
                </c:pt>
                <c:pt idx="3247">
                  <c:v>98.913224999999997</c:v>
                </c:pt>
                <c:pt idx="3248">
                  <c:v>98.911344</c:v>
                </c:pt>
                <c:pt idx="3249">
                  <c:v>98.909159000000002</c:v>
                </c:pt>
                <c:pt idx="3250">
                  <c:v>98.906852999999998</c:v>
                </c:pt>
                <c:pt idx="3251">
                  <c:v>98.904518999999993</c:v>
                </c:pt>
                <c:pt idx="3252">
                  <c:v>98.902212000000006</c:v>
                </c:pt>
                <c:pt idx="3253">
                  <c:v>98.900036</c:v>
                </c:pt>
                <c:pt idx="3254">
                  <c:v>98.897908000000001</c:v>
                </c:pt>
                <c:pt idx="3255">
                  <c:v>98.895470000000003</c:v>
                </c:pt>
                <c:pt idx="3256">
                  <c:v>98.892600000000002</c:v>
                </c:pt>
                <c:pt idx="3257">
                  <c:v>98.889686999999995</c:v>
                </c:pt>
                <c:pt idx="3258">
                  <c:v>98.887033000000002</c:v>
                </c:pt>
                <c:pt idx="3259">
                  <c:v>98.884336000000005</c:v>
                </c:pt>
                <c:pt idx="3260">
                  <c:v>98.881240000000005</c:v>
                </c:pt>
                <c:pt idx="3261">
                  <c:v>98.877846000000005</c:v>
                </c:pt>
                <c:pt idx="3262">
                  <c:v>98.874179999999996</c:v>
                </c:pt>
                <c:pt idx="3263">
                  <c:v>98.870058</c:v>
                </c:pt>
                <c:pt idx="3264">
                  <c:v>98.865874000000005</c:v>
                </c:pt>
                <c:pt idx="3265">
                  <c:v>98.862469000000004</c:v>
                </c:pt>
                <c:pt idx="3266">
                  <c:v>98.859864999999999</c:v>
                </c:pt>
                <c:pt idx="3267">
                  <c:v>98.856964000000005</c:v>
                </c:pt>
                <c:pt idx="3268">
                  <c:v>98.853014999999999</c:v>
                </c:pt>
                <c:pt idx="3269">
                  <c:v>98.848392000000004</c:v>
                </c:pt>
                <c:pt idx="3270">
                  <c:v>98.843661999999995</c:v>
                </c:pt>
                <c:pt idx="3271">
                  <c:v>98.838770999999994</c:v>
                </c:pt>
                <c:pt idx="3272">
                  <c:v>98.833826999999999</c:v>
                </c:pt>
                <c:pt idx="3273">
                  <c:v>98.829267000000002</c:v>
                </c:pt>
                <c:pt idx="3274">
                  <c:v>98.824620999999993</c:v>
                </c:pt>
                <c:pt idx="3275">
                  <c:v>98.818616000000006</c:v>
                </c:pt>
                <c:pt idx="3276">
                  <c:v>98.811083999999994</c:v>
                </c:pt>
                <c:pt idx="3277">
                  <c:v>98.803521000000003</c:v>
                </c:pt>
                <c:pt idx="3278">
                  <c:v>98.797234000000003</c:v>
                </c:pt>
                <c:pt idx="3279">
                  <c:v>98.791927000000001</c:v>
                </c:pt>
                <c:pt idx="3280">
                  <c:v>98.786998999999994</c:v>
                </c:pt>
                <c:pt idx="3281">
                  <c:v>98.782758999999999</c:v>
                </c:pt>
                <c:pt idx="3282">
                  <c:v>98.779266000000007</c:v>
                </c:pt>
                <c:pt idx="3283">
                  <c:v>98.775732000000005</c:v>
                </c:pt>
                <c:pt idx="3284">
                  <c:v>98.771996999999999</c:v>
                </c:pt>
                <c:pt idx="3285">
                  <c:v>98.768598999999995</c:v>
                </c:pt>
                <c:pt idx="3286">
                  <c:v>98.765344999999996</c:v>
                </c:pt>
                <c:pt idx="3287">
                  <c:v>98.761571000000004</c:v>
                </c:pt>
                <c:pt idx="3288">
                  <c:v>98.757741999999993</c:v>
                </c:pt>
                <c:pt idx="3289">
                  <c:v>98.754864999999995</c:v>
                </c:pt>
                <c:pt idx="3290">
                  <c:v>98.752386000000001</c:v>
                </c:pt>
                <c:pt idx="3291">
                  <c:v>98.749455999999995</c:v>
                </c:pt>
                <c:pt idx="3292">
                  <c:v>98.746330999999998</c:v>
                </c:pt>
                <c:pt idx="3293">
                  <c:v>98.743331999999995</c:v>
                </c:pt>
                <c:pt idx="3294">
                  <c:v>98.740418000000005</c:v>
                </c:pt>
                <c:pt idx="3295">
                  <c:v>98.737571000000003</c:v>
                </c:pt>
                <c:pt idx="3296">
                  <c:v>98.734896000000006</c:v>
                </c:pt>
                <c:pt idx="3297">
                  <c:v>98.732566000000006</c:v>
                </c:pt>
                <c:pt idx="3298">
                  <c:v>98.730676000000003</c:v>
                </c:pt>
                <c:pt idx="3299">
                  <c:v>98.729194000000007</c:v>
                </c:pt>
                <c:pt idx="3300">
                  <c:v>98.728044999999995</c:v>
                </c:pt>
                <c:pt idx="3301">
                  <c:v>98.727151000000006</c:v>
                </c:pt>
                <c:pt idx="3302">
                  <c:v>98.726416</c:v>
                </c:pt>
                <c:pt idx="3303">
                  <c:v>98.725791000000001</c:v>
                </c:pt>
                <c:pt idx="3304">
                  <c:v>98.725361000000007</c:v>
                </c:pt>
                <c:pt idx="3305">
                  <c:v>98.725256999999999</c:v>
                </c:pt>
                <c:pt idx="3306">
                  <c:v>98.725489999999994</c:v>
                </c:pt>
                <c:pt idx="3307">
                  <c:v>98.725976000000003</c:v>
                </c:pt>
                <c:pt idx="3308">
                  <c:v>98.726703000000001</c:v>
                </c:pt>
                <c:pt idx="3309">
                  <c:v>98.727774999999994</c:v>
                </c:pt>
                <c:pt idx="3310">
                  <c:v>98.729293999999996</c:v>
                </c:pt>
                <c:pt idx="3311">
                  <c:v>98.731285</c:v>
                </c:pt>
                <c:pt idx="3312">
                  <c:v>98.733804000000006</c:v>
                </c:pt>
                <c:pt idx="3313">
                  <c:v>98.736970999999997</c:v>
                </c:pt>
                <c:pt idx="3314">
                  <c:v>98.740803999999997</c:v>
                </c:pt>
                <c:pt idx="3315">
                  <c:v>98.745182</c:v>
                </c:pt>
                <c:pt idx="3316">
                  <c:v>98.750022000000001</c:v>
                </c:pt>
                <c:pt idx="3317">
                  <c:v>98.755363000000003</c:v>
                </c:pt>
                <c:pt idx="3318">
                  <c:v>98.761217000000002</c:v>
                </c:pt>
                <c:pt idx="3319">
                  <c:v>98.767471999999998</c:v>
                </c:pt>
                <c:pt idx="3320">
                  <c:v>98.773999000000003</c:v>
                </c:pt>
                <c:pt idx="3321">
                  <c:v>98.780741000000006</c:v>
                </c:pt>
                <c:pt idx="3322">
                  <c:v>98.787665000000004</c:v>
                </c:pt>
                <c:pt idx="3323">
                  <c:v>98.794764000000001</c:v>
                </c:pt>
                <c:pt idx="3324">
                  <c:v>98.802127999999996</c:v>
                </c:pt>
                <c:pt idx="3325">
                  <c:v>98.809903000000006</c:v>
                </c:pt>
                <c:pt idx="3326">
                  <c:v>98.818065000000004</c:v>
                </c:pt>
                <c:pt idx="3327">
                  <c:v>98.826407000000003</c:v>
                </c:pt>
                <c:pt idx="3328">
                  <c:v>98.834827000000004</c:v>
                </c:pt>
                <c:pt idx="3329">
                  <c:v>98.843376000000006</c:v>
                </c:pt>
                <c:pt idx="3330">
                  <c:v>98.852063000000001</c:v>
                </c:pt>
                <c:pt idx="3331">
                  <c:v>98.860809000000003</c:v>
                </c:pt>
                <c:pt idx="3332">
                  <c:v>98.869727999999995</c:v>
                </c:pt>
                <c:pt idx="3333">
                  <c:v>98.879206999999994</c:v>
                </c:pt>
                <c:pt idx="3334">
                  <c:v>98.889398999999997</c:v>
                </c:pt>
                <c:pt idx="3335">
                  <c:v>98.900111999999993</c:v>
                </c:pt>
                <c:pt idx="3336">
                  <c:v>98.911169000000001</c:v>
                </c:pt>
                <c:pt idx="3337">
                  <c:v>98.922550000000001</c:v>
                </c:pt>
                <c:pt idx="3338">
                  <c:v>98.934233000000006</c:v>
                </c:pt>
                <c:pt idx="3339">
                  <c:v>98.946078999999997</c:v>
                </c:pt>
                <c:pt idx="3340">
                  <c:v>98.957965999999999</c:v>
                </c:pt>
                <c:pt idx="3341">
                  <c:v>98.969894999999994</c:v>
                </c:pt>
                <c:pt idx="3342">
                  <c:v>98.981893999999997</c:v>
                </c:pt>
                <c:pt idx="3343">
                  <c:v>98.993982000000003</c:v>
                </c:pt>
                <c:pt idx="3344">
                  <c:v>99.006298000000001</c:v>
                </c:pt>
                <c:pt idx="3345">
                  <c:v>99.019065999999995</c:v>
                </c:pt>
                <c:pt idx="3346">
                  <c:v>99.032321999999994</c:v>
                </c:pt>
                <c:pt idx="3347">
                  <c:v>99.045845</c:v>
                </c:pt>
                <c:pt idx="3348">
                  <c:v>99.059449000000001</c:v>
                </c:pt>
                <c:pt idx="3349">
                  <c:v>99.073134999999994</c:v>
                </c:pt>
                <c:pt idx="3350">
                  <c:v>99.086907999999994</c:v>
                </c:pt>
              </c:numCache>
            </c:numRef>
          </c:val>
          <c:smooth val="0"/>
          <c:extLst xmlns:c16r2="http://schemas.microsoft.com/office/drawing/2015/06/chart">
            <c:ext xmlns:c16="http://schemas.microsoft.com/office/drawing/2014/chart" uri="{C3380CC4-5D6E-409C-BE32-E72D297353CC}">
              <c16:uniqueId val="{00000002-D8A8-4107-B8EC-EF5F95F4EA0F}"/>
            </c:ext>
          </c:extLst>
        </c:ser>
        <c:dLbls>
          <c:showLegendKey val="0"/>
          <c:showVal val="0"/>
          <c:showCatName val="0"/>
          <c:showSerName val="0"/>
          <c:showPercent val="0"/>
          <c:showBubbleSize val="0"/>
        </c:dLbls>
        <c:marker val="1"/>
        <c:smooth val="0"/>
        <c:axId val="36726656"/>
        <c:axId val="36728832"/>
      </c:lineChart>
      <c:catAx>
        <c:axId val="36726656"/>
        <c:scaling>
          <c:orientation val="minMax"/>
        </c:scaling>
        <c:delete val="0"/>
        <c:axPos val="b"/>
        <c:title>
          <c:tx>
            <c:rich>
              <a:bodyPr/>
              <a:lstStyle/>
              <a:p>
                <a:pPr>
                  <a:defRPr sz="800" b="1">
                    <a:latin typeface="Times New Roman" pitchFamily="18" charset="0"/>
                    <a:cs typeface="Times New Roman" pitchFamily="18" charset="0"/>
                  </a:defRPr>
                </a:pPr>
                <a:r>
                  <a:rPr lang="en-US" sz="800" b="1">
                    <a:latin typeface="Times New Roman" pitchFamily="18" charset="0"/>
                    <a:cs typeface="Times New Roman" pitchFamily="18" charset="0"/>
                  </a:rPr>
                  <a:t>Wavenumber (cm</a:t>
                </a:r>
                <a:r>
                  <a:rPr lang="en-US" sz="800" b="1" i="0" u="none" strike="noStrike" baseline="30000">
                    <a:effectLst/>
                    <a:latin typeface="Times New Roman" pitchFamily="18" charset="0"/>
                    <a:cs typeface="Times New Roman" pitchFamily="18" charset="0"/>
                  </a:rPr>
                  <a:t>-</a:t>
                </a:r>
                <a:r>
                  <a:rPr lang="en-US" sz="800" b="1" i="0" u="none" strike="noStrike" baseline="0">
                    <a:effectLst/>
                    <a:latin typeface="Times New Roman" pitchFamily="18" charset="0"/>
                    <a:cs typeface="Times New Roman" pitchFamily="18" charset="0"/>
                  </a:rPr>
                  <a:t>¹</a:t>
                </a:r>
                <a:r>
                  <a:rPr lang="en-US" sz="800" b="1">
                    <a:latin typeface="Times New Roman" pitchFamily="18" charset="0"/>
                    <a:cs typeface="Times New Roman" pitchFamily="18" charset="0"/>
                  </a:rPr>
                  <a:t>)</a:t>
                </a:r>
              </a:p>
            </c:rich>
          </c:tx>
          <c:layout/>
          <c:overlay val="0"/>
        </c:title>
        <c:numFmt formatCode="General" sourceLinked="1"/>
        <c:majorTickMark val="out"/>
        <c:minorTickMark val="none"/>
        <c:tickLblPos val="low"/>
        <c:txPr>
          <a:bodyPr/>
          <a:lstStyle/>
          <a:p>
            <a:pPr>
              <a:defRPr sz="900"/>
            </a:pPr>
            <a:endParaRPr lang="en-US"/>
          </a:p>
        </c:txPr>
        <c:crossAx val="36728832"/>
        <c:crosses val="autoZero"/>
        <c:auto val="1"/>
        <c:lblAlgn val="ctr"/>
        <c:lblOffset val="100"/>
        <c:tickLblSkip val="500"/>
        <c:tickMarkSkip val="500"/>
        <c:noMultiLvlLbl val="0"/>
      </c:catAx>
      <c:valAx>
        <c:axId val="36728832"/>
        <c:scaling>
          <c:orientation val="minMax"/>
        </c:scaling>
        <c:delete val="0"/>
        <c:axPos val="l"/>
        <c:title>
          <c:tx>
            <c:rich>
              <a:bodyPr rot="-5400000" vert="horz"/>
              <a:lstStyle/>
              <a:p>
                <a:pPr>
                  <a:defRPr sz="900" b="1">
                    <a:latin typeface="Times New Roman" pitchFamily="18" charset="0"/>
                    <a:cs typeface="Times New Roman" pitchFamily="18" charset="0"/>
                  </a:defRPr>
                </a:pPr>
                <a:r>
                  <a:rPr lang="en-US" sz="900" b="1">
                    <a:latin typeface="Times New Roman" pitchFamily="18" charset="0"/>
                    <a:cs typeface="Times New Roman" pitchFamily="18" charset="0"/>
                  </a:rPr>
                  <a:t>Transmittance (%)</a:t>
                </a:r>
              </a:p>
            </c:rich>
          </c:tx>
          <c:layout/>
          <c:overlay val="0"/>
        </c:title>
        <c:numFmt formatCode="General" sourceLinked="1"/>
        <c:majorTickMark val="out"/>
        <c:minorTickMark val="none"/>
        <c:tickLblPos val="nextTo"/>
        <c:txPr>
          <a:bodyPr/>
          <a:lstStyle/>
          <a:p>
            <a:pPr>
              <a:defRPr sz="900"/>
            </a:pPr>
            <a:endParaRPr lang="en-US"/>
          </a:p>
        </c:txPr>
        <c:crossAx val="36726656"/>
        <c:crosses val="autoZero"/>
        <c:crossBetween val="midCat"/>
      </c:valAx>
    </c:plotArea>
    <c:legend>
      <c:legendPos val="r"/>
      <c:layout/>
      <c:overlay val="0"/>
      <c:txPr>
        <a:bodyPr/>
        <a:lstStyle/>
        <a:p>
          <a:pPr>
            <a:defRPr sz="9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2F485657-BA5D-4301-8E34-4F19FE163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1301</TotalTime>
  <Pages>8</Pages>
  <Words>5050</Words>
  <Characters>28789</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Harun Hamzah</cp:lastModifiedBy>
  <cp:revision>71</cp:revision>
  <cp:lastPrinted>2017-11-06T12:34:00Z</cp:lastPrinted>
  <dcterms:created xsi:type="dcterms:W3CDTF">2016-11-03T21:29:00Z</dcterms:created>
  <dcterms:modified xsi:type="dcterms:W3CDTF">2017-11-06T12:34:00Z</dcterms:modified>
</cp:coreProperties>
</file>